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9C7B55" w14:textId="77777777" w:rsidR="00B414E0" w:rsidRPr="00D61589" w:rsidRDefault="00B414E0" w:rsidP="00732382">
      <w:pPr>
        <w:tabs>
          <w:tab w:val="left" w:pos="6095"/>
        </w:tabs>
        <w:spacing w:line="276" w:lineRule="auto"/>
        <w:jc w:val="center"/>
        <w:rPr>
          <w:rFonts w:ascii="David" w:hAnsi="David" w:cstheme="minorBidi"/>
          <w:b/>
          <w:bCs/>
          <w:sz w:val="56"/>
          <w:szCs w:val="56"/>
          <w:rtl/>
          <w:lang w:bidi="ar-AE"/>
        </w:rPr>
      </w:pPr>
    </w:p>
    <w:p w14:paraId="443430D0" w14:textId="77777777" w:rsidR="00CE64B5" w:rsidRPr="00763ED6" w:rsidRDefault="00931274" w:rsidP="00732382">
      <w:pPr>
        <w:tabs>
          <w:tab w:val="left" w:pos="6095"/>
        </w:tabs>
        <w:spacing w:line="276" w:lineRule="auto"/>
        <w:jc w:val="center"/>
        <w:rPr>
          <w:rFonts w:ascii="David" w:hAnsi="David" w:cs="David"/>
          <w:b/>
          <w:bCs/>
          <w:sz w:val="56"/>
          <w:szCs w:val="56"/>
          <w:rtl/>
        </w:rPr>
      </w:pPr>
      <w:r w:rsidRPr="00763ED6">
        <w:rPr>
          <w:rFonts w:ascii="David" w:hAnsi="David" w:cs="David"/>
          <w:b/>
          <w:bCs/>
          <w:sz w:val="56"/>
          <w:szCs w:val="56"/>
          <w:rtl/>
        </w:rPr>
        <w:t>המינהל האזרחי לאזור יהודה והשומרון</w:t>
      </w:r>
    </w:p>
    <w:p w14:paraId="2141799A" w14:textId="77777777" w:rsidR="00A53E83" w:rsidRPr="00763ED6" w:rsidRDefault="00931274" w:rsidP="00732382">
      <w:pPr>
        <w:spacing w:before="100" w:after="100" w:line="276" w:lineRule="auto"/>
        <w:jc w:val="center"/>
        <w:rPr>
          <w:rFonts w:ascii="David" w:hAnsi="David" w:cs="David"/>
          <w:b/>
          <w:bCs/>
          <w:sz w:val="52"/>
          <w:szCs w:val="52"/>
          <w:rtl/>
        </w:rPr>
      </w:pPr>
      <w:r w:rsidRPr="00763ED6">
        <w:rPr>
          <w:rFonts w:ascii="David" w:hAnsi="David" w:cs="David"/>
          <w:b/>
          <w:bCs/>
          <w:sz w:val="52"/>
          <w:szCs w:val="52"/>
          <w:rtl/>
        </w:rPr>
        <w:t xml:space="preserve">  </w:t>
      </w:r>
      <w:r w:rsidR="007976FD" w:rsidRPr="00763ED6">
        <w:rPr>
          <w:rFonts w:ascii="David" w:hAnsi="David" w:cs="David"/>
          <w:b/>
          <w:bCs/>
          <w:noProof/>
          <w:sz w:val="56"/>
          <w:szCs w:val="56"/>
        </w:rPr>
        <w:drawing>
          <wp:inline distT="0" distB="0" distL="0" distR="0" wp14:anchorId="0CA97272" wp14:editId="5B982819">
            <wp:extent cx="906780" cy="1288415"/>
            <wp:effectExtent l="0" t="0" r="0" b="0"/>
            <wp:docPr id="47" name="תמונה 47"/>
            <wp:cNvGraphicFramePr/>
            <a:graphic xmlns:a="http://schemas.openxmlformats.org/drawingml/2006/main">
              <a:graphicData uri="http://schemas.openxmlformats.org/drawingml/2006/picture">
                <pic:pic xmlns:pic="http://schemas.openxmlformats.org/drawingml/2006/picture">
                  <pic:nvPicPr>
                    <pic:cNvPr id="1310409017" name=" 47"/>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6780" cy="1288415"/>
                    </a:xfrm>
                    <a:prstGeom prst="rect">
                      <a:avLst/>
                    </a:prstGeom>
                    <a:noFill/>
                  </pic:spPr>
                </pic:pic>
              </a:graphicData>
            </a:graphic>
          </wp:inline>
        </w:drawing>
      </w:r>
    </w:p>
    <w:p w14:paraId="67E2BAD8" w14:textId="5E2CE2D3" w:rsidR="00CE64B5" w:rsidRPr="00525DDE" w:rsidRDefault="00931274" w:rsidP="00732382">
      <w:pPr>
        <w:spacing w:line="276" w:lineRule="auto"/>
        <w:jc w:val="center"/>
        <w:rPr>
          <w:rFonts w:ascii="David" w:hAnsi="David" w:cstheme="minorBidi"/>
          <w:b/>
          <w:bCs/>
          <w:sz w:val="40"/>
          <w:szCs w:val="40"/>
          <w:rtl/>
          <w:lang w:bidi="ar-AE"/>
        </w:rPr>
      </w:pPr>
      <w:r w:rsidRPr="00763ED6">
        <w:rPr>
          <w:rFonts w:ascii="David" w:hAnsi="David" w:cs="David"/>
          <w:b/>
          <w:bCs/>
          <w:sz w:val="40"/>
          <w:szCs w:val="40"/>
          <w:rtl/>
        </w:rPr>
        <w:t>מכרז מס'</w:t>
      </w:r>
      <w:r w:rsidR="00D61589">
        <w:rPr>
          <w:rFonts w:ascii="David" w:hAnsi="David" w:cs="David" w:hint="cs"/>
          <w:b/>
          <w:bCs/>
          <w:sz w:val="40"/>
          <w:szCs w:val="40"/>
          <w:rtl/>
        </w:rPr>
        <w:t xml:space="preserve"> </w:t>
      </w:r>
      <w:r w:rsidR="009F36C5">
        <w:rPr>
          <w:rFonts w:ascii="David" w:hAnsi="David" w:cs="David" w:hint="cs"/>
          <w:b/>
          <w:bCs/>
          <w:sz w:val="40"/>
          <w:szCs w:val="40"/>
          <w:rtl/>
        </w:rPr>
        <w:t>17/25</w:t>
      </w:r>
    </w:p>
    <w:p w14:paraId="0026EFA0" w14:textId="77777777" w:rsidR="00E069EC" w:rsidRPr="00763ED6" w:rsidRDefault="00E069EC" w:rsidP="00732382">
      <w:pPr>
        <w:spacing w:line="276" w:lineRule="auto"/>
        <w:jc w:val="center"/>
        <w:rPr>
          <w:rFonts w:ascii="David" w:hAnsi="David" w:cs="David"/>
          <w:b/>
          <w:bCs/>
          <w:sz w:val="40"/>
          <w:szCs w:val="40"/>
          <w:rtl/>
        </w:rPr>
      </w:pPr>
    </w:p>
    <w:p w14:paraId="70C389F7" w14:textId="77777777" w:rsidR="00074B43" w:rsidRPr="00763ED6" w:rsidRDefault="00931274" w:rsidP="00732382">
      <w:pPr>
        <w:spacing w:line="276" w:lineRule="auto"/>
        <w:jc w:val="center"/>
        <w:rPr>
          <w:rFonts w:ascii="David" w:hAnsi="David" w:cs="David"/>
          <w:b/>
          <w:bCs/>
          <w:sz w:val="72"/>
          <w:szCs w:val="72"/>
          <w:rtl/>
        </w:rPr>
      </w:pPr>
      <w:bookmarkStart w:id="0" w:name="TEXT"/>
      <w:bookmarkEnd w:id="0"/>
      <w:r w:rsidRPr="00763ED6">
        <w:rPr>
          <w:rFonts w:ascii="David" w:hAnsi="David" w:cs="David"/>
          <w:b/>
          <w:bCs/>
          <w:sz w:val="72"/>
          <w:szCs w:val="72"/>
          <w:rtl/>
        </w:rPr>
        <w:t xml:space="preserve">מכרז פומבי </w:t>
      </w:r>
      <w:r w:rsidR="00453372" w:rsidRPr="00763ED6">
        <w:rPr>
          <w:rFonts w:ascii="David" w:hAnsi="David" w:cs="David"/>
          <w:b/>
          <w:bCs/>
          <w:sz w:val="72"/>
          <w:szCs w:val="72"/>
          <w:rtl/>
        </w:rPr>
        <w:t xml:space="preserve">למתן שירותי </w:t>
      </w:r>
      <w:bookmarkStart w:id="1" w:name="_Hlk132101327"/>
      <w:r w:rsidR="00F17E89" w:rsidRPr="00763ED6">
        <w:rPr>
          <w:rFonts w:ascii="David" w:hAnsi="David" w:cs="David"/>
          <w:b/>
          <w:bCs/>
          <w:sz w:val="72"/>
          <w:szCs w:val="72"/>
          <w:rtl/>
        </w:rPr>
        <w:t xml:space="preserve">ייעוץ </w:t>
      </w:r>
      <w:r w:rsidR="002B71EB">
        <w:rPr>
          <w:rFonts w:ascii="David" w:hAnsi="David" w:cs="David"/>
          <w:b/>
          <w:bCs/>
          <w:sz w:val="72"/>
          <w:szCs w:val="72"/>
          <w:rtl/>
        </w:rPr>
        <w:t>לקידום הליכי פרויקטים עבור יחידת קמ"ט איכה"ס</w:t>
      </w:r>
      <w:bookmarkEnd w:id="1"/>
    </w:p>
    <w:p w14:paraId="1890B575" w14:textId="77777777" w:rsidR="00B414E0" w:rsidRPr="00763ED6" w:rsidRDefault="00B414E0" w:rsidP="00732382">
      <w:pPr>
        <w:spacing w:line="276" w:lineRule="auto"/>
        <w:rPr>
          <w:rFonts w:ascii="David" w:hAnsi="David" w:cs="David"/>
          <w:b/>
          <w:bCs/>
          <w:sz w:val="32"/>
          <w:szCs w:val="32"/>
          <w:rtl/>
        </w:rPr>
      </w:pPr>
    </w:p>
    <w:p w14:paraId="028DFA96" w14:textId="77777777" w:rsidR="00B414E0" w:rsidRPr="00763ED6" w:rsidRDefault="00B414E0" w:rsidP="00732382">
      <w:pPr>
        <w:spacing w:line="276" w:lineRule="auto"/>
        <w:rPr>
          <w:rFonts w:ascii="David" w:hAnsi="David" w:cs="David"/>
          <w:b/>
          <w:bCs/>
          <w:sz w:val="32"/>
          <w:szCs w:val="32"/>
          <w:rtl/>
        </w:rPr>
      </w:pPr>
    </w:p>
    <w:p w14:paraId="1BD2FEFF" w14:textId="77777777" w:rsidR="00CE64B5" w:rsidRPr="00763ED6" w:rsidRDefault="00931274" w:rsidP="00732382">
      <w:pPr>
        <w:spacing w:line="276" w:lineRule="auto"/>
        <w:rPr>
          <w:rFonts w:ascii="David" w:hAnsi="David" w:cs="David"/>
          <w:b/>
          <w:bCs/>
          <w:sz w:val="32"/>
          <w:szCs w:val="32"/>
          <w:rtl/>
        </w:rPr>
      </w:pPr>
      <w:r w:rsidRPr="00763ED6">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0337B5" w14:paraId="2B40611B" w14:textId="77777777" w:rsidTr="00B414E0">
        <w:trPr>
          <w:trHeight w:val="69"/>
        </w:trPr>
        <w:tc>
          <w:tcPr>
            <w:tcW w:w="5517" w:type="dxa"/>
            <w:shd w:val="clear" w:color="auto" w:fill="F2F2F2" w:themeFill="background1" w:themeFillShade="F2"/>
            <w:vAlign w:val="center"/>
          </w:tcPr>
          <w:p w14:paraId="088D4074" w14:textId="77777777" w:rsidR="00BF6762" w:rsidRPr="00763ED6" w:rsidRDefault="00931274" w:rsidP="00732382">
            <w:pPr>
              <w:spacing w:line="276" w:lineRule="auto"/>
              <w:jc w:val="left"/>
              <w:rPr>
                <w:rFonts w:ascii="David" w:hAnsi="David" w:cs="David"/>
                <w:b/>
                <w:bCs/>
                <w:sz w:val="22"/>
                <w:szCs w:val="22"/>
                <w:rtl/>
              </w:rPr>
            </w:pPr>
            <w:r w:rsidRPr="00763ED6">
              <w:rPr>
                <w:rFonts w:ascii="David" w:hAnsi="David" w:cs="David"/>
                <w:b/>
                <w:bCs/>
                <w:sz w:val="22"/>
                <w:szCs w:val="22"/>
                <w:rtl/>
              </w:rPr>
              <w:t>מועד פרסום המכרז</w:t>
            </w:r>
          </w:p>
        </w:tc>
        <w:tc>
          <w:tcPr>
            <w:tcW w:w="3005" w:type="dxa"/>
            <w:shd w:val="clear" w:color="auto" w:fill="auto"/>
            <w:vAlign w:val="center"/>
          </w:tcPr>
          <w:p w14:paraId="61A44A29" w14:textId="77777777" w:rsidR="00BF6762" w:rsidRDefault="00BF6762" w:rsidP="00732382">
            <w:pPr>
              <w:spacing w:line="276" w:lineRule="auto"/>
              <w:jc w:val="center"/>
              <w:rPr>
                <w:rFonts w:ascii="David" w:hAnsi="David" w:cs="David"/>
                <w:sz w:val="22"/>
                <w:szCs w:val="22"/>
                <w:rtl/>
              </w:rPr>
            </w:pPr>
          </w:p>
          <w:p w14:paraId="2DEE5505" w14:textId="345CA64D" w:rsidR="00511179" w:rsidRPr="00763ED6" w:rsidRDefault="00511179" w:rsidP="00732382">
            <w:pPr>
              <w:spacing w:line="276" w:lineRule="auto"/>
              <w:jc w:val="center"/>
              <w:rPr>
                <w:rFonts w:ascii="David" w:hAnsi="David" w:cs="David"/>
                <w:sz w:val="22"/>
                <w:szCs w:val="22"/>
                <w:rtl/>
              </w:rPr>
            </w:pPr>
            <w:r>
              <w:rPr>
                <w:rFonts w:ascii="David" w:hAnsi="David" w:cs="David" w:hint="cs"/>
                <w:sz w:val="22"/>
                <w:szCs w:val="22"/>
                <w:rtl/>
              </w:rPr>
              <w:t>12.5.25</w:t>
            </w:r>
          </w:p>
        </w:tc>
      </w:tr>
      <w:tr w:rsidR="000337B5" w14:paraId="76132906" w14:textId="77777777" w:rsidTr="00B414E0">
        <w:tc>
          <w:tcPr>
            <w:tcW w:w="5517" w:type="dxa"/>
            <w:shd w:val="clear" w:color="auto" w:fill="F2F2F2" w:themeFill="background1" w:themeFillShade="F2"/>
            <w:vAlign w:val="center"/>
          </w:tcPr>
          <w:p w14:paraId="5FDA1CCD" w14:textId="77777777" w:rsidR="00525DDE" w:rsidRDefault="00931274" w:rsidP="00732382">
            <w:pPr>
              <w:spacing w:line="276" w:lineRule="auto"/>
              <w:jc w:val="left"/>
              <w:rPr>
                <w:rFonts w:ascii="David" w:hAnsi="David" w:cs="David"/>
                <w:b/>
                <w:bCs/>
                <w:color w:val="FF0000"/>
                <w:rtl/>
              </w:rPr>
            </w:pPr>
            <w:r w:rsidRPr="00603D1C">
              <w:rPr>
                <w:rFonts w:ascii="David" w:hAnsi="David" w:cs="David"/>
                <w:b/>
                <w:bCs/>
                <w:sz w:val="22"/>
                <w:szCs w:val="22"/>
                <w:rtl/>
              </w:rPr>
              <w:t>מועד אחרון למשלוח שאלות הבהרה</w:t>
            </w:r>
            <w:r w:rsidRPr="006E6984">
              <w:rPr>
                <w:rFonts w:ascii="David" w:hAnsi="David" w:cs="David" w:hint="cs"/>
                <w:b/>
                <w:bCs/>
                <w:color w:val="FF0000"/>
                <w:rtl/>
              </w:rPr>
              <w:t xml:space="preserve"> </w:t>
            </w:r>
          </w:p>
          <w:p w14:paraId="4D8FD610" w14:textId="77777777" w:rsidR="00525DDE" w:rsidRPr="00763ED6" w:rsidRDefault="00931274" w:rsidP="00732382">
            <w:pPr>
              <w:spacing w:line="276" w:lineRule="auto"/>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22140BBD" w14:textId="7CBF1847" w:rsidR="00525DDE" w:rsidRPr="00763ED6" w:rsidRDefault="00511179" w:rsidP="00732382">
            <w:pPr>
              <w:spacing w:line="276" w:lineRule="auto"/>
              <w:jc w:val="center"/>
              <w:rPr>
                <w:rFonts w:ascii="David" w:hAnsi="David" w:cs="David"/>
                <w:sz w:val="22"/>
                <w:szCs w:val="22"/>
                <w:rtl/>
              </w:rPr>
            </w:pPr>
            <w:r>
              <w:rPr>
                <w:rFonts w:ascii="David" w:hAnsi="David" w:cs="David" w:hint="cs"/>
                <w:sz w:val="22"/>
                <w:szCs w:val="22"/>
                <w:rtl/>
              </w:rPr>
              <w:t>21.5.25 עד השעה 15:00</w:t>
            </w:r>
          </w:p>
        </w:tc>
      </w:tr>
      <w:tr w:rsidR="000337B5" w14:paraId="0005F8EA" w14:textId="77777777" w:rsidTr="00B414E0">
        <w:tc>
          <w:tcPr>
            <w:tcW w:w="5517" w:type="dxa"/>
            <w:shd w:val="clear" w:color="auto" w:fill="F2F2F2" w:themeFill="background1" w:themeFillShade="F2"/>
            <w:vAlign w:val="center"/>
          </w:tcPr>
          <w:p w14:paraId="5819C370" w14:textId="77777777" w:rsidR="00525DDE" w:rsidRDefault="00931274" w:rsidP="00732382">
            <w:pPr>
              <w:spacing w:line="276" w:lineRule="auto"/>
              <w:jc w:val="left"/>
              <w:rPr>
                <w:rFonts w:ascii="David" w:hAnsi="David" w:cs="David"/>
                <w:b/>
                <w:bCs/>
                <w:color w:val="FF0000"/>
                <w:rtl/>
              </w:rPr>
            </w:pPr>
            <w:r w:rsidRPr="00603D1C">
              <w:rPr>
                <w:rFonts w:ascii="David" w:hAnsi="David" w:cs="David"/>
                <w:b/>
                <w:bCs/>
                <w:sz w:val="22"/>
                <w:szCs w:val="22"/>
                <w:rtl/>
              </w:rPr>
              <w:t>מועד לפרסום המענה לשאלות ההבהרה</w:t>
            </w:r>
            <w:r w:rsidRPr="006E6984">
              <w:rPr>
                <w:rFonts w:ascii="David" w:hAnsi="David" w:cs="David" w:hint="cs"/>
                <w:b/>
                <w:bCs/>
                <w:color w:val="FF0000"/>
                <w:rtl/>
              </w:rPr>
              <w:t xml:space="preserve"> </w:t>
            </w:r>
          </w:p>
          <w:p w14:paraId="6F6B8E0E" w14:textId="77777777" w:rsidR="00525DDE" w:rsidRPr="00763ED6" w:rsidRDefault="00931274" w:rsidP="00732382">
            <w:pPr>
              <w:spacing w:line="276" w:lineRule="auto"/>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0C359E48" w14:textId="1DC8806A" w:rsidR="00525DDE" w:rsidRPr="00763ED6" w:rsidRDefault="00511179" w:rsidP="00732382">
            <w:pPr>
              <w:spacing w:line="276" w:lineRule="auto"/>
              <w:jc w:val="center"/>
              <w:rPr>
                <w:rFonts w:ascii="David" w:hAnsi="David" w:cs="David"/>
                <w:sz w:val="22"/>
                <w:szCs w:val="22"/>
                <w:rtl/>
              </w:rPr>
            </w:pPr>
            <w:r>
              <w:rPr>
                <w:rFonts w:ascii="David" w:hAnsi="David" w:cs="David" w:hint="cs"/>
                <w:sz w:val="22"/>
                <w:szCs w:val="22"/>
                <w:rtl/>
              </w:rPr>
              <w:t>28.5.25</w:t>
            </w:r>
          </w:p>
        </w:tc>
      </w:tr>
      <w:tr w:rsidR="000337B5" w14:paraId="55741E4E" w14:textId="77777777" w:rsidTr="00B414E0">
        <w:tc>
          <w:tcPr>
            <w:tcW w:w="5517" w:type="dxa"/>
            <w:shd w:val="clear" w:color="auto" w:fill="F2F2F2" w:themeFill="background1" w:themeFillShade="F2"/>
            <w:vAlign w:val="center"/>
          </w:tcPr>
          <w:p w14:paraId="002AEACD" w14:textId="77777777" w:rsidR="00525DDE" w:rsidRDefault="00931274" w:rsidP="00732382">
            <w:pPr>
              <w:spacing w:line="276" w:lineRule="auto"/>
              <w:jc w:val="left"/>
              <w:rPr>
                <w:rFonts w:ascii="David" w:hAnsi="David" w:cs="David"/>
                <w:b/>
                <w:bCs/>
                <w:sz w:val="22"/>
                <w:szCs w:val="22"/>
                <w:rtl/>
              </w:rPr>
            </w:pPr>
            <w:r w:rsidRPr="00603D1C">
              <w:rPr>
                <w:rFonts w:ascii="David" w:hAnsi="David" w:cs="David"/>
                <w:b/>
                <w:bCs/>
                <w:sz w:val="22"/>
                <w:szCs w:val="22"/>
                <w:rtl/>
              </w:rPr>
              <w:t>מועד אחרון להגשת הצעות</w:t>
            </w:r>
          </w:p>
          <w:p w14:paraId="097E5A06" w14:textId="77777777" w:rsidR="00525DDE" w:rsidRPr="00763ED6" w:rsidRDefault="00931274" w:rsidP="00732382">
            <w:pPr>
              <w:spacing w:line="276" w:lineRule="auto"/>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4F504501" w14:textId="152AA6C2" w:rsidR="00525DDE" w:rsidRPr="00763ED6" w:rsidRDefault="00253AA6" w:rsidP="00732382">
            <w:pPr>
              <w:spacing w:line="276" w:lineRule="auto"/>
              <w:jc w:val="center"/>
              <w:rPr>
                <w:rFonts w:ascii="David" w:hAnsi="David" w:cs="David"/>
                <w:sz w:val="22"/>
                <w:szCs w:val="22"/>
                <w:rtl/>
              </w:rPr>
            </w:pPr>
            <w:r>
              <w:rPr>
                <w:rFonts w:ascii="David" w:hAnsi="David" w:cs="David" w:hint="cs"/>
                <w:sz w:val="22"/>
                <w:szCs w:val="22"/>
                <w:rtl/>
              </w:rPr>
              <w:t>10</w:t>
            </w:r>
            <w:r w:rsidR="00511179">
              <w:rPr>
                <w:rFonts w:ascii="David" w:hAnsi="David" w:cs="David" w:hint="cs"/>
                <w:sz w:val="22"/>
                <w:szCs w:val="22"/>
                <w:rtl/>
              </w:rPr>
              <w:t>.6.25 עד השעה 14:00</w:t>
            </w:r>
          </w:p>
        </w:tc>
      </w:tr>
    </w:tbl>
    <w:p w14:paraId="62BB76EB" w14:textId="77777777" w:rsidR="00CE64B5" w:rsidRDefault="00CE64B5" w:rsidP="00732382">
      <w:pPr>
        <w:spacing w:line="276" w:lineRule="auto"/>
        <w:rPr>
          <w:rFonts w:ascii="David" w:hAnsi="David" w:cstheme="minorBidi"/>
          <w:rtl/>
          <w:lang w:bidi="ar-AE"/>
        </w:rPr>
      </w:pPr>
    </w:p>
    <w:tbl>
      <w:tblPr>
        <w:tblStyle w:val="affff8"/>
        <w:bidiVisual/>
        <w:tblW w:w="0" w:type="auto"/>
        <w:tblLook w:val="04A0" w:firstRow="1" w:lastRow="0" w:firstColumn="1" w:lastColumn="0" w:noHBand="0" w:noVBand="1"/>
      </w:tblPr>
      <w:tblGrid>
        <w:gridCol w:w="4397"/>
        <w:gridCol w:w="4121"/>
      </w:tblGrid>
      <w:tr w:rsidR="000337B5" w14:paraId="6D64C6BA" w14:textId="77777777" w:rsidTr="00B2081F">
        <w:tc>
          <w:tcPr>
            <w:tcW w:w="4397" w:type="dxa"/>
          </w:tcPr>
          <w:p w14:paraId="4CCDF461" w14:textId="77777777" w:rsidR="00293D12" w:rsidRPr="00603D1C" w:rsidRDefault="00931274" w:rsidP="00732382">
            <w:pPr>
              <w:spacing w:line="276" w:lineRule="auto"/>
              <w:rPr>
                <w:rFonts w:ascii="David" w:hAnsi="David" w:cs="David"/>
                <w:rtl/>
              </w:rPr>
            </w:pPr>
            <w:r w:rsidRPr="00603D1C">
              <w:rPr>
                <w:rFonts w:ascii="David" w:hAnsi="David" w:cs="David"/>
                <w:rtl/>
              </w:rPr>
              <w:t xml:space="preserve">איש קשר:  </w:t>
            </w:r>
            <w:r w:rsidR="000D46E0">
              <w:rPr>
                <w:rFonts w:ascii="David" w:hAnsi="David" w:cs="David" w:hint="cs"/>
                <w:rtl/>
              </w:rPr>
              <w:t>אלעד עזרא</w:t>
            </w:r>
          </w:p>
        </w:tc>
        <w:tc>
          <w:tcPr>
            <w:tcW w:w="4121" w:type="dxa"/>
          </w:tcPr>
          <w:p w14:paraId="1425135E" w14:textId="77777777" w:rsidR="00293D12" w:rsidRPr="00603D1C" w:rsidRDefault="00931274" w:rsidP="00732382">
            <w:pPr>
              <w:spacing w:line="276" w:lineRule="auto"/>
              <w:rPr>
                <w:rFonts w:ascii="David" w:hAnsi="David" w:cs="David"/>
              </w:rPr>
            </w:pPr>
            <w:r w:rsidRPr="00603D1C">
              <w:rPr>
                <w:rFonts w:ascii="David" w:hAnsi="David" w:cs="David"/>
                <w:rtl/>
              </w:rPr>
              <w:t>דוא"ל :</w:t>
            </w:r>
            <w:r w:rsidR="000D46E0" w:rsidRPr="00F60A57">
              <w:rPr>
                <w:rFonts w:ascii="David" w:hAnsi="David" w:cs="David"/>
                <w:sz w:val="28"/>
                <w:szCs w:val="26"/>
              </w:rPr>
              <w:t xml:space="preserve"> EladE@npa.org.il</w:t>
            </w:r>
          </w:p>
        </w:tc>
      </w:tr>
    </w:tbl>
    <w:p w14:paraId="4E28B5A5" w14:textId="77777777" w:rsidR="00293D12" w:rsidRPr="00293D12" w:rsidRDefault="00293D12" w:rsidP="00732382">
      <w:pPr>
        <w:spacing w:line="276" w:lineRule="auto"/>
        <w:rPr>
          <w:rFonts w:ascii="David" w:hAnsi="David" w:cstheme="minorBidi"/>
          <w:rtl/>
          <w:lang w:bidi="ar-AE"/>
        </w:rPr>
      </w:pPr>
    </w:p>
    <w:p w14:paraId="0ACD6053" w14:textId="77777777" w:rsidR="005C65FD" w:rsidRPr="00763ED6" w:rsidRDefault="00931274" w:rsidP="00692CC6">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bookmarkStart w:id="2" w:name="_Ref525899836"/>
      <w:r w:rsidRPr="00763ED6">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03F4FA6A" w14:textId="77777777" w:rsidR="005C65FD" w:rsidRPr="00763ED6" w:rsidRDefault="00931274" w:rsidP="00692CC6">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68377911" w14:textId="77777777" w:rsidR="005C65FD" w:rsidRPr="00763ED6" w:rsidRDefault="00931274" w:rsidP="00692CC6">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jc w:val="left"/>
        <w:rPr>
          <w:rFonts w:ascii="David" w:hAnsi="David" w:cs="David"/>
          <w:b/>
          <w:bCs/>
          <w:sz w:val="20"/>
          <w:szCs w:val="20"/>
          <w:rtl/>
        </w:rPr>
      </w:pPr>
      <w:r w:rsidRPr="00763ED6">
        <w:rPr>
          <w:rFonts w:ascii="David" w:hAnsi="David" w:cs="David"/>
          <w:b/>
          <w:bCs/>
          <w:sz w:val="20"/>
          <w:szCs w:val="20"/>
          <w:rtl/>
        </w:rPr>
        <w:t>כל הנאמר במסמכי מכרז זה הוא בלשון זכר אך מיועד לגברים ונשים כאחד.</w:t>
      </w:r>
    </w:p>
    <w:p w14:paraId="332C62BC" w14:textId="77777777" w:rsidR="005C65FD" w:rsidRPr="00763ED6" w:rsidRDefault="00931274" w:rsidP="00692CC6">
      <w:pPr>
        <w:numPr>
          <w:ilvl w:val="0"/>
          <w:numId w:val="91"/>
        </w:numPr>
        <w:pBdr>
          <w:top w:val="single" w:sz="4" w:space="1" w:color="auto"/>
          <w:left w:val="single" w:sz="4" w:space="4" w:color="auto"/>
          <w:bottom w:val="single" w:sz="4" w:space="1" w:color="auto"/>
          <w:right w:val="single" w:sz="4" w:space="4" w:color="auto"/>
        </w:pBdr>
        <w:shd w:val="clear" w:color="auto" w:fill="F2F2F2"/>
        <w:spacing w:line="276" w:lineRule="auto"/>
        <w:ind w:left="440" w:right="426"/>
        <w:contextualSpacing/>
        <w:jc w:val="left"/>
        <w:rPr>
          <w:rFonts w:ascii="David" w:hAnsi="David" w:cs="David"/>
          <w:b/>
          <w:bCs/>
          <w:sz w:val="20"/>
          <w:szCs w:val="20"/>
        </w:rPr>
      </w:pPr>
      <w:r w:rsidRPr="00763ED6">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48D48CCE" w14:textId="77777777" w:rsidR="00074B43" w:rsidRPr="00763ED6" w:rsidRDefault="00074B43" w:rsidP="00732382">
      <w:pPr>
        <w:spacing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1D2A91C1" w14:textId="77777777" w:rsidR="00074B43" w:rsidRPr="00763ED6" w:rsidRDefault="00074B43" w:rsidP="00732382">
      <w:pPr>
        <w:spacing w:line="276" w:lineRule="auto"/>
        <w:jc w:val="left"/>
        <w:outlineLvl w:val="0"/>
        <w:rPr>
          <w:rFonts w:ascii="David" w:hAnsi="David" w:cs="David"/>
          <w:b/>
          <w:bCs/>
          <w:sz w:val="40"/>
          <w:szCs w:val="40"/>
          <w:rtl/>
        </w:rPr>
      </w:pPr>
    </w:p>
    <w:p w14:paraId="05266791" w14:textId="77777777" w:rsidR="00074B43" w:rsidRPr="00763ED6" w:rsidRDefault="00074B43" w:rsidP="00732382">
      <w:pPr>
        <w:spacing w:line="276" w:lineRule="auto"/>
        <w:jc w:val="left"/>
        <w:outlineLvl w:val="0"/>
        <w:rPr>
          <w:rFonts w:ascii="David" w:hAnsi="David" w:cs="David"/>
          <w:b/>
          <w:bCs/>
          <w:sz w:val="40"/>
          <w:szCs w:val="40"/>
          <w:rtl/>
        </w:rPr>
      </w:pPr>
    </w:p>
    <w:p w14:paraId="2D5FDFF9" w14:textId="77777777" w:rsidR="00BF6762" w:rsidRPr="00763ED6" w:rsidRDefault="00931274" w:rsidP="00732382">
      <w:pPr>
        <w:spacing w:line="276" w:lineRule="auto"/>
        <w:jc w:val="left"/>
        <w:outlineLvl w:val="0"/>
        <w:rPr>
          <w:rFonts w:ascii="David" w:hAnsi="David" w:cs="David"/>
          <w:b/>
          <w:bCs/>
          <w:sz w:val="40"/>
          <w:szCs w:val="40"/>
          <w:rtl/>
        </w:rPr>
      </w:pPr>
      <w:r w:rsidRPr="00763ED6">
        <w:rPr>
          <w:rFonts w:ascii="David" w:hAnsi="David" w:cs="David"/>
          <w:b/>
          <w:bCs/>
          <w:sz w:val="40"/>
          <w:szCs w:val="40"/>
          <w:rtl/>
        </w:rPr>
        <w:t>תוכן העניינים</w:t>
      </w:r>
      <w:bookmarkEnd w:id="3"/>
      <w:bookmarkEnd w:id="4"/>
      <w:bookmarkEnd w:id="5"/>
      <w:bookmarkEnd w:id="6"/>
    </w:p>
    <w:p w14:paraId="52201312" w14:textId="77777777" w:rsidR="00EF3EE6" w:rsidRPr="00763ED6" w:rsidRDefault="00EF3EE6" w:rsidP="00732382">
      <w:pPr>
        <w:spacing w:line="276" w:lineRule="auto"/>
        <w:jc w:val="left"/>
        <w:outlineLvl w:val="0"/>
        <w:rPr>
          <w:rFonts w:ascii="David" w:hAnsi="David" w:cs="David"/>
          <w:b/>
          <w:bCs/>
          <w:sz w:val="40"/>
          <w:szCs w:val="40"/>
          <w:rtl/>
        </w:rPr>
      </w:pPr>
    </w:p>
    <w:p w14:paraId="33887B8C" w14:textId="77777777" w:rsidR="0072104A" w:rsidRPr="00763ED6" w:rsidRDefault="00931274" w:rsidP="00732382">
      <w:pPr>
        <w:spacing w:line="276" w:lineRule="auto"/>
        <w:jc w:val="left"/>
        <w:outlineLvl w:val="0"/>
        <w:rPr>
          <w:rFonts w:ascii="David" w:hAnsi="David" w:cs="David"/>
          <w:b/>
          <w:bCs/>
          <w:sz w:val="32"/>
          <w:szCs w:val="32"/>
          <w:rtl/>
        </w:rPr>
      </w:pPr>
      <w:bookmarkStart w:id="7" w:name="_Toc100425013"/>
      <w:r w:rsidRPr="00763ED6">
        <w:rPr>
          <w:rFonts w:ascii="David" w:hAnsi="David" w:cs="David"/>
          <w:b/>
          <w:bCs/>
          <w:sz w:val="32"/>
          <w:szCs w:val="32"/>
          <w:u w:val="single"/>
          <w:rtl/>
        </w:rPr>
        <w:t>סעיף</w:t>
      </w:r>
      <w:r w:rsidRPr="00763ED6">
        <w:rPr>
          <w:rFonts w:ascii="David" w:hAnsi="David" w:cs="David"/>
          <w:b/>
          <w:bCs/>
          <w:sz w:val="32"/>
          <w:szCs w:val="32"/>
          <w:rtl/>
        </w:rPr>
        <w:t xml:space="preserve">                                                                                                      </w:t>
      </w:r>
      <w:r w:rsidRPr="00763ED6">
        <w:rPr>
          <w:rFonts w:ascii="David" w:hAnsi="David" w:cs="David"/>
          <w:b/>
          <w:bCs/>
          <w:sz w:val="32"/>
          <w:szCs w:val="32"/>
          <w:u w:val="single"/>
          <w:rtl/>
        </w:rPr>
        <w:t>עמוד</w:t>
      </w:r>
      <w:bookmarkEnd w:id="7"/>
    </w:p>
    <w:p w14:paraId="15F873D1" w14:textId="77777777" w:rsidR="0072104A" w:rsidRPr="00D61589" w:rsidRDefault="0072104A" w:rsidP="00732382">
      <w:pPr>
        <w:spacing w:line="276" w:lineRule="auto"/>
        <w:jc w:val="left"/>
        <w:outlineLvl w:val="0"/>
        <w:rPr>
          <w:rFonts w:ascii="David" w:hAnsi="David" w:cstheme="minorBidi"/>
          <w:b/>
          <w:bCs/>
          <w:sz w:val="32"/>
          <w:szCs w:val="32"/>
          <w:rtl/>
          <w:lang w:bidi="ar-AE"/>
        </w:rPr>
      </w:pPr>
    </w:p>
    <w:p w14:paraId="777FD71D"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u w:val="single"/>
          <w:rtl/>
        </w:rPr>
        <w:fldChar w:fldCharType="begin"/>
      </w:r>
      <w:r w:rsidRPr="00763ED6">
        <w:rPr>
          <w:rFonts w:ascii="David" w:hAnsi="David" w:cs="David"/>
          <w:i w:val="0"/>
          <w:iCs w:val="0"/>
          <w:u w:val="single"/>
          <w:rtl/>
        </w:rPr>
        <w:instrText xml:space="preserve"> </w:instrText>
      </w:r>
      <w:r w:rsidRPr="00763ED6">
        <w:rPr>
          <w:rFonts w:ascii="David" w:hAnsi="David" w:cs="David"/>
          <w:i w:val="0"/>
          <w:iCs w:val="0"/>
          <w:u w:val="single"/>
        </w:rPr>
        <w:instrText>TOC</w:instrText>
      </w:r>
      <w:r w:rsidRPr="00763ED6">
        <w:rPr>
          <w:rFonts w:ascii="David" w:hAnsi="David" w:cs="David"/>
          <w:i w:val="0"/>
          <w:iCs w:val="0"/>
          <w:u w:val="single"/>
          <w:rtl/>
        </w:rPr>
        <w:instrText xml:space="preserve"> \</w:instrText>
      </w:r>
      <w:r w:rsidRPr="00763ED6">
        <w:rPr>
          <w:rFonts w:ascii="David" w:hAnsi="David" w:cs="David"/>
          <w:i w:val="0"/>
          <w:iCs w:val="0"/>
          <w:u w:val="single"/>
        </w:rPr>
        <w:instrText>o "1-1" \u</w:instrText>
      </w:r>
      <w:r w:rsidRPr="00763ED6">
        <w:rPr>
          <w:rFonts w:ascii="David" w:hAnsi="David" w:cs="David"/>
          <w:i w:val="0"/>
          <w:iCs w:val="0"/>
          <w:u w:val="single"/>
          <w:rtl/>
        </w:rPr>
        <w:instrText xml:space="preserve"> </w:instrText>
      </w:r>
      <w:r w:rsidRPr="00763ED6">
        <w:rPr>
          <w:rFonts w:ascii="David" w:hAnsi="David" w:cs="David"/>
          <w:i w:val="0"/>
          <w:iCs w:val="0"/>
          <w:u w:val="single"/>
          <w:rtl/>
        </w:rPr>
        <w:fldChar w:fldCharType="separate"/>
      </w:r>
      <w:r w:rsidRPr="00763ED6">
        <w:rPr>
          <w:rFonts w:ascii="David" w:hAnsi="David" w:cs="David"/>
          <w:i w:val="0"/>
          <w:iCs w:val="0"/>
          <w:rtl/>
        </w:rPr>
        <w:t>מילון מונחים</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Toc100425014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3</w:t>
      </w:r>
      <w:r w:rsidRPr="00763ED6">
        <w:rPr>
          <w:rFonts w:ascii="David" w:hAnsi="David" w:cs="David"/>
          <w:i w:val="0"/>
          <w:iCs w:val="0"/>
        </w:rPr>
        <w:fldChar w:fldCharType="end"/>
      </w:r>
    </w:p>
    <w:p w14:paraId="7E6C6A98"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tl/>
        </w:rPr>
        <w:t>1</w:t>
      </w:r>
      <w:r w:rsidRPr="00763ED6">
        <w:rPr>
          <w:rFonts w:ascii="David" w:eastAsia="Times New Roman" w:hAnsi="David" w:cs="David"/>
          <w:b w:val="0"/>
          <w:bCs w:val="0"/>
          <w:i w:val="0"/>
          <w:iCs w:val="0"/>
          <w:sz w:val="22"/>
          <w:szCs w:val="22"/>
          <w:rtl/>
        </w:rPr>
        <w:tab/>
      </w:r>
      <w:r w:rsidRPr="00763ED6">
        <w:rPr>
          <w:rFonts w:ascii="David" w:hAnsi="David" w:cs="David"/>
          <w:i w:val="0"/>
          <w:iCs w:val="0"/>
          <w:rtl/>
        </w:rPr>
        <w:t>מנהלה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Toc100425015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4</w:t>
      </w:r>
      <w:r w:rsidRPr="00763ED6">
        <w:rPr>
          <w:rFonts w:ascii="David" w:hAnsi="David" w:cs="David"/>
          <w:i w:val="0"/>
          <w:iCs w:val="0"/>
        </w:rPr>
        <w:fldChar w:fldCharType="end"/>
      </w:r>
    </w:p>
    <w:p w14:paraId="20423B30"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Pr>
        <w:t>2</w:t>
      </w:r>
      <w:r w:rsidRPr="00763ED6">
        <w:rPr>
          <w:rFonts w:ascii="David" w:eastAsia="Times New Roman" w:hAnsi="David" w:cs="David"/>
          <w:b w:val="0"/>
          <w:bCs w:val="0"/>
          <w:i w:val="0"/>
          <w:iCs w:val="0"/>
          <w:sz w:val="22"/>
          <w:szCs w:val="22"/>
          <w:rtl/>
        </w:rPr>
        <w:tab/>
      </w:r>
      <w:r w:rsidRPr="00763ED6">
        <w:rPr>
          <w:rFonts w:ascii="David" w:hAnsi="David" w:cs="David"/>
          <w:i w:val="0"/>
          <w:iCs w:val="0"/>
          <w:rtl/>
        </w:rPr>
        <w:t>קבלת מסמכי המכרז ושאלות הבהרה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Toc100425016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5</w:t>
      </w:r>
      <w:r w:rsidRPr="00763ED6">
        <w:rPr>
          <w:rFonts w:ascii="David" w:hAnsi="David" w:cs="David"/>
          <w:i w:val="0"/>
          <w:iCs w:val="0"/>
        </w:rPr>
        <w:fldChar w:fldCharType="end"/>
      </w:r>
    </w:p>
    <w:p w14:paraId="27E55E8E"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Pr>
        <w:t>3</w:t>
      </w:r>
      <w:r w:rsidRPr="00763ED6">
        <w:rPr>
          <w:rFonts w:ascii="David" w:eastAsia="Times New Roman" w:hAnsi="David" w:cs="David"/>
          <w:b w:val="0"/>
          <w:bCs w:val="0"/>
          <w:i w:val="0"/>
          <w:iCs w:val="0"/>
          <w:sz w:val="22"/>
          <w:szCs w:val="22"/>
          <w:rtl/>
        </w:rPr>
        <w:tab/>
      </w:r>
      <w:r w:rsidRPr="00763ED6">
        <w:rPr>
          <w:rFonts w:ascii="David" w:hAnsi="David" w:cs="David"/>
          <w:i w:val="0"/>
          <w:iCs w:val="0"/>
          <w:rtl/>
        </w:rPr>
        <w:t>שינוי המועדים במכרז</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Toc100425017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6</w:t>
      </w:r>
      <w:r w:rsidRPr="00763ED6">
        <w:rPr>
          <w:rFonts w:ascii="David" w:hAnsi="David" w:cs="David"/>
          <w:i w:val="0"/>
          <w:iCs w:val="0"/>
        </w:rPr>
        <w:fldChar w:fldCharType="end"/>
      </w:r>
    </w:p>
    <w:p w14:paraId="25693751"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tl/>
        </w:rPr>
        <w:t>4</w:t>
      </w:r>
      <w:r w:rsidRPr="00763ED6">
        <w:rPr>
          <w:rFonts w:ascii="David" w:eastAsia="Times New Roman" w:hAnsi="David" w:cs="David"/>
          <w:b w:val="0"/>
          <w:bCs w:val="0"/>
          <w:i w:val="0"/>
          <w:iCs w:val="0"/>
          <w:sz w:val="22"/>
          <w:szCs w:val="22"/>
          <w:rtl/>
        </w:rPr>
        <w:tab/>
      </w:r>
      <w:r w:rsidRPr="00763ED6">
        <w:rPr>
          <w:rFonts w:ascii="David" w:hAnsi="David" w:cs="David"/>
          <w:i w:val="0"/>
          <w:iCs w:val="0"/>
          <w:rtl/>
        </w:rPr>
        <w:t>מסמכי המכרז</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Toc100425018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6</w:t>
      </w:r>
      <w:r w:rsidRPr="00763ED6">
        <w:rPr>
          <w:rFonts w:ascii="David" w:hAnsi="David" w:cs="David"/>
          <w:i w:val="0"/>
          <w:iCs w:val="0"/>
        </w:rPr>
        <w:fldChar w:fldCharType="end"/>
      </w:r>
    </w:p>
    <w:p w14:paraId="507BEE13"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tl/>
        </w:rPr>
        <w:t>5</w:t>
      </w:r>
      <w:r w:rsidRPr="00763ED6">
        <w:rPr>
          <w:rFonts w:ascii="David" w:eastAsia="Times New Roman" w:hAnsi="David" w:cs="David"/>
          <w:b w:val="0"/>
          <w:bCs w:val="0"/>
          <w:i w:val="0"/>
          <w:iCs w:val="0"/>
          <w:sz w:val="22"/>
          <w:szCs w:val="22"/>
          <w:rtl/>
        </w:rPr>
        <w:tab/>
      </w:r>
      <w:r w:rsidRPr="00763ED6">
        <w:rPr>
          <w:rFonts w:ascii="David" w:hAnsi="David" w:cs="David"/>
          <w:i w:val="0"/>
          <w:iCs w:val="0"/>
          <w:rtl/>
        </w:rPr>
        <w:t>השירותים המבוקשים, תקופת והיקף ההתקשרות</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Toc100425019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7</w:t>
      </w:r>
      <w:r w:rsidRPr="00763ED6">
        <w:rPr>
          <w:rFonts w:ascii="David" w:hAnsi="David" w:cs="David"/>
          <w:i w:val="0"/>
          <w:iCs w:val="0"/>
        </w:rPr>
        <w:fldChar w:fldCharType="end"/>
      </w:r>
    </w:p>
    <w:p w14:paraId="3D692BF7"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tl/>
        </w:rPr>
        <w:t>6</w:t>
      </w:r>
      <w:r w:rsidRPr="00763ED6">
        <w:rPr>
          <w:rFonts w:ascii="David" w:eastAsia="Times New Roman" w:hAnsi="David" w:cs="David"/>
          <w:b w:val="0"/>
          <w:bCs w:val="0"/>
          <w:i w:val="0"/>
          <w:iCs w:val="0"/>
          <w:sz w:val="22"/>
          <w:szCs w:val="22"/>
          <w:rtl/>
        </w:rPr>
        <w:tab/>
      </w:r>
      <w:r w:rsidRPr="00763ED6">
        <w:rPr>
          <w:rFonts w:ascii="David" w:hAnsi="David" w:cs="David"/>
          <w:i w:val="0"/>
          <w:iCs w:val="0"/>
          <w:rtl/>
        </w:rPr>
        <w:t>תנאי הסף למכרז</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Toc100425020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7</w:t>
      </w:r>
      <w:r w:rsidRPr="00763ED6">
        <w:rPr>
          <w:rFonts w:ascii="David" w:hAnsi="David" w:cs="David"/>
          <w:i w:val="0"/>
          <w:iCs w:val="0"/>
        </w:rPr>
        <w:fldChar w:fldCharType="end"/>
      </w:r>
    </w:p>
    <w:p w14:paraId="06C86D23"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Pr>
        <w:t>7</w:t>
      </w:r>
      <w:r w:rsidRPr="00763ED6">
        <w:rPr>
          <w:rFonts w:ascii="David" w:eastAsia="Times New Roman" w:hAnsi="David" w:cs="David"/>
          <w:b w:val="0"/>
          <w:bCs w:val="0"/>
          <w:i w:val="0"/>
          <w:iCs w:val="0"/>
          <w:sz w:val="22"/>
          <w:szCs w:val="22"/>
          <w:rtl/>
        </w:rPr>
        <w:tab/>
      </w:r>
      <w:r w:rsidRPr="00763ED6">
        <w:rPr>
          <w:rFonts w:ascii="David" w:hAnsi="David" w:cs="David"/>
          <w:i w:val="0"/>
          <w:iCs w:val="0"/>
          <w:rtl/>
        </w:rPr>
        <w:t>תנאים כלליים</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Toc100425021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9</w:t>
      </w:r>
      <w:r w:rsidRPr="00763ED6">
        <w:rPr>
          <w:rFonts w:ascii="David" w:hAnsi="David" w:cs="David"/>
          <w:i w:val="0"/>
          <w:iCs w:val="0"/>
        </w:rPr>
        <w:fldChar w:fldCharType="end"/>
      </w:r>
    </w:p>
    <w:p w14:paraId="520F995A"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Pr>
        <w:t>8</w:t>
      </w:r>
      <w:r w:rsidRPr="00763ED6">
        <w:rPr>
          <w:rFonts w:ascii="David" w:eastAsia="Times New Roman" w:hAnsi="David" w:cs="David"/>
          <w:b w:val="0"/>
          <w:bCs w:val="0"/>
          <w:i w:val="0"/>
          <w:iCs w:val="0"/>
          <w:sz w:val="22"/>
          <w:szCs w:val="22"/>
          <w:rtl/>
        </w:rPr>
        <w:tab/>
      </w:r>
      <w:r w:rsidRPr="00763ED6">
        <w:rPr>
          <w:rFonts w:ascii="David" w:hAnsi="David" w:cs="David"/>
          <w:i w:val="0"/>
          <w:iCs w:val="0"/>
          <w:rtl/>
        </w:rPr>
        <w:t>הבהרות למציעים</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Toc100425022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10</w:t>
      </w:r>
      <w:r w:rsidRPr="00763ED6">
        <w:rPr>
          <w:rFonts w:ascii="David" w:hAnsi="David" w:cs="David"/>
          <w:i w:val="0"/>
          <w:iCs w:val="0"/>
        </w:rPr>
        <w:fldChar w:fldCharType="end"/>
      </w:r>
    </w:p>
    <w:p w14:paraId="3B7AF008"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tl/>
        </w:rPr>
        <w:t>9</w:t>
      </w:r>
      <w:r w:rsidRPr="00763ED6">
        <w:rPr>
          <w:rFonts w:ascii="David" w:eastAsia="Times New Roman" w:hAnsi="David" w:cs="David"/>
          <w:b w:val="0"/>
          <w:bCs w:val="0"/>
          <w:i w:val="0"/>
          <w:iCs w:val="0"/>
          <w:sz w:val="22"/>
          <w:szCs w:val="22"/>
          <w:rtl/>
        </w:rPr>
        <w:tab/>
      </w:r>
      <w:r w:rsidRPr="00763ED6">
        <w:rPr>
          <w:rFonts w:ascii="David" w:hAnsi="David" w:cs="David"/>
          <w:i w:val="0"/>
          <w:iCs w:val="0"/>
          <w:rtl/>
        </w:rPr>
        <w:t>אמות המידה לבחירת הזוכים</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Toc100425023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13</w:t>
      </w:r>
      <w:r w:rsidRPr="00763ED6">
        <w:rPr>
          <w:rFonts w:ascii="David" w:hAnsi="David" w:cs="David"/>
          <w:i w:val="0"/>
          <w:iCs w:val="0"/>
        </w:rPr>
        <w:fldChar w:fldCharType="end"/>
      </w:r>
    </w:p>
    <w:p w14:paraId="765730AE"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tl/>
        </w:rPr>
        <w:t>10</w:t>
      </w:r>
      <w:r w:rsidRPr="00763ED6">
        <w:rPr>
          <w:rFonts w:ascii="David" w:eastAsia="Times New Roman" w:hAnsi="David" w:cs="David"/>
          <w:b w:val="0"/>
          <w:bCs w:val="0"/>
          <w:i w:val="0"/>
          <w:iCs w:val="0"/>
          <w:sz w:val="22"/>
          <w:szCs w:val="22"/>
          <w:rtl/>
        </w:rPr>
        <w:tab/>
      </w:r>
      <w:r w:rsidRPr="00763ED6">
        <w:rPr>
          <w:rFonts w:ascii="David" w:hAnsi="David" w:cs="David"/>
          <w:i w:val="0"/>
          <w:iCs w:val="0"/>
          <w:rtl/>
        </w:rPr>
        <w:t>הנחיות להגשת ההצעה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Toc100425024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17</w:t>
      </w:r>
      <w:r w:rsidRPr="00763ED6">
        <w:rPr>
          <w:rFonts w:ascii="David" w:hAnsi="David" w:cs="David"/>
          <w:i w:val="0"/>
          <w:iCs w:val="0"/>
        </w:rPr>
        <w:fldChar w:fldCharType="end"/>
      </w:r>
    </w:p>
    <w:p w14:paraId="09F371E2" w14:textId="77777777" w:rsidR="00043D73" w:rsidRPr="00763ED6" w:rsidRDefault="00931274" w:rsidP="00732382">
      <w:pPr>
        <w:pStyle w:val="TOC1"/>
        <w:spacing w:line="276" w:lineRule="auto"/>
        <w:rPr>
          <w:rFonts w:ascii="David" w:eastAsia="Times New Roman" w:hAnsi="David" w:cs="David"/>
          <w:b w:val="0"/>
          <w:bCs w:val="0"/>
          <w:i w:val="0"/>
          <w:iCs w:val="0"/>
          <w:sz w:val="22"/>
          <w:szCs w:val="22"/>
          <w:rtl/>
        </w:rPr>
      </w:pPr>
      <w:r w:rsidRPr="00763ED6">
        <w:rPr>
          <w:rFonts w:ascii="David" w:hAnsi="David" w:cs="David"/>
          <w:i w:val="0"/>
          <w:iCs w:val="0"/>
          <w:rtl/>
        </w:rPr>
        <w:t>11</w:t>
      </w:r>
      <w:r w:rsidRPr="00763ED6">
        <w:rPr>
          <w:rFonts w:ascii="David" w:eastAsia="Times New Roman" w:hAnsi="David" w:cs="David"/>
          <w:b w:val="0"/>
          <w:bCs w:val="0"/>
          <w:i w:val="0"/>
          <w:iCs w:val="0"/>
          <w:sz w:val="22"/>
          <w:szCs w:val="22"/>
          <w:rtl/>
        </w:rPr>
        <w:tab/>
      </w:r>
      <w:r w:rsidRPr="00763ED6">
        <w:rPr>
          <w:rFonts w:ascii="David" w:hAnsi="David" w:cs="David"/>
          <w:i w:val="0"/>
          <w:iCs w:val="0"/>
          <w:rtl/>
        </w:rPr>
        <w:t>חוברת ההצעה</w:t>
      </w:r>
      <w:r w:rsidRPr="00763ED6">
        <w:rPr>
          <w:rFonts w:ascii="David" w:hAnsi="David" w:cs="David"/>
          <w:i w:val="0"/>
          <w:iCs w:val="0"/>
          <w:rtl/>
        </w:rPr>
        <w:tab/>
      </w:r>
      <w:r w:rsidRPr="00763ED6">
        <w:rPr>
          <w:rFonts w:ascii="David" w:hAnsi="David" w:cs="David"/>
          <w:i w:val="0"/>
          <w:iCs w:val="0"/>
        </w:rPr>
        <w:fldChar w:fldCharType="begin"/>
      </w:r>
      <w:r w:rsidRPr="00763ED6">
        <w:rPr>
          <w:rFonts w:ascii="David" w:hAnsi="David" w:cs="David"/>
          <w:i w:val="0"/>
          <w:iCs w:val="0"/>
          <w:rtl/>
        </w:rPr>
        <w:instrText xml:space="preserve"> </w:instrText>
      </w:r>
      <w:r w:rsidRPr="00763ED6">
        <w:rPr>
          <w:rFonts w:ascii="David" w:hAnsi="David" w:cs="David"/>
          <w:i w:val="0"/>
          <w:iCs w:val="0"/>
        </w:rPr>
        <w:instrText>PAGEREF</w:instrText>
      </w:r>
      <w:r w:rsidRPr="00763ED6">
        <w:rPr>
          <w:rFonts w:ascii="David" w:hAnsi="David" w:cs="David"/>
          <w:i w:val="0"/>
          <w:iCs w:val="0"/>
          <w:rtl/>
        </w:rPr>
        <w:instrText xml:space="preserve"> _</w:instrText>
      </w:r>
      <w:r w:rsidRPr="00763ED6">
        <w:rPr>
          <w:rFonts w:ascii="David" w:hAnsi="David" w:cs="David"/>
          <w:i w:val="0"/>
          <w:iCs w:val="0"/>
        </w:rPr>
        <w:instrText>Toc100425025 \h</w:instrText>
      </w:r>
      <w:r w:rsidRPr="00763ED6">
        <w:rPr>
          <w:rFonts w:ascii="David" w:hAnsi="David" w:cs="David"/>
          <w:i w:val="0"/>
          <w:iCs w:val="0"/>
          <w:rtl/>
        </w:rPr>
        <w:instrText xml:space="preserve"> </w:instrText>
      </w:r>
      <w:r w:rsidRPr="00763ED6">
        <w:rPr>
          <w:rFonts w:ascii="David" w:hAnsi="David" w:cs="David"/>
          <w:i w:val="0"/>
          <w:iCs w:val="0"/>
        </w:rPr>
      </w:r>
      <w:r w:rsidRPr="00763ED6">
        <w:rPr>
          <w:rFonts w:ascii="David" w:hAnsi="David" w:cs="David"/>
          <w:i w:val="0"/>
          <w:iCs w:val="0"/>
        </w:rPr>
        <w:fldChar w:fldCharType="separate"/>
      </w:r>
      <w:r w:rsidR="00D61589">
        <w:rPr>
          <w:rFonts w:ascii="David" w:hAnsi="David" w:cs="David"/>
          <w:i w:val="0"/>
          <w:iCs w:val="0"/>
          <w:rtl/>
        </w:rPr>
        <w:t>19</w:t>
      </w:r>
      <w:r w:rsidRPr="00763ED6">
        <w:rPr>
          <w:rFonts w:ascii="David" w:hAnsi="David" w:cs="David"/>
          <w:i w:val="0"/>
          <w:iCs w:val="0"/>
        </w:rPr>
        <w:fldChar w:fldCharType="end"/>
      </w:r>
    </w:p>
    <w:p w14:paraId="5B64A984" w14:textId="77777777" w:rsidR="00BF6762" w:rsidRPr="00763ED6" w:rsidRDefault="00931274" w:rsidP="00732382">
      <w:pPr>
        <w:pStyle w:val="TOC1"/>
        <w:tabs>
          <w:tab w:val="left" w:pos="1202"/>
        </w:tabs>
        <w:spacing w:line="276" w:lineRule="auto"/>
        <w:rPr>
          <w:rFonts w:ascii="David" w:hAnsi="David" w:cs="David"/>
          <w:b w:val="0"/>
          <w:bCs w:val="0"/>
          <w:i w:val="0"/>
          <w:iCs w:val="0"/>
          <w:u w:val="single"/>
          <w:rtl/>
        </w:rPr>
      </w:pPr>
      <w:r w:rsidRPr="00763ED6">
        <w:rPr>
          <w:rFonts w:ascii="David" w:hAnsi="David" w:cs="David"/>
          <w:i w:val="0"/>
          <w:iCs w:val="0"/>
          <w:u w:val="single"/>
          <w:rtl/>
        </w:rPr>
        <w:fldChar w:fldCharType="end"/>
      </w:r>
    </w:p>
    <w:p w14:paraId="3FC8128E" w14:textId="77777777" w:rsidR="00BF6762" w:rsidRPr="00763ED6" w:rsidRDefault="00BF6762" w:rsidP="00732382">
      <w:pPr>
        <w:spacing w:line="276" w:lineRule="auto"/>
        <w:jc w:val="left"/>
        <w:outlineLvl w:val="0"/>
        <w:rPr>
          <w:rFonts w:ascii="David" w:hAnsi="David" w:cs="David"/>
          <w:b/>
          <w:bCs/>
          <w:sz w:val="28"/>
          <w:szCs w:val="28"/>
          <w:u w:val="single"/>
          <w:rtl/>
        </w:rPr>
      </w:pPr>
    </w:p>
    <w:p w14:paraId="797CB71C" w14:textId="77777777" w:rsidR="00BF6762" w:rsidRPr="00763ED6" w:rsidRDefault="00BF6762" w:rsidP="00732382">
      <w:pPr>
        <w:spacing w:line="276" w:lineRule="auto"/>
        <w:jc w:val="left"/>
        <w:outlineLvl w:val="0"/>
        <w:rPr>
          <w:rFonts w:ascii="David" w:hAnsi="David" w:cs="David"/>
          <w:b/>
          <w:bCs/>
          <w:sz w:val="28"/>
          <w:szCs w:val="28"/>
          <w:u w:val="single"/>
          <w:rtl/>
        </w:rPr>
      </w:pPr>
    </w:p>
    <w:p w14:paraId="4089B218" w14:textId="77777777" w:rsidR="00BF6762" w:rsidRPr="00763ED6" w:rsidRDefault="00BF6762" w:rsidP="00732382">
      <w:pPr>
        <w:spacing w:line="276" w:lineRule="auto"/>
        <w:jc w:val="left"/>
        <w:outlineLvl w:val="0"/>
        <w:rPr>
          <w:rFonts w:ascii="David" w:hAnsi="David" w:cs="David"/>
          <w:b/>
          <w:bCs/>
          <w:sz w:val="28"/>
          <w:szCs w:val="28"/>
          <w:u w:val="single"/>
          <w:rtl/>
        </w:rPr>
      </w:pPr>
    </w:p>
    <w:p w14:paraId="7D82258C" w14:textId="77777777" w:rsidR="00BF6762" w:rsidRPr="00763ED6" w:rsidRDefault="00BF6762" w:rsidP="00732382">
      <w:pPr>
        <w:spacing w:line="276" w:lineRule="auto"/>
        <w:jc w:val="left"/>
        <w:outlineLvl w:val="0"/>
        <w:rPr>
          <w:rFonts w:ascii="David" w:hAnsi="David" w:cs="David"/>
          <w:b/>
          <w:bCs/>
          <w:sz w:val="28"/>
          <w:szCs w:val="28"/>
          <w:u w:val="single"/>
          <w:rtl/>
        </w:rPr>
      </w:pPr>
    </w:p>
    <w:p w14:paraId="04E75C1B" w14:textId="77777777" w:rsidR="00BF6762" w:rsidRPr="00763ED6" w:rsidRDefault="00BF6762" w:rsidP="00732382">
      <w:pPr>
        <w:spacing w:line="276" w:lineRule="auto"/>
        <w:jc w:val="left"/>
        <w:outlineLvl w:val="0"/>
        <w:rPr>
          <w:rFonts w:ascii="David" w:hAnsi="David" w:cs="David"/>
          <w:b/>
          <w:bCs/>
          <w:sz w:val="28"/>
          <w:szCs w:val="28"/>
          <w:u w:val="single"/>
          <w:rtl/>
        </w:rPr>
      </w:pPr>
    </w:p>
    <w:p w14:paraId="3AC52F2E" w14:textId="77777777" w:rsidR="00BF6762" w:rsidRPr="00763ED6" w:rsidRDefault="00BF6762" w:rsidP="00732382">
      <w:pPr>
        <w:spacing w:line="276" w:lineRule="auto"/>
        <w:jc w:val="left"/>
        <w:outlineLvl w:val="0"/>
        <w:rPr>
          <w:rFonts w:ascii="David" w:hAnsi="David" w:cs="David"/>
          <w:b/>
          <w:bCs/>
          <w:sz w:val="28"/>
          <w:szCs w:val="28"/>
          <w:u w:val="single"/>
          <w:rtl/>
        </w:rPr>
      </w:pPr>
    </w:p>
    <w:p w14:paraId="39AFDA78" w14:textId="77777777" w:rsidR="00BF6762" w:rsidRPr="00763ED6" w:rsidRDefault="00BF6762" w:rsidP="00732382">
      <w:pPr>
        <w:spacing w:line="276" w:lineRule="auto"/>
        <w:jc w:val="left"/>
        <w:outlineLvl w:val="0"/>
        <w:rPr>
          <w:rFonts w:ascii="David" w:hAnsi="David" w:cs="David"/>
          <w:b/>
          <w:bCs/>
          <w:sz w:val="28"/>
          <w:szCs w:val="28"/>
          <w:u w:val="single"/>
          <w:rtl/>
        </w:rPr>
      </w:pPr>
    </w:p>
    <w:p w14:paraId="2A5CF082" w14:textId="77777777" w:rsidR="00BF6762" w:rsidRPr="00763ED6" w:rsidRDefault="00BF6762" w:rsidP="00732382">
      <w:pPr>
        <w:spacing w:line="276" w:lineRule="auto"/>
        <w:jc w:val="left"/>
        <w:outlineLvl w:val="0"/>
        <w:rPr>
          <w:rFonts w:ascii="David" w:hAnsi="David" w:cs="David"/>
          <w:b/>
          <w:bCs/>
          <w:sz w:val="28"/>
          <w:szCs w:val="28"/>
          <w:u w:val="single"/>
          <w:rtl/>
        </w:rPr>
      </w:pPr>
    </w:p>
    <w:p w14:paraId="4A836692" w14:textId="77777777" w:rsidR="00BF6762" w:rsidRPr="00763ED6" w:rsidRDefault="00BF6762" w:rsidP="00732382">
      <w:pPr>
        <w:spacing w:line="276" w:lineRule="auto"/>
        <w:jc w:val="left"/>
        <w:outlineLvl w:val="0"/>
        <w:rPr>
          <w:rFonts w:ascii="David" w:hAnsi="David" w:cs="David"/>
          <w:b/>
          <w:bCs/>
          <w:sz w:val="28"/>
          <w:szCs w:val="28"/>
          <w:u w:val="single"/>
          <w:rtl/>
        </w:rPr>
      </w:pPr>
    </w:p>
    <w:p w14:paraId="2E02C37C" w14:textId="77777777" w:rsidR="00BF6762" w:rsidRPr="00763ED6" w:rsidRDefault="00BF6762" w:rsidP="00732382">
      <w:pPr>
        <w:spacing w:line="276" w:lineRule="auto"/>
        <w:jc w:val="left"/>
        <w:outlineLvl w:val="0"/>
        <w:rPr>
          <w:rFonts w:ascii="David" w:hAnsi="David" w:cs="David"/>
          <w:b/>
          <w:bCs/>
          <w:sz w:val="28"/>
          <w:szCs w:val="28"/>
          <w:u w:val="single"/>
          <w:rtl/>
        </w:rPr>
      </w:pPr>
    </w:p>
    <w:p w14:paraId="3B123AB9" w14:textId="77777777" w:rsidR="00BF6762" w:rsidRPr="00763ED6" w:rsidRDefault="00BF6762" w:rsidP="00732382">
      <w:pPr>
        <w:spacing w:line="276" w:lineRule="auto"/>
        <w:jc w:val="left"/>
        <w:outlineLvl w:val="0"/>
        <w:rPr>
          <w:rFonts w:ascii="David" w:hAnsi="David" w:cs="David"/>
          <w:b/>
          <w:bCs/>
          <w:sz w:val="28"/>
          <w:szCs w:val="28"/>
          <w:u w:val="single"/>
          <w:rtl/>
        </w:rPr>
      </w:pPr>
    </w:p>
    <w:p w14:paraId="45639A68" w14:textId="77777777" w:rsidR="00BF6762" w:rsidRPr="00763ED6" w:rsidRDefault="00BF6762" w:rsidP="00732382">
      <w:pPr>
        <w:spacing w:line="276" w:lineRule="auto"/>
        <w:jc w:val="left"/>
        <w:outlineLvl w:val="0"/>
        <w:rPr>
          <w:rFonts w:ascii="David" w:hAnsi="David" w:cs="David"/>
          <w:b/>
          <w:bCs/>
          <w:sz w:val="28"/>
          <w:szCs w:val="28"/>
          <w:u w:val="single"/>
          <w:rtl/>
        </w:rPr>
      </w:pPr>
    </w:p>
    <w:p w14:paraId="19276166" w14:textId="77777777" w:rsidR="00BF6762" w:rsidRPr="00763ED6" w:rsidRDefault="00BF6762" w:rsidP="00732382">
      <w:pPr>
        <w:spacing w:line="276" w:lineRule="auto"/>
        <w:jc w:val="left"/>
        <w:outlineLvl w:val="0"/>
        <w:rPr>
          <w:rFonts w:ascii="David" w:hAnsi="David" w:cs="David"/>
          <w:b/>
          <w:bCs/>
          <w:sz w:val="28"/>
          <w:szCs w:val="28"/>
          <w:u w:val="single"/>
          <w:rtl/>
        </w:rPr>
      </w:pPr>
    </w:p>
    <w:p w14:paraId="16D042D3" w14:textId="77777777" w:rsidR="00BF6762" w:rsidRPr="00763ED6" w:rsidRDefault="00BF6762" w:rsidP="00732382">
      <w:pPr>
        <w:spacing w:line="276" w:lineRule="auto"/>
        <w:jc w:val="left"/>
        <w:outlineLvl w:val="0"/>
        <w:rPr>
          <w:rFonts w:ascii="David" w:hAnsi="David" w:cs="David"/>
          <w:b/>
          <w:bCs/>
          <w:sz w:val="28"/>
          <w:szCs w:val="28"/>
          <w:u w:val="single"/>
          <w:rtl/>
        </w:rPr>
      </w:pPr>
    </w:p>
    <w:p w14:paraId="4EA0580B" w14:textId="77777777" w:rsidR="00CF0DC4" w:rsidRPr="00763ED6" w:rsidRDefault="00CF0DC4" w:rsidP="00732382">
      <w:pPr>
        <w:spacing w:line="276" w:lineRule="auto"/>
        <w:jc w:val="left"/>
        <w:outlineLvl w:val="0"/>
        <w:rPr>
          <w:rFonts w:ascii="David" w:hAnsi="David" w:cs="David"/>
          <w:b/>
          <w:bCs/>
          <w:sz w:val="28"/>
          <w:szCs w:val="28"/>
          <w:u w:val="single"/>
          <w:rtl/>
        </w:rPr>
      </w:pPr>
    </w:p>
    <w:p w14:paraId="785E6B18" w14:textId="77777777" w:rsidR="006B66C5" w:rsidRPr="00763ED6" w:rsidRDefault="006B66C5" w:rsidP="00732382">
      <w:pPr>
        <w:spacing w:line="276" w:lineRule="auto"/>
        <w:jc w:val="left"/>
        <w:outlineLvl w:val="0"/>
        <w:rPr>
          <w:rFonts w:ascii="David" w:hAnsi="David" w:cs="David"/>
          <w:b/>
          <w:bCs/>
          <w:sz w:val="28"/>
          <w:szCs w:val="28"/>
          <w:u w:val="single"/>
          <w:rtl/>
        </w:rPr>
      </w:pPr>
    </w:p>
    <w:p w14:paraId="593F7466" w14:textId="77777777" w:rsidR="00074B43" w:rsidRPr="00763ED6" w:rsidRDefault="00074B43" w:rsidP="00732382">
      <w:pPr>
        <w:spacing w:line="276" w:lineRule="auto"/>
        <w:jc w:val="left"/>
        <w:outlineLvl w:val="0"/>
        <w:rPr>
          <w:rFonts w:ascii="David" w:hAnsi="David" w:cs="David"/>
          <w:b/>
          <w:bCs/>
          <w:sz w:val="28"/>
          <w:szCs w:val="28"/>
          <w:u w:val="single"/>
          <w:rtl/>
        </w:rPr>
      </w:pPr>
    </w:p>
    <w:p w14:paraId="7261507B" w14:textId="77777777" w:rsidR="006B66C5" w:rsidRPr="00763ED6" w:rsidRDefault="006B66C5" w:rsidP="00732382">
      <w:pPr>
        <w:spacing w:line="276" w:lineRule="auto"/>
        <w:jc w:val="left"/>
        <w:outlineLvl w:val="0"/>
        <w:rPr>
          <w:rFonts w:ascii="David" w:hAnsi="David" w:cs="David"/>
          <w:b/>
          <w:bCs/>
          <w:sz w:val="28"/>
          <w:szCs w:val="28"/>
          <w:u w:val="single"/>
          <w:rtl/>
        </w:rPr>
      </w:pPr>
    </w:p>
    <w:p w14:paraId="1A598050" w14:textId="77777777" w:rsidR="00BF6762" w:rsidRPr="00763ED6" w:rsidRDefault="00931274" w:rsidP="005A0AB4">
      <w:pPr>
        <w:spacing w:before="240" w:line="276" w:lineRule="auto"/>
        <w:jc w:val="left"/>
        <w:outlineLvl w:val="0"/>
        <w:rPr>
          <w:rFonts w:ascii="David" w:hAnsi="David" w:cs="David"/>
          <w:b/>
          <w:bCs/>
          <w:sz w:val="40"/>
          <w:szCs w:val="40"/>
          <w:rtl/>
        </w:rPr>
      </w:pPr>
      <w:bookmarkStart w:id="8" w:name="_Toc96850471"/>
      <w:bookmarkStart w:id="9" w:name="_Toc100425014"/>
      <w:r w:rsidRPr="00763ED6">
        <w:rPr>
          <w:rFonts w:ascii="David" w:hAnsi="David" w:cs="David"/>
          <w:b/>
          <w:bCs/>
          <w:sz w:val="40"/>
          <w:szCs w:val="40"/>
          <w:rtl/>
        </w:rPr>
        <w:lastRenderedPageBreak/>
        <w:t>מילון מונחים</w:t>
      </w:r>
      <w:bookmarkEnd w:id="8"/>
      <w:bookmarkEnd w:id="9"/>
    </w:p>
    <w:p w14:paraId="769C39D4" w14:textId="77777777" w:rsidR="00BF6762" w:rsidRPr="00763ED6" w:rsidRDefault="00BF6762" w:rsidP="005A0AB4">
      <w:pPr>
        <w:spacing w:before="240" w:line="276" w:lineRule="auto"/>
        <w:jc w:val="left"/>
        <w:outlineLvl w:val="0"/>
        <w:rPr>
          <w:rFonts w:ascii="David" w:hAnsi="David" w:cs="David"/>
          <w:b/>
          <w:bCs/>
          <w:sz w:val="28"/>
          <w:szCs w:val="28"/>
          <w:u w:val="single"/>
          <w:rtl/>
        </w:rPr>
      </w:pPr>
    </w:p>
    <w:p w14:paraId="62635FC4" w14:textId="33ACA1F6" w:rsidR="008D045F" w:rsidRDefault="00931274" w:rsidP="008D045F">
      <w:pPr>
        <w:overflowPunct w:val="0"/>
        <w:autoSpaceDE w:val="0"/>
        <w:autoSpaceDN w:val="0"/>
        <w:adjustRightInd w:val="0"/>
        <w:spacing w:before="240" w:line="276" w:lineRule="auto"/>
        <w:ind w:firstLine="360"/>
        <w:textAlignment w:val="baseline"/>
        <w:rPr>
          <w:rFonts w:ascii="David" w:hAnsi="David" w:cs="David"/>
          <w:rtl/>
        </w:rPr>
      </w:pPr>
      <w:bookmarkStart w:id="10" w:name="_Toc96850472"/>
      <w:r w:rsidRPr="006B2197">
        <w:rPr>
          <w:rFonts w:ascii="David" w:hAnsi="David" w:cs="David"/>
          <w:rtl/>
        </w:rPr>
        <w:t>במכרז זה ובכל מסמך ממסמכי המכרז, אלא אם נקבע אחרת במסמך ממסמכי המכרז:</w:t>
      </w:r>
    </w:p>
    <w:p w14:paraId="017F0963" w14:textId="77777777" w:rsidR="003F43C4" w:rsidRPr="00B03D49" w:rsidRDefault="003F43C4" w:rsidP="003F43C4">
      <w:pPr>
        <w:spacing w:after="240"/>
        <w:ind w:left="436" w:hanging="76"/>
        <w:rPr>
          <w:rFonts w:ascii="David" w:hAnsi="David"/>
          <w:b/>
          <w:bCs/>
          <w:u w:val="single"/>
        </w:rPr>
      </w:pPr>
      <w:r w:rsidRPr="00B03D49">
        <w:rPr>
          <w:rFonts w:ascii="David" w:hAnsi="David"/>
          <w:b/>
          <w:bCs/>
          <w:u w:val="single"/>
          <w:rtl/>
        </w:rPr>
        <w:t>במכרז זה ובכל מסמך ממסמכי המכרז, אלא אם נקבע אחרת במסמך ממסמכי המכרז:</w:t>
      </w:r>
    </w:p>
    <w:p w14:paraId="0197CF92" w14:textId="77777777" w:rsidR="003F43C4" w:rsidRPr="00F87B66" w:rsidRDefault="003F43C4" w:rsidP="003F43C4">
      <w:pPr>
        <w:numPr>
          <w:ilvl w:val="1"/>
          <w:numId w:val="118"/>
        </w:numPr>
        <w:tabs>
          <w:tab w:val="clear" w:pos="999"/>
        </w:tabs>
        <w:spacing w:after="240"/>
        <w:ind w:left="792" w:hanging="622"/>
        <w:rPr>
          <w:rFonts w:ascii="David" w:hAnsi="David"/>
        </w:rPr>
      </w:pPr>
      <w:r w:rsidRPr="00F87B66">
        <w:rPr>
          <w:rFonts w:ascii="David" w:hAnsi="David"/>
          <w:rtl/>
        </w:rPr>
        <w:t>"</w:t>
      </w:r>
      <w:r w:rsidRPr="00F87B66">
        <w:rPr>
          <w:rFonts w:ascii="David" w:hAnsi="David"/>
          <w:b/>
          <w:bCs/>
          <w:rtl/>
        </w:rPr>
        <w:t>האזור</w:t>
      </w:r>
      <w:r w:rsidRPr="00F87B66">
        <w:rPr>
          <w:rFonts w:ascii="David" w:hAnsi="David"/>
          <w:rtl/>
        </w:rPr>
        <w:t>" – אזור יהודה ושומרון.</w:t>
      </w:r>
    </w:p>
    <w:p w14:paraId="3802C048" w14:textId="77777777" w:rsidR="003F43C4" w:rsidRPr="00F87B66" w:rsidRDefault="003F43C4" w:rsidP="003F43C4">
      <w:pPr>
        <w:numPr>
          <w:ilvl w:val="1"/>
          <w:numId w:val="118"/>
        </w:numPr>
        <w:tabs>
          <w:tab w:val="clear" w:pos="999"/>
        </w:tabs>
        <w:spacing w:after="240"/>
        <w:ind w:left="792" w:hanging="622"/>
        <w:rPr>
          <w:rFonts w:ascii="David" w:hAnsi="David"/>
        </w:rPr>
      </w:pPr>
      <w:r w:rsidRPr="00F87B66">
        <w:rPr>
          <w:rFonts w:ascii="David" w:hAnsi="David"/>
          <w:b/>
          <w:bCs/>
          <w:rtl/>
        </w:rPr>
        <w:t>מציע</w:t>
      </w:r>
      <w:r w:rsidRPr="00F87B66">
        <w:rPr>
          <w:rFonts w:ascii="David" w:hAnsi="David"/>
          <w:rtl/>
        </w:rPr>
        <w:t xml:space="preserve">" – </w:t>
      </w:r>
      <w:r w:rsidRPr="00B03D49">
        <w:rPr>
          <w:rFonts w:ascii="David" w:hAnsi="David"/>
          <w:b/>
          <w:bCs/>
          <w:u w:val="single"/>
          <w:rtl/>
        </w:rPr>
        <w:t>לגבי יחיד</w:t>
      </w:r>
      <w:r w:rsidRPr="00F87B66">
        <w:rPr>
          <w:rFonts w:ascii="David" w:hAnsi="David"/>
          <w:rtl/>
        </w:rPr>
        <w:t xml:space="preserve">: אזרח ישראלי או תושב ישראל, </w:t>
      </w:r>
      <w:r w:rsidRPr="00B03D49">
        <w:rPr>
          <w:rFonts w:ascii="David" w:hAnsi="David"/>
          <w:b/>
          <w:bCs/>
          <w:u w:val="single"/>
          <w:rtl/>
        </w:rPr>
        <w:t>ולגבי תאגיד</w:t>
      </w:r>
      <w:r w:rsidRPr="00F87B66">
        <w:rPr>
          <w:rFonts w:ascii="David" w:hAnsi="David"/>
          <w:rtl/>
        </w:rPr>
        <w:t>: תאגיד שהתאגד במדינת ישראל, למעט חברת חוץ שנרשמה לפי הוראות סעיף 346 לחוק החברות, תשנ"ט-199</w:t>
      </w:r>
      <w:r w:rsidRPr="00F87B66">
        <w:rPr>
          <w:rFonts w:ascii="David" w:hAnsi="David" w:hint="cs"/>
          <w:rtl/>
        </w:rPr>
        <w:t>9.</w:t>
      </w:r>
      <w:r w:rsidRPr="00F87B66">
        <w:rPr>
          <w:rFonts w:ascii="David" w:hAnsi="David"/>
        </w:rPr>
        <w:t xml:space="preserve"> </w:t>
      </w:r>
    </w:p>
    <w:p w14:paraId="5C976A1C" w14:textId="123FE177" w:rsidR="003F43C4" w:rsidRPr="00F87B66" w:rsidRDefault="003F43C4" w:rsidP="003F43C4">
      <w:pPr>
        <w:numPr>
          <w:ilvl w:val="1"/>
          <w:numId w:val="118"/>
        </w:numPr>
        <w:tabs>
          <w:tab w:val="clear" w:pos="999"/>
        </w:tabs>
        <w:spacing w:after="240"/>
        <w:ind w:left="792" w:hanging="622"/>
        <w:rPr>
          <w:rFonts w:ascii="David" w:hAnsi="David"/>
        </w:rPr>
      </w:pPr>
      <w:r w:rsidRPr="00F87B66">
        <w:rPr>
          <w:rFonts w:ascii="David" w:hAnsi="David" w:hint="cs"/>
          <w:rtl/>
        </w:rPr>
        <w:t>"</w:t>
      </w:r>
      <w:r w:rsidRPr="00F87B66">
        <w:rPr>
          <w:rFonts w:ascii="David" w:hAnsi="David" w:hint="cs"/>
          <w:b/>
          <w:bCs/>
          <w:rtl/>
        </w:rPr>
        <w:t>זוכה</w:t>
      </w:r>
      <w:r>
        <w:rPr>
          <w:rFonts w:ascii="David" w:hAnsi="David" w:hint="cs"/>
          <w:b/>
          <w:bCs/>
          <w:rtl/>
        </w:rPr>
        <w:t>/ ספק</w:t>
      </w:r>
      <w:r w:rsidRPr="00F87B66">
        <w:rPr>
          <w:rFonts w:ascii="David" w:hAnsi="David" w:hint="cs"/>
          <w:rtl/>
        </w:rPr>
        <w:t xml:space="preserve">" </w:t>
      </w:r>
      <w:r w:rsidRPr="00F87B66">
        <w:rPr>
          <w:rFonts w:ascii="David" w:hAnsi="David"/>
          <w:rtl/>
        </w:rPr>
        <w:t>–</w:t>
      </w:r>
      <w:r w:rsidRPr="00F87B66">
        <w:rPr>
          <w:rFonts w:ascii="David" w:hAnsi="David" w:hint="cs"/>
          <w:rtl/>
        </w:rPr>
        <w:t xml:space="preserve"> מציע אשר הוכרז כזוכה במכרז על ידי ועדת המכרזים.</w:t>
      </w:r>
    </w:p>
    <w:p w14:paraId="37CE9548" w14:textId="77777777" w:rsidR="003F43C4" w:rsidRPr="00F87B66" w:rsidRDefault="003F43C4" w:rsidP="003F43C4">
      <w:pPr>
        <w:numPr>
          <w:ilvl w:val="1"/>
          <w:numId w:val="118"/>
        </w:numPr>
        <w:tabs>
          <w:tab w:val="clear" w:pos="999"/>
        </w:tabs>
        <w:spacing w:after="240"/>
        <w:ind w:left="792" w:hanging="622"/>
        <w:rPr>
          <w:rFonts w:ascii="David" w:hAnsi="David"/>
        </w:rPr>
      </w:pPr>
      <w:r w:rsidRPr="00F87B66">
        <w:rPr>
          <w:rFonts w:ascii="David" w:hAnsi="David" w:hint="cs"/>
          <w:rtl/>
        </w:rPr>
        <w:t>"</w:t>
      </w:r>
      <w:r w:rsidRPr="00F87B66">
        <w:rPr>
          <w:rFonts w:ascii="David" w:hAnsi="David" w:hint="cs"/>
          <w:b/>
          <w:bCs/>
          <w:rtl/>
        </w:rPr>
        <w:t>יועץ</w:t>
      </w:r>
      <w:r w:rsidRPr="00F87B66">
        <w:rPr>
          <w:rFonts w:ascii="David" w:hAnsi="David" w:hint="cs"/>
          <w:rtl/>
        </w:rPr>
        <w:t xml:space="preserve">" </w:t>
      </w:r>
      <w:r w:rsidRPr="00F87B66">
        <w:rPr>
          <w:rFonts w:ascii="David" w:hAnsi="David"/>
          <w:rtl/>
        </w:rPr>
        <w:t>–</w:t>
      </w:r>
      <w:r w:rsidRPr="00F87B66">
        <w:rPr>
          <w:rFonts w:ascii="David" w:hAnsi="David" w:hint="cs"/>
          <w:rtl/>
        </w:rPr>
        <w:t xml:space="preserve"> </w:t>
      </w:r>
      <w:r>
        <w:rPr>
          <w:rFonts w:ascii="David" w:hAnsi="David" w:hint="cs"/>
          <w:rtl/>
        </w:rPr>
        <w:t>הזוכה / עובד מטעמו</w:t>
      </w:r>
      <w:r w:rsidRPr="00F87B66">
        <w:rPr>
          <w:rFonts w:ascii="David" w:hAnsi="David" w:hint="cs"/>
          <w:rtl/>
        </w:rPr>
        <w:t xml:space="preserve"> אשר נבחר במכרז לבצע בפועל את מכלול השירותים המבוקשים.</w:t>
      </w:r>
    </w:p>
    <w:p w14:paraId="0B41AE38" w14:textId="77777777" w:rsidR="003F43C4" w:rsidRPr="00F87B66" w:rsidRDefault="003F43C4" w:rsidP="003F43C4">
      <w:pPr>
        <w:numPr>
          <w:ilvl w:val="1"/>
          <w:numId w:val="118"/>
        </w:numPr>
        <w:tabs>
          <w:tab w:val="clear" w:pos="999"/>
        </w:tabs>
        <w:spacing w:after="240"/>
        <w:ind w:left="792" w:hanging="622"/>
        <w:rPr>
          <w:rFonts w:ascii="David" w:hAnsi="David"/>
        </w:rPr>
      </w:pPr>
      <w:r w:rsidRPr="00F87B66">
        <w:rPr>
          <w:rFonts w:ascii="David" w:hAnsi="David"/>
          <w:rtl/>
        </w:rPr>
        <w:t>"</w:t>
      </w:r>
      <w:r w:rsidRPr="00F87B66">
        <w:rPr>
          <w:rFonts w:ascii="David" w:hAnsi="David"/>
          <w:b/>
          <w:bCs/>
          <w:rtl/>
        </w:rPr>
        <w:t>דין</w:t>
      </w:r>
      <w:r w:rsidRPr="00F87B66">
        <w:rPr>
          <w:rFonts w:ascii="David" w:hAnsi="David"/>
          <w:rtl/>
        </w:rPr>
        <w:t xml:space="preserve">" – לרבות הדין החל באזור ולרבות תחיקת </w:t>
      </w:r>
      <w:r>
        <w:rPr>
          <w:rFonts w:ascii="David" w:hAnsi="David" w:hint="cs"/>
          <w:rtl/>
        </w:rPr>
        <w:t>ה</w:t>
      </w:r>
      <w:r w:rsidRPr="00F87B66">
        <w:rPr>
          <w:rFonts w:ascii="David" w:hAnsi="David"/>
          <w:rtl/>
        </w:rPr>
        <w:t xml:space="preserve">ביטחון. </w:t>
      </w:r>
    </w:p>
    <w:p w14:paraId="71C5639F" w14:textId="77777777" w:rsidR="003F43C4" w:rsidRPr="00F87B66" w:rsidRDefault="003F43C4" w:rsidP="003F43C4">
      <w:pPr>
        <w:numPr>
          <w:ilvl w:val="1"/>
          <w:numId w:val="118"/>
        </w:numPr>
        <w:tabs>
          <w:tab w:val="clear" w:pos="999"/>
        </w:tabs>
        <w:spacing w:after="240"/>
        <w:ind w:left="792" w:hanging="622"/>
        <w:rPr>
          <w:rFonts w:ascii="David" w:hAnsi="David"/>
        </w:rPr>
      </w:pPr>
      <w:r w:rsidRPr="00F87B66">
        <w:rPr>
          <w:rFonts w:ascii="David" w:hAnsi="David"/>
          <w:rtl/>
        </w:rPr>
        <w:t>"</w:t>
      </w:r>
      <w:r w:rsidRPr="00F87B66">
        <w:rPr>
          <w:rFonts w:ascii="David" w:hAnsi="David"/>
          <w:b/>
          <w:bCs/>
          <w:rtl/>
        </w:rPr>
        <w:t>תואר אקדמי"</w:t>
      </w:r>
      <w:r w:rsidRPr="00F87B66">
        <w:rPr>
          <w:rFonts w:ascii="David" w:hAnsi="David"/>
          <w:rtl/>
        </w:rPr>
        <w:t xml:space="preserve"> – תארים אקדמיים בתחום המצוין במסמכי המכרז ואשר הוענקו על ידי מוסד המוכר לפי דין</w:t>
      </w:r>
      <w:r>
        <w:rPr>
          <w:rFonts w:ascii="David" w:hAnsi="David" w:hint="cs"/>
          <w:rtl/>
        </w:rPr>
        <w:t xml:space="preserve"> או שהוכרו על ידי המחלקה לשקילת תארים במשרד החינוך.</w:t>
      </w:r>
    </w:p>
    <w:p w14:paraId="3C8BBD54" w14:textId="77777777" w:rsidR="003F43C4" w:rsidRPr="006A3F61" w:rsidRDefault="003F43C4" w:rsidP="003F43C4">
      <w:pPr>
        <w:numPr>
          <w:ilvl w:val="1"/>
          <w:numId w:val="118"/>
        </w:numPr>
        <w:tabs>
          <w:tab w:val="clear" w:pos="999"/>
        </w:tabs>
        <w:spacing w:after="240"/>
        <w:ind w:left="792" w:hanging="622"/>
        <w:rPr>
          <w:rFonts w:ascii="David" w:hAnsi="David"/>
        </w:rPr>
      </w:pPr>
      <w:r w:rsidRPr="00F87B66">
        <w:rPr>
          <w:rFonts w:ascii="David" w:hAnsi="David"/>
          <w:b/>
          <w:bCs/>
          <w:rtl/>
        </w:rPr>
        <w:t xml:space="preserve">"גוף ציבורי" </w:t>
      </w:r>
      <w:r w:rsidRPr="00F87B66">
        <w:rPr>
          <w:rFonts w:ascii="David" w:hAnsi="David"/>
          <w:rtl/>
        </w:rPr>
        <w:t>– משרד ממשרדי ממשלת ישראל, רשויות ויחידות סמך, המנהל האזרחי לאזור יהודה ושומרון וגופי שלטון מקומי.</w:t>
      </w:r>
    </w:p>
    <w:p w14:paraId="57EB0F03" w14:textId="77777777" w:rsidR="003F43C4" w:rsidRPr="00F87B66" w:rsidRDefault="003F43C4" w:rsidP="003F43C4">
      <w:pPr>
        <w:numPr>
          <w:ilvl w:val="1"/>
          <w:numId w:val="118"/>
        </w:numPr>
        <w:tabs>
          <w:tab w:val="clear" w:pos="999"/>
        </w:tabs>
        <w:spacing w:after="240"/>
        <w:ind w:left="792" w:hanging="622"/>
        <w:rPr>
          <w:rFonts w:ascii="David" w:hAnsi="David"/>
        </w:rPr>
      </w:pPr>
      <w:r w:rsidRPr="006A3F61">
        <w:rPr>
          <w:rFonts w:ascii="David" w:hAnsi="David"/>
          <w:rtl/>
        </w:rPr>
        <w:t>"</w:t>
      </w:r>
      <w:r w:rsidRPr="006C224C">
        <w:rPr>
          <w:rFonts w:ascii="David" w:hAnsi="David"/>
          <w:b/>
          <w:bCs/>
          <w:rtl/>
        </w:rPr>
        <w:t>המנהל</w:t>
      </w:r>
      <w:r w:rsidRPr="006A3F61">
        <w:rPr>
          <w:rFonts w:ascii="David" w:hAnsi="David"/>
          <w:rtl/>
        </w:rPr>
        <w:t xml:space="preserve">" </w:t>
      </w:r>
      <w:r w:rsidRPr="006A3F61">
        <w:rPr>
          <w:rFonts w:ascii="David" w:hAnsi="David" w:hint="cs"/>
          <w:rtl/>
        </w:rPr>
        <w:t>או "</w:t>
      </w:r>
      <w:r w:rsidRPr="006C224C">
        <w:rPr>
          <w:rFonts w:ascii="David" w:hAnsi="David" w:hint="eastAsia"/>
          <w:b/>
          <w:bCs/>
          <w:rtl/>
        </w:rPr>
        <w:t>המינהל</w:t>
      </w:r>
      <w:r w:rsidRPr="006A3F61">
        <w:rPr>
          <w:rFonts w:ascii="David" w:hAnsi="David" w:hint="cs"/>
          <w:rtl/>
        </w:rPr>
        <w:t>" או "</w:t>
      </w:r>
      <w:r w:rsidRPr="006C224C">
        <w:rPr>
          <w:rFonts w:ascii="David" w:hAnsi="David" w:hint="cs"/>
          <w:b/>
          <w:bCs/>
          <w:rtl/>
        </w:rPr>
        <w:t>המנהל האזרחי</w:t>
      </w:r>
      <w:r>
        <w:rPr>
          <w:rFonts w:ascii="David" w:hAnsi="David" w:hint="cs"/>
          <w:rtl/>
        </w:rPr>
        <w:t>"</w:t>
      </w:r>
      <w:r w:rsidRPr="00F87B66">
        <w:rPr>
          <w:rFonts w:ascii="David" w:hAnsi="David"/>
          <w:rtl/>
        </w:rPr>
        <w:t>– המנהל האזרחי לאזור יהודה ושומרון.</w:t>
      </w:r>
    </w:p>
    <w:p w14:paraId="6FABDB93" w14:textId="77777777" w:rsidR="003F43C4" w:rsidRDefault="003F43C4" w:rsidP="003F43C4">
      <w:pPr>
        <w:numPr>
          <w:ilvl w:val="1"/>
          <w:numId w:val="118"/>
        </w:numPr>
        <w:tabs>
          <w:tab w:val="clear" w:pos="999"/>
        </w:tabs>
        <w:spacing w:after="240"/>
        <w:ind w:left="792" w:hanging="622"/>
        <w:rPr>
          <w:rFonts w:ascii="David" w:hAnsi="David"/>
        </w:rPr>
      </w:pPr>
      <w:r>
        <w:rPr>
          <w:rFonts w:ascii="David" w:hAnsi="David" w:hint="cs"/>
          <w:rtl/>
        </w:rPr>
        <w:t>"</w:t>
      </w:r>
      <w:r w:rsidRPr="00643BD5">
        <w:rPr>
          <w:rFonts w:ascii="David" w:hAnsi="David" w:hint="cs"/>
          <w:b/>
          <w:bCs/>
          <w:rtl/>
        </w:rPr>
        <w:t>השירותים</w:t>
      </w:r>
      <w:r>
        <w:rPr>
          <w:rFonts w:ascii="David" w:hAnsi="David" w:hint="cs"/>
          <w:rtl/>
        </w:rPr>
        <w:t xml:space="preserve">" </w:t>
      </w:r>
      <w:r>
        <w:rPr>
          <w:rFonts w:ascii="David" w:hAnsi="David"/>
          <w:rtl/>
        </w:rPr>
        <w:t>–</w:t>
      </w:r>
      <w:r>
        <w:rPr>
          <w:rFonts w:ascii="David" w:hAnsi="David" w:hint="cs"/>
          <w:rtl/>
        </w:rPr>
        <w:t xml:space="preserve"> מכלול הדרישות והתנאים המפורטים במסמכי המכרז לרבות בהסכם ההתקשרות ובנספח הטכני.</w:t>
      </w:r>
    </w:p>
    <w:p w14:paraId="6D9B69FF" w14:textId="73DC3DB3" w:rsidR="008D045F" w:rsidRPr="003F43C4" w:rsidRDefault="00931274" w:rsidP="003F43C4">
      <w:pPr>
        <w:numPr>
          <w:ilvl w:val="1"/>
          <w:numId w:val="118"/>
        </w:numPr>
        <w:tabs>
          <w:tab w:val="clear" w:pos="999"/>
        </w:tabs>
        <w:spacing w:after="240"/>
        <w:ind w:left="792" w:hanging="622"/>
        <w:rPr>
          <w:rFonts w:ascii="David" w:hAnsi="David"/>
        </w:rPr>
      </w:pPr>
      <w:r w:rsidRPr="003F43C4">
        <w:rPr>
          <w:rFonts w:ascii="David" w:eastAsia="Times New Roman" w:hAnsi="David" w:cs="David"/>
          <w:b/>
          <w:bCs/>
          <w:sz w:val="20"/>
          <w:rtl/>
        </w:rPr>
        <w:t>"</w:t>
      </w:r>
      <w:r w:rsidRPr="003F43C4">
        <w:rPr>
          <w:rFonts w:ascii="David" w:hAnsi="David"/>
          <w:b/>
          <w:bCs/>
          <w:rtl/>
        </w:rPr>
        <w:t>בעל זיקה במציע</w:t>
      </w:r>
      <w:r w:rsidRPr="003F43C4">
        <w:rPr>
          <w:rFonts w:ascii="David" w:hAnsi="David"/>
          <w:rtl/>
        </w:rPr>
        <w:t>": כהגדרתו בחוק עסקאות גופים ציבוריים, תשל"ו-1976.</w:t>
      </w:r>
    </w:p>
    <w:p w14:paraId="3681B971" w14:textId="77777777" w:rsidR="008D045F" w:rsidRPr="003F43C4" w:rsidRDefault="00931274" w:rsidP="003F43C4">
      <w:pPr>
        <w:numPr>
          <w:ilvl w:val="1"/>
          <w:numId w:val="118"/>
        </w:numPr>
        <w:tabs>
          <w:tab w:val="clear" w:pos="999"/>
        </w:tabs>
        <w:spacing w:after="240"/>
        <w:ind w:left="792" w:hanging="622"/>
        <w:rPr>
          <w:rFonts w:ascii="David" w:hAnsi="David"/>
        </w:rPr>
      </w:pPr>
      <w:r w:rsidRPr="003F43C4">
        <w:rPr>
          <w:rFonts w:ascii="David" w:hAnsi="David"/>
          <w:b/>
          <w:bCs/>
          <w:rtl/>
        </w:rPr>
        <w:t>"מציע ישראלי"</w:t>
      </w:r>
      <w:r w:rsidRPr="003F43C4">
        <w:rPr>
          <w:rFonts w:ascii="David" w:hAnsi="David"/>
          <w:rtl/>
        </w:rPr>
        <w:t xml:space="preserve"> – לגבי יחיד:  אזרח ישראלי או תושב ישראל, ולגבי תאגיד: תאגיד שהתאגד במדינת ישראל, למעט חברת חוץ שנרשמה לפי הוראות סעיף 346 לחוק החברות, התשנ"ט-1999; </w:t>
      </w:r>
    </w:p>
    <w:p w14:paraId="29B4072F" w14:textId="77777777" w:rsidR="008D045F" w:rsidRPr="003F43C4" w:rsidRDefault="00931274" w:rsidP="003F43C4">
      <w:pPr>
        <w:numPr>
          <w:ilvl w:val="1"/>
          <w:numId w:val="118"/>
        </w:numPr>
        <w:tabs>
          <w:tab w:val="clear" w:pos="999"/>
        </w:tabs>
        <w:spacing w:after="240"/>
        <w:ind w:left="792" w:hanging="622"/>
        <w:rPr>
          <w:rFonts w:ascii="David" w:hAnsi="David"/>
        </w:rPr>
      </w:pPr>
      <w:r w:rsidRPr="003F43C4">
        <w:rPr>
          <w:rFonts w:ascii="David" w:hAnsi="David"/>
          <w:b/>
          <w:bCs/>
          <w:rtl/>
        </w:rPr>
        <w:t>המקשר</w:t>
      </w:r>
      <w:r w:rsidRPr="003F43C4">
        <w:rPr>
          <w:rFonts w:ascii="David" w:hAnsi="David"/>
          <w:rtl/>
        </w:rPr>
        <w:t>: איש הקשר המייצג את המזמין מול הזוכה לצורך יישום ההסכם</w:t>
      </w:r>
      <w:r w:rsidRPr="003F43C4">
        <w:rPr>
          <w:rFonts w:ascii="David" w:hAnsi="David" w:hint="cs"/>
          <w:rtl/>
        </w:rPr>
        <w:t>, ושפרטיו מופיעים בעמוד הראשון למכרז זה.</w:t>
      </w:r>
    </w:p>
    <w:p w14:paraId="7A845576" w14:textId="77777777" w:rsidR="00B30E43" w:rsidRPr="003F43C4" w:rsidRDefault="00931274" w:rsidP="003F43C4">
      <w:pPr>
        <w:numPr>
          <w:ilvl w:val="1"/>
          <w:numId w:val="118"/>
        </w:numPr>
        <w:tabs>
          <w:tab w:val="clear" w:pos="999"/>
        </w:tabs>
        <w:spacing w:after="240"/>
        <w:ind w:left="792" w:hanging="622"/>
        <w:rPr>
          <w:rFonts w:ascii="David" w:hAnsi="David"/>
          <w:rtl/>
        </w:rPr>
      </w:pPr>
      <w:r w:rsidRPr="003F43C4">
        <w:rPr>
          <w:rFonts w:ascii="David" w:hAnsi="David"/>
          <w:b/>
          <w:bCs/>
          <w:rtl/>
        </w:rPr>
        <w:t>הצעה:</w:t>
      </w:r>
      <w:r w:rsidRPr="003F43C4">
        <w:rPr>
          <w:rFonts w:ascii="David" w:hAnsi="David"/>
          <w:rtl/>
        </w:rPr>
        <w:t xml:space="preserve"> תשובת</w:t>
      </w:r>
      <w:r w:rsidRPr="003F43C4">
        <w:rPr>
          <w:rFonts w:ascii="David" w:hAnsi="David"/>
        </w:rPr>
        <w:t xml:space="preserve"> </w:t>
      </w:r>
      <w:r w:rsidRPr="003F43C4">
        <w:rPr>
          <w:rFonts w:ascii="David" w:hAnsi="David"/>
          <w:rtl/>
        </w:rPr>
        <w:t>המציע</w:t>
      </w:r>
      <w:r w:rsidRPr="003F43C4">
        <w:rPr>
          <w:rFonts w:ascii="David" w:hAnsi="David"/>
        </w:rPr>
        <w:t xml:space="preserve"> </w:t>
      </w:r>
      <w:r w:rsidRPr="003F43C4">
        <w:rPr>
          <w:rFonts w:ascii="David" w:hAnsi="David"/>
          <w:rtl/>
        </w:rPr>
        <w:t>לפניית</w:t>
      </w:r>
      <w:r w:rsidRPr="003F43C4">
        <w:rPr>
          <w:rFonts w:ascii="David" w:hAnsi="David"/>
        </w:rPr>
        <w:t xml:space="preserve"> </w:t>
      </w:r>
      <w:r w:rsidRPr="003F43C4">
        <w:rPr>
          <w:rFonts w:ascii="David" w:hAnsi="David"/>
          <w:rtl/>
        </w:rPr>
        <w:t>המזמין</w:t>
      </w:r>
      <w:r w:rsidRPr="003F43C4">
        <w:rPr>
          <w:rFonts w:ascii="David" w:hAnsi="David"/>
        </w:rPr>
        <w:t xml:space="preserve"> </w:t>
      </w:r>
      <w:r w:rsidRPr="003F43C4">
        <w:rPr>
          <w:rFonts w:ascii="David" w:hAnsi="David"/>
          <w:rtl/>
        </w:rPr>
        <w:t>הכוללת</w:t>
      </w:r>
      <w:r w:rsidRPr="003F43C4">
        <w:rPr>
          <w:rFonts w:ascii="David" w:hAnsi="David"/>
        </w:rPr>
        <w:t xml:space="preserve"> </w:t>
      </w:r>
      <w:r w:rsidRPr="003F43C4">
        <w:rPr>
          <w:rFonts w:ascii="David" w:hAnsi="David"/>
          <w:rtl/>
        </w:rPr>
        <w:t>את</w:t>
      </w:r>
      <w:r w:rsidRPr="003F43C4">
        <w:rPr>
          <w:rFonts w:ascii="David" w:hAnsi="David"/>
        </w:rPr>
        <w:t xml:space="preserve"> </w:t>
      </w:r>
      <w:r w:rsidRPr="003F43C4">
        <w:rPr>
          <w:rFonts w:ascii="David" w:hAnsi="David"/>
          <w:rtl/>
        </w:rPr>
        <w:t>כל</w:t>
      </w:r>
      <w:r w:rsidRPr="003F43C4">
        <w:rPr>
          <w:rFonts w:ascii="David" w:hAnsi="David"/>
        </w:rPr>
        <w:t xml:space="preserve"> </w:t>
      </w:r>
      <w:r w:rsidRPr="003F43C4">
        <w:rPr>
          <w:rFonts w:ascii="David" w:hAnsi="David"/>
          <w:rtl/>
        </w:rPr>
        <w:t>המידע</w:t>
      </w:r>
      <w:r w:rsidRPr="003F43C4">
        <w:rPr>
          <w:rFonts w:ascii="David" w:hAnsi="David"/>
        </w:rPr>
        <w:t xml:space="preserve"> </w:t>
      </w:r>
      <w:r w:rsidRPr="003F43C4">
        <w:rPr>
          <w:rFonts w:ascii="David" w:hAnsi="David"/>
          <w:rtl/>
        </w:rPr>
        <w:t>הנדרש</w:t>
      </w:r>
      <w:r w:rsidRPr="003F43C4">
        <w:rPr>
          <w:rFonts w:ascii="David" w:hAnsi="David"/>
        </w:rPr>
        <w:t xml:space="preserve"> </w:t>
      </w:r>
      <w:r w:rsidRPr="003F43C4">
        <w:rPr>
          <w:rFonts w:ascii="David" w:hAnsi="David"/>
          <w:rtl/>
        </w:rPr>
        <w:t>למזמין, מסמכים המעידים</w:t>
      </w:r>
      <w:r w:rsidRPr="003F43C4">
        <w:rPr>
          <w:rFonts w:ascii="David" w:hAnsi="David"/>
        </w:rPr>
        <w:t xml:space="preserve"> </w:t>
      </w:r>
      <w:r w:rsidRPr="003F43C4">
        <w:rPr>
          <w:rFonts w:ascii="David" w:hAnsi="David"/>
          <w:rtl/>
        </w:rPr>
        <w:t>על</w:t>
      </w:r>
      <w:r w:rsidRPr="003F43C4">
        <w:rPr>
          <w:rFonts w:ascii="David" w:hAnsi="David"/>
        </w:rPr>
        <w:t xml:space="preserve"> </w:t>
      </w:r>
      <w:r w:rsidRPr="003F43C4">
        <w:rPr>
          <w:rFonts w:ascii="David" w:hAnsi="David"/>
          <w:rtl/>
        </w:rPr>
        <w:t>עמידתו</w:t>
      </w:r>
      <w:r w:rsidRPr="003F43C4">
        <w:rPr>
          <w:rFonts w:ascii="David" w:hAnsi="David"/>
        </w:rPr>
        <w:t xml:space="preserve"> </w:t>
      </w:r>
      <w:r w:rsidRPr="003F43C4">
        <w:rPr>
          <w:rFonts w:ascii="David" w:hAnsi="David"/>
          <w:rtl/>
        </w:rPr>
        <w:t>בדרישות</w:t>
      </w:r>
      <w:r w:rsidRPr="003F43C4">
        <w:rPr>
          <w:rFonts w:ascii="David" w:hAnsi="David"/>
        </w:rPr>
        <w:t xml:space="preserve"> </w:t>
      </w:r>
      <w:r w:rsidRPr="003F43C4">
        <w:rPr>
          <w:rFonts w:ascii="David" w:hAnsi="David"/>
          <w:rtl/>
        </w:rPr>
        <w:t>המכרז</w:t>
      </w:r>
      <w:r w:rsidRPr="003F43C4">
        <w:rPr>
          <w:rFonts w:ascii="David" w:hAnsi="David"/>
        </w:rPr>
        <w:t xml:space="preserve"> </w:t>
      </w:r>
      <w:r w:rsidRPr="003F43C4">
        <w:rPr>
          <w:rFonts w:ascii="David" w:hAnsi="David"/>
          <w:rtl/>
        </w:rPr>
        <w:t>והתחייבותו</w:t>
      </w:r>
      <w:r w:rsidRPr="003F43C4">
        <w:rPr>
          <w:rFonts w:ascii="David" w:hAnsi="David"/>
        </w:rPr>
        <w:t xml:space="preserve"> </w:t>
      </w:r>
      <w:r w:rsidRPr="003F43C4">
        <w:rPr>
          <w:rFonts w:ascii="David" w:hAnsi="David"/>
          <w:rtl/>
        </w:rPr>
        <w:t>לעמוד</w:t>
      </w:r>
      <w:r w:rsidRPr="003F43C4">
        <w:rPr>
          <w:rFonts w:ascii="David" w:hAnsi="David"/>
        </w:rPr>
        <w:t xml:space="preserve"> </w:t>
      </w:r>
      <w:r w:rsidRPr="003F43C4">
        <w:rPr>
          <w:rFonts w:ascii="David" w:hAnsi="David"/>
          <w:rtl/>
        </w:rPr>
        <w:t>בתנאי</w:t>
      </w:r>
      <w:r w:rsidRPr="003F43C4">
        <w:rPr>
          <w:rFonts w:ascii="David" w:hAnsi="David"/>
        </w:rPr>
        <w:t xml:space="preserve"> </w:t>
      </w:r>
      <w:r w:rsidRPr="003F43C4">
        <w:rPr>
          <w:rFonts w:ascii="David" w:hAnsi="David"/>
          <w:rtl/>
        </w:rPr>
        <w:t>המכרז</w:t>
      </w:r>
      <w:r w:rsidR="00286FB3" w:rsidRPr="003F43C4">
        <w:rPr>
          <w:rFonts w:ascii="David" w:hAnsi="David"/>
          <w:rtl/>
        </w:rPr>
        <w:t>.</w:t>
      </w:r>
    </w:p>
    <w:p w14:paraId="41CF8355" w14:textId="77777777" w:rsidR="008D045F" w:rsidRPr="003F43C4" w:rsidRDefault="008D045F" w:rsidP="003F43C4">
      <w:pPr>
        <w:spacing w:after="240"/>
        <w:ind w:left="792"/>
        <w:rPr>
          <w:rFonts w:ascii="David" w:hAnsi="David"/>
          <w:rtl/>
        </w:rPr>
      </w:pPr>
    </w:p>
    <w:p w14:paraId="50EE2A45" w14:textId="77777777" w:rsidR="008D045F" w:rsidRDefault="008D045F" w:rsidP="008D045F">
      <w:pPr>
        <w:spacing w:before="240" w:line="276" w:lineRule="auto"/>
        <w:rPr>
          <w:rFonts w:ascii="David" w:hAnsi="David" w:cs="David"/>
          <w:rtl/>
        </w:rPr>
      </w:pPr>
    </w:p>
    <w:p w14:paraId="54C4A31C" w14:textId="77777777" w:rsidR="00CE64B5" w:rsidRPr="00763ED6" w:rsidRDefault="00931274" w:rsidP="00C03673">
      <w:pPr>
        <w:pStyle w:val="13"/>
        <w:rPr>
          <w:rtl/>
        </w:rPr>
      </w:pPr>
      <w:bookmarkStart w:id="11" w:name="_Toc100425015"/>
      <w:r w:rsidRPr="00763ED6">
        <w:rPr>
          <w:rtl/>
        </w:rPr>
        <w:t>מנהלה</w:t>
      </w:r>
      <w:bookmarkEnd w:id="10"/>
      <w:bookmarkEnd w:id="11"/>
    </w:p>
    <w:p w14:paraId="16B25A51" w14:textId="77777777" w:rsidR="000148F3" w:rsidRPr="00F84F98" w:rsidRDefault="00931274" w:rsidP="00C24039">
      <w:pPr>
        <w:pStyle w:val="af0"/>
        <w:numPr>
          <w:ilvl w:val="1"/>
          <w:numId w:val="134"/>
        </w:numPr>
        <w:spacing w:before="240" w:after="240" w:line="276" w:lineRule="auto"/>
        <w:ind w:left="866"/>
        <w:contextualSpacing w:val="0"/>
        <w:rPr>
          <w:rFonts w:ascii="David" w:hAnsi="David" w:cs="David"/>
        </w:rPr>
      </w:pPr>
      <w:r w:rsidRPr="00F84F98">
        <w:rPr>
          <w:rFonts w:ascii="David" w:hAnsi="David" w:cs="David"/>
          <w:rtl/>
        </w:rPr>
        <w:t>המינהל האזרחי ביהודה ושומרון</w:t>
      </w:r>
      <w:r w:rsidRPr="00F84F98">
        <w:rPr>
          <w:rFonts w:ascii="David" w:hAnsi="David" w:cs="David" w:hint="cs"/>
          <w:rtl/>
        </w:rPr>
        <w:t xml:space="preserve"> </w:t>
      </w:r>
      <w:r w:rsidRPr="00F84F98">
        <w:rPr>
          <w:rFonts w:ascii="David" w:hAnsi="David" w:cs="David"/>
          <w:rtl/>
        </w:rPr>
        <w:t>מעוניין בקבלת שירותי</w:t>
      </w:r>
      <w:r w:rsidR="004D14DE">
        <w:rPr>
          <w:rFonts w:ascii="David" w:hAnsi="David" w:cs="David" w:hint="cs"/>
          <w:rtl/>
        </w:rPr>
        <w:t xml:space="preserve"> ייעוץ</w:t>
      </w:r>
      <w:r w:rsidRPr="00F84F98">
        <w:rPr>
          <w:rFonts w:ascii="David" w:hAnsi="David" w:cs="David"/>
          <w:rtl/>
        </w:rPr>
        <w:t xml:space="preserve"> </w:t>
      </w:r>
      <w:r w:rsidR="004D14DE">
        <w:rPr>
          <w:rFonts w:ascii="David" w:hAnsi="David" w:cs="David" w:hint="cs"/>
          <w:b/>
          <w:bCs/>
          <w:sz w:val="22"/>
          <w:szCs w:val="22"/>
          <w:rtl/>
        </w:rPr>
        <w:t>לקידום הליכי פרויקטים עבור יחידת איכה"ס</w:t>
      </w:r>
      <w:r w:rsidRPr="00F84F98">
        <w:rPr>
          <w:rFonts w:ascii="David" w:hAnsi="David" w:cs="David"/>
          <w:b/>
          <w:bCs/>
          <w:rtl/>
        </w:rPr>
        <w:t xml:space="preserve"> הכל כמפורט בנספח ג' למכרז </w:t>
      </w:r>
      <w:r w:rsidRPr="00F84F98">
        <w:rPr>
          <w:rFonts w:ascii="David" w:hAnsi="David" w:cs="David"/>
          <w:rtl/>
        </w:rPr>
        <w:t>("</w:t>
      </w:r>
      <w:r w:rsidRPr="00F84F98">
        <w:rPr>
          <w:rFonts w:ascii="David" w:hAnsi="David" w:cs="David"/>
          <w:b/>
          <w:bCs/>
          <w:rtl/>
        </w:rPr>
        <w:t>מפרט השירותים</w:t>
      </w:r>
      <w:r w:rsidRPr="00F84F98">
        <w:rPr>
          <w:rFonts w:ascii="David" w:hAnsi="David" w:cs="David"/>
          <w:rtl/>
        </w:rPr>
        <w:t xml:space="preserve">"). </w:t>
      </w:r>
    </w:p>
    <w:p w14:paraId="533F938A" w14:textId="77777777" w:rsidR="000148F3" w:rsidRPr="00F84F98" w:rsidRDefault="00931274" w:rsidP="00C24039">
      <w:pPr>
        <w:pStyle w:val="af0"/>
        <w:numPr>
          <w:ilvl w:val="1"/>
          <w:numId w:val="134"/>
        </w:numPr>
        <w:spacing w:before="240" w:after="240" w:line="276" w:lineRule="auto"/>
        <w:ind w:left="866"/>
        <w:contextualSpacing w:val="0"/>
        <w:rPr>
          <w:rFonts w:ascii="David" w:hAnsi="David" w:cs="David"/>
        </w:rPr>
      </w:pPr>
      <w:r w:rsidRPr="00F84F98">
        <w:rPr>
          <w:rFonts w:ascii="David" w:hAnsi="David" w:cs="David"/>
          <w:rtl/>
        </w:rPr>
        <w:t>מובהר בזה, כי בכוונת המינהל להתקשר עם זוכה אחד, אשר יעמוד בכל הדרישות המקדמיות, כפי שנקבעו במסמכי ההזמנה וכן, יתקיימו בו, כל יתר התנאים והדרישות המפורטים במסמכי המכרז.</w:t>
      </w:r>
    </w:p>
    <w:p w14:paraId="490C053A" w14:textId="77777777" w:rsidR="000148F3" w:rsidRPr="00CB769F" w:rsidRDefault="00931274" w:rsidP="00C24039">
      <w:pPr>
        <w:pStyle w:val="af0"/>
        <w:numPr>
          <w:ilvl w:val="1"/>
          <w:numId w:val="134"/>
        </w:numPr>
        <w:spacing w:before="240" w:after="240" w:line="276" w:lineRule="auto"/>
        <w:ind w:left="866"/>
        <w:contextualSpacing w:val="0"/>
        <w:rPr>
          <w:rFonts w:ascii="David" w:hAnsi="David" w:cs="David"/>
        </w:rPr>
      </w:pPr>
      <w:r>
        <w:rPr>
          <w:rFonts w:ascii="David" w:hAnsi="David" w:cs="David" w:hint="cs"/>
          <w:rtl/>
        </w:rPr>
        <w:t>איש</w:t>
      </w:r>
      <w:r w:rsidRPr="006B2197">
        <w:rPr>
          <w:rFonts w:ascii="David" w:hAnsi="David" w:cs="David"/>
          <w:rtl/>
        </w:rPr>
        <w:t xml:space="preserve"> הקשר (המקשר) בכל הנוגע למכרז הינו מר </w:t>
      </w:r>
      <w:r w:rsidR="00E30485">
        <w:rPr>
          <w:rFonts w:ascii="David" w:hAnsi="David" w:cs="David" w:hint="cs"/>
          <w:rtl/>
        </w:rPr>
        <w:t>אלעד עזרא</w:t>
      </w:r>
      <w:r w:rsidRPr="006B2197">
        <w:rPr>
          <w:rFonts w:ascii="David" w:hAnsi="David" w:cs="David"/>
          <w:rtl/>
        </w:rPr>
        <w:t xml:space="preserve">, </w:t>
      </w:r>
      <w:r w:rsidR="00E30485">
        <w:rPr>
          <w:rFonts w:ascii="David" w:hAnsi="David" w:cs="David" w:hint="cs"/>
          <w:rtl/>
        </w:rPr>
        <w:t>יחידת קמ"ט איכות הסביבה</w:t>
      </w:r>
      <w:r w:rsidRPr="006B2197">
        <w:rPr>
          <w:rFonts w:ascii="David" w:hAnsi="David" w:cs="David"/>
          <w:rtl/>
        </w:rPr>
        <w:t xml:space="preserve">, בדואר אלקטרוני: </w:t>
      </w:r>
      <w:r w:rsidR="003F7298" w:rsidRPr="00F60A57">
        <w:rPr>
          <w:rFonts w:ascii="David" w:hAnsi="David" w:cs="David"/>
          <w:sz w:val="28"/>
          <w:szCs w:val="26"/>
        </w:rPr>
        <w:t>EladE@npa.org.il</w:t>
      </w:r>
      <w:r w:rsidR="003F7298">
        <w:rPr>
          <w:rFonts w:ascii="David" w:hAnsi="David" w:cs="David" w:hint="cs"/>
          <w:rtl/>
        </w:rPr>
        <w:t>.</w:t>
      </w:r>
    </w:p>
    <w:p w14:paraId="6D3151B7" w14:textId="77777777" w:rsidR="000148F3" w:rsidRPr="006B2197" w:rsidRDefault="00931274" w:rsidP="00C24039">
      <w:pPr>
        <w:pStyle w:val="af0"/>
        <w:numPr>
          <w:ilvl w:val="1"/>
          <w:numId w:val="134"/>
        </w:numPr>
        <w:spacing w:before="240" w:after="240" w:line="276" w:lineRule="auto"/>
        <w:ind w:left="866"/>
        <w:contextualSpacing w:val="0"/>
        <w:rPr>
          <w:rFonts w:ascii="David" w:hAnsi="David" w:cs="David"/>
        </w:rPr>
      </w:pPr>
      <w:r w:rsidRPr="006B2197">
        <w:rPr>
          <w:rFonts w:ascii="David" w:hAnsi="David" w:cs="David"/>
          <w:rtl/>
        </w:rPr>
        <w:t>סתירה בין האמור בסעיף זה (המינהלה) לבין האמור בכל מקום אחר במסמכי המכרז – יגבר האמור בכל מקום אחר במסמכי המכרז, או ההוראה המיטיבה עם המינהל.</w:t>
      </w:r>
    </w:p>
    <w:p w14:paraId="1818DCE8" w14:textId="77777777" w:rsidR="000148F3" w:rsidRPr="006B2197" w:rsidRDefault="00931274" w:rsidP="00C24039">
      <w:pPr>
        <w:pStyle w:val="af0"/>
        <w:numPr>
          <w:ilvl w:val="1"/>
          <w:numId w:val="134"/>
        </w:numPr>
        <w:spacing w:before="240" w:after="240" w:line="276" w:lineRule="auto"/>
        <w:ind w:left="866"/>
        <w:contextualSpacing w:val="0"/>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CB769F">
        <w:rPr>
          <w:rFonts w:ascii="David" w:hAnsi="David" w:cs="David"/>
          <w:rtl/>
        </w:rPr>
        <w:t>כנספח 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0CDF7AD7" w14:textId="77777777" w:rsidR="000148F3" w:rsidRPr="006B2197" w:rsidRDefault="00931274" w:rsidP="00C24039">
      <w:pPr>
        <w:pStyle w:val="af0"/>
        <w:numPr>
          <w:ilvl w:val="1"/>
          <w:numId w:val="134"/>
        </w:numPr>
        <w:spacing w:before="240" w:after="240" w:line="276" w:lineRule="auto"/>
        <w:ind w:left="866"/>
        <w:contextualSpacing w:val="0"/>
        <w:rPr>
          <w:rFonts w:ascii="David" w:hAnsi="David" w:cs="David"/>
        </w:rPr>
      </w:pPr>
      <w:r w:rsidRPr="006B2197">
        <w:rPr>
          <w:rFonts w:ascii="David" w:hAnsi="David" w:cs="David"/>
          <w:rtl/>
        </w:rPr>
        <w:t>ההסכם המצורף משמש כבסיס להתקשרות המשפטית אשר תהיה בין הזוכה לבין המינהל.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הזוכה להתקשרות על בסיס הסכם זה, על מסמכיו.</w:t>
      </w:r>
    </w:p>
    <w:p w14:paraId="74783350" w14:textId="77777777" w:rsidR="000148F3" w:rsidRPr="006B2197" w:rsidRDefault="00931274" w:rsidP="00C24039">
      <w:pPr>
        <w:pStyle w:val="af0"/>
        <w:numPr>
          <w:ilvl w:val="1"/>
          <w:numId w:val="134"/>
        </w:numPr>
        <w:spacing w:before="240" w:after="240" w:line="276" w:lineRule="auto"/>
        <w:ind w:left="866"/>
        <w:contextualSpacing w:val="0"/>
        <w:rPr>
          <w:rFonts w:ascii="David" w:hAnsi="David" w:cs="David"/>
        </w:rPr>
      </w:pPr>
      <w:r w:rsidRPr="006B2197">
        <w:rPr>
          <w:rFonts w:ascii="David" w:hAnsi="David" w:cs="David"/>
          <w:rtl/>
        </w:rPr>
        <w:t>ההתקשרות עם הזוכה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במפרט השירותים (נספח ג').</w:t>
      </w:r>
    </w:p>
    <w:p w14:paraId="42558085" w14:textId="77777777" w:rsidR="000148F3" w:rsidRDefault="00931274" w:rsidP="00C24039">
      <w:pPr>
        <w:pStyle w:val="af0"/>
        <w:numPr>
          <w:ilvl w:val="1"/>
          <w:numId w:val="134"/>
        </w:numPr>
        <w:spacing w:before="240" w:after="240" w:line="276" w:lineRule="auto"/>
        <w:ind w:left="866"/>
        <w:contextualSpacing w:val="0"/>
        <w:rPr>
          <w:rFonts w:ascii="David" w:hAnsi="David" w:cs="David"/>
        </w:rPr>
      </w:pPr>
      <w:r w:rsidRPr="00CB769F">
        <w:rPr>
          <w:rFonts w:ascii="David" w:hAnsi="David" w:cs="David"/>
          <w:rtl/>
        </w:rPr>
        <w:t>יובהר ויודגש כי בכל מקרה, רק הזמנת רכש חתומה ע"י מורשי החתימה של המינהל ובתוקף ובה סכום ההתקשרות היא בלבד המחייבת את המינהל</w:t>
      </w:r>
      <w:r>
        <w:rPr>
          <w:rFonts w:ascii="David" w:hAnsi="David" w:cs="David" w:hint="cs"/>
          <w:rtl/>
        </w:rPr>
        <w:t>.</w:t>
      </w:r>
    </w:p>
    <w:p w14:paraId="65303CEA" w14:textId="77777777" w:rsidR="00051E19" w:rsidRDefault="00931274" w:rsidP="00C24039">
      <w:pPr>
        <w:pStyle w:val="af0"/>
        <w:numPr>
          <w:ilvl w:val="1"/>
          <w:numId w:val="134"/>
        </w:numPr>
        <w:spacing w:before="240" w:after="240" w:line="276" w:lineRule="auto"/>
        <w:ind w:left="866"/>
        <w:contextualSpacing w:val="0"/>
        <w:rPr>
          <w:rFonts w:ascii="David" w:hAnsi="David" w:cs="David"/>
        </w:rPr>
      </w:pPr>
      <w:r w:rsidRPr="00051E19">
        <w:rPr>
          <w:rFonts w:ascii="David" w:hAnsi="David" w:cs="David"/>
          <w:rtl/>
        </w:rPr>
        <w:t>את ההצעה יכול להגיש יועץ עצמ</w:t>
      </w:r>
      <w:r>
        <w:rPr>
          <w:rFonts w:ascii="David" w:hAnsi="David" w:cs="David" w:hint="cs"/>
          <w:rtl/>
        </w:rPr>
        <w:t>אי</w:t>
      </w:r>
      <w:r w:rsidRPr="00051E19">
        <w:rPr>
          <w:rFonts w:ascii="David" w:hAnsi="David" w:cs="David"/>
          <w:rtl/>
        </w:rPr>
        <w:t>, או מציע המעסיק את יועץ. מובהר כי שירותי הייעוץ יינתנו באופן אישי על ידי היועץ שיוצע ושפרטיו מצוינים ומוצגים בהצעה שתוגש (להלן: "היועץ").</w:t>
      </w:r>
    </w:p>
    <w:p w14:paraId="069DCB9B" w14:textId="6B34D79B" w:rsidR="00770044" w:rsidRDefault="00931274" w:rsidP="00C24039">
      <w:pPr>
        <w:pStyle w:val="af0"/>
        <w:numPr>
          <w:ilvl w:val="1"/>
          <w:numId w:val="134"/>
        </w:numPr>
        <w:spacing w:before="240" w:after="240" w:line="276" w:lineRule="auto"/>
        <w:ind w:left="866"/>
        <w:contextualSpacing w:val="0"/>
        <w:rPr>
          <w:rFonts w:ascii="David" w:hAnsi="David" w:cs="David"/>
        </w:rPr>
      </w:pPr>
      <w:r>
        <w:rPr>
          <w:rFonts w:ascii="David" w:hAnsi="David" w:cs="David" w:hint="cs"/>
          <w:rtl/>
        </w:rPr>
        <w:t xml:space="preserve">בהתאם להחלטת המינהל, </w:t>
      </w:r>
      <w:r w:rsidR="00B840B2" w:rsidRPr="00B840B2">
        <w:rPr>
          <w:rFonts w:ascii="David" w:hAnsi="David" w:cs="David"/>
          <w:rtl/>
        </w:rPr>
        <w:t xml:space="preserve">הסכום המירבי אשר ישולם לזוכה עבור שעת עבודה בפועל יהיה </w:t>
      </w:r>
      <w:r w:rsidR="00F32BEF">
        <w:rPr>
          <w:rFonts w:ascii="David" w:hAnsi="David" w:cs="David" w:hint="cs"/>
          <w:rtl/>
        </w:rPr>
        <w:t>בהתאם להצעת המחיר הזוכה,ו</w:t>
      </w:r>
      <w:r w:rsidR="00F32BEF" w:rsidRPr="00B840B2">
        <w:rPr>
          <w:rFonts w:ascii="David" w:hAnsi="David" w:cs="David"/>
          <w:rtl/>
        </w:rPr>
        <w:t>בכל מקרה</w:t>
      </w:r>
      <w:r w:rsidR="00F32BEF">
        <w:rPr>
          <w:rFonts w:ascii="David" w:hAnsi="David" w:cs="David" w:hint="cs"/>
          <w:rtl/>
        </w:rPr>
        <w:t xml:space="preserve"> לא יעלה על</w:t>
      </w:r>
      <w:r w:rsidR="00F32BEF" w:rsidRPr="00B840B2">
        <w:rPr>
          <w:rFonts w:ascii="David" w:hAnsi="David" w:cs="David"/>
          <w:rtl/>
        </w:rPr>
        <w:t xml:space="preserve"> </w:t>
      </w:r>
      <w:r w:rsidR="00B840B2" w:rsidRPr="00B840B2">
        <w:rPr>
          <w:rFonts w:ascii="David" w:hAnsi="David" w:cs="David"/>
          <w:rtl/>
        </w:rPr>
        <w:t xml:space="preserve">תעריף יועצים ברמה </w:t>
      </w:r>
      <w:r w:rsidR="00B840B2">
        <w:rPr>
          <w:rFonts w:ascii="David" w:hAnsi="David" w:cs="David" w:hint="cs"/>
          <w:rtl/>
        </w:rPr>
        <w:t>2</w:t>
      </w:r>
      <w:r w:rsidR="00B840B2" w:rsidRPr="00B840B2">
        <w:rPr>
          <w:rFonts w:ascii="David" w:hAnsi="David" w:cs="David"/>
          <w:rtl/>
        </w:rPr>
        <w:t xml:space="preserve"> על פי הוראת תכ"ם מספר 8.1.1- התקשרות עם נותני שירותים חיצוניים. נכון ליום פרסום המכרז תעריף זה עומד על סך של </w:t>
      </w:r>
      <w:r w:rsidR="0014285A">
        <w:rPr>
          <w:rFonts w:ascii="David" w:hAnsi="David" w:cs="David" w:hint="cs"/>
          <w:rtl/>
        </w:rPr>
        <w:t>317</w:t>
      </w:r>
      <w:r w:rsidR="00B840B2" w:rsidRPr="00B840B2">
        <w:rPr>
          <w:rFonts w:ascii="David" w:hAnsi="David" w:cs="David"/>
          <w:rtl/>
        </w:rPr>
        <w:t xml:space="preserve"> ₪ לא כולל מע"מ לשעה</w:t>
      </w:r>
      <w:r w:rsidR="0014285A">
        <w:rPr>
          <w:rFonts w:ascii="David" w:hAnsi="David" w:cs="David" w:hint="cs"/>
          <w:rtl/>
        </w:rPr>
        <w:t>.</w:t>
      </w:r>
    </w:p>
    <w:p w14:paraId="6E98B0AE" w14:textId="3FD4B9F8" w:rsidR="000E0AA9" w:rsidRPr="007F63D1" w:rsidRDefault="007F63D1" w:rsidP="00C24039">
      <w:pPr>
        <w:pStyle w:val="af0"/>
        <w:numPr>
          <w:ilvl w:val="1"/>
          <w:numId w:val="134"/>
        </w:numPr>
        <w:spacing w:before="240" w:after="240" w:line="276" w:lineRule="auto"/>
        <w:ind w:left="866"/>
        <w:contextualSpacing w:val="0"/>
        <w:rPr>
          <w:rFonts w:ascii="David" w:hAnsi="David" w:cs="David"/>
          <w:rtl/>
        </w:rPr>
      </w:pPr>
      <w:r w:rsidRPr="007F63D1">
        <w:rPr>
          <w:rFonts w:ascii="David" w:hAnsi="David" w:cs="David" w:hint="cs"/>
          <w:rtl/>
        </w:rPr>
        <w:t xml:space="preserve">שאלות הבהרה והערות מספקים תתקבלנה באמצעות </w:t>
      </w:r>
      <w:r w:rsidRPr="007F63D1">
        <w:rPr>
          <w:rFonts w:ascii="David" w:hAnsi="David" w:cs="David" w:hint="cs"/>
          <w:b/>
          <w:bCs/>
          <w:rtl/>
        </w:rPr>
        <w:t>תיבת המכרזים הדיגטלית</w:t>
      </w:r>
      <w:r w:rsidRPr="007F63D1">
        <w:rPr>
          <w:rFonts w:ascii="David" w:hAnsi="David" w:cs="David" w:hint="cs"/>
          <w:rtl/>
        </w:rPr>
        <w:t>. (לא באמצעות כתובת דוא"ל)</w:t>
      </w:r>
    </w:p>
    <w:p w14:paraId="72BEE5F7" w14:textId="77777777" w:rsidR="0014285A" w:rsidRDefault="0014285A" w:rsidP="0014285A">
      <w:pPr>
        <w:pStyle w:val="af0"/>
        <w:spacing w:before="240" w:after="240" w:line="276" w:lineRule="auto"/>
        <w:ind w:left="866"/>
        <w:contextualSpacing w:val="0"/>
        <w:rPr>
          <w:rFonts w:ascii="David" w:hAnsi="David" w:cs="David"/>
          <w:rtl/>
        </w:rPr>
      </w:pPr>
    </w:p>
    <w:p w14:paraId="20891E28" w14:textId="77777777" w:rsidR="0014285A" w:rsidRDefault="0014285A" w:rsidP="0014285A">
      <w:pPr>
        <w:pStyle w:val="af0"/>
        <w:spacing w:before="240" w:after="240" w:line="276" w:lineRule="auto"/>
        <w:ind w:left="866"/>
        <w:contextualSpacing w:val="0"/>
        <w:rPr>
          <w:rFonts w:ascii="David" w:hAnsi="David" w:cs="David"/>
          <w:rtl/>
        </w:rPr>
      </w:pPr>
    </w:p>
    <w:p w14:paraId="4756ADE3" w14:textId="77777777" w:rsidR="000148F3" w:rsidRDefault="000148F3" w:rsidP="000148F3">
      <w:pPr>
        <w:pStyle w:val="af0"/>
        <w:spacing w:before="240" w:line="276" w:lineRule="auto"/>
        <w:rPr>
          <w:rFonts w:ascii="David" w:hAnsi="David" w:cs="David"/>
          <w:b/>
          <w:bCs/>
          <w:sz w:val="28"/>
          <w:szCs w:val="28"/>
          <w:u w:val="single"/>
        </w:rPr>
      </w:pPr>
      <w:bookmarkStart w:id="12" w:name="_Toc96850473"/>
      <w:bookmarkStart w:id="13" w:name="_Toc100425016"/>
    </w:p>
    <w:p w14:paraId="6359B0A2" w14:textId="77777777" w:rsidR="000148F3" w:rsidRPr="001E1A36" w:rsidRDefault="00931274" w:rsidP="00C24039">
      <w:pPr>
        <w:pStyle w:val="af0"/>
        <w:numPr>
          <w:ilvl w:val="0"/>
          <w:numId w:val="134"/>
        </w:numPr>
        <w:spacing w:before="240" w:line="276" w:lineRule="auto"/>
        <w:rPr>
          <w:rFonts w:ascii="David" w:hAnsi="David" w:cs="David"/>
          <w:b/>
          <w:bCs/>
          <w:sz w:val="32"/>
          <w:szCs w:val="32"/>
        </w:rPr>
      </w:pPr>
      <w:r w:rsidRPr="001E1A36">
        <w:rPr>
          <w:rFonts w:ascii="David" w:hAnsi="David" w:cs="David"/>
          <w:b/>
          <w:bCs/>
          <w:sz w:val="32"/>
          <w:szCs w:val="32"/>
          <w:rtl/>
        </w:rPr>
        <w:t>קבלת מסמכי המכרז והנחיות להגשת ההצעה ושאלות הבהרה</w:t>
      </w:r>
      <w:bookmarkEnd w:id="12"/>
      <w:bookmarkEnd w:id="13"/>
    </w:p>
    <w:p w14:paraId="02DA2886" w14:textId="77777777" w:rsidR="000148F3" w:rsidRPr="00D765A0" w:rsidRDefault="00931274" w:rsidP="000148F3">
      <w:pPr>
        <w:spacing w:before="240" w:line="276" w:lineRule="auto"/>
        <w:ind w:firstLine="360"/>
        <w:rPr>
          <w:rFonts w:ascii="David" w:hAnsi="David" w:cs="David"/>
        </w:rPr>
      </w:pPr>
      <w:r w:rsidRPr="00D765A0">
        <w:rPr>
          <w:rFonts w:ascii="David" w:hAnsi="David" w:cs="David"/>
          <w:b/>
          <w:bCs/>
          <w:sz w:val="28"/>
          <w:szCs w:val="28"/>
          <w:u w:val="single"/>
          <w:rtl/>
        </w:rPr>
        <w:t>קבלת מסמכי המכרז</w:t>
      </w:r>
      <w:r w:rsidRPr="00D765A0">
        <w:rPr>
          <w:rFonts w:ascii="David" w:hAnsi="David" w:cs="David"/>
          <w:rtl/>
        </w:rPr>
        <w:t>:</w:t>
      </w:r>
    </w:p>
    <w:p w14:paraId="06513EDA" w14:textId="5077D5F2" w:rsidR="000148F3" w:rsidRDefault="00931274" w:rsidP="0014285A">
      <w:pPr>
        <w:pStyle w:val="af0"/>
        <w:spacing w:before="240" w:line="276" w:lineRule="auto"/>
        <w:ind w:left="299"/>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1B5E1E">
        <w:rPr>
          <w:rFonts w:ascii="David" w:hAnsi="David" w:cs="David" w:hint="cs"/>
          <w:rtl/>
        </w:rPr>
        <w:t>17/25</w:t>
      </w:r>
      <w:r>
        <w:rPr>
          <w:rFonts w:ascii="David" w:hAnsi="David" w:cs="David" w:hint="cs"/>
          <w:rtl/>
        </w:rPr>
        <w:t>.</w:t>
      </w:r>
      <w:r w:rsidR="007F63D1">
        <w:rPr>
          <w:rFonts w:ascii="David" w:hAnsi="David" w:cs="David" w:hint="cs"/>
          <w:rtl/>
        </w:rPr>
        <w:t xml:space="preserve"> (להלן:  "דף המכרז"). </w:t>
      </w:r>
    </w:p>
    <w:p w14:paraId="75E4DE14" w14:textId="77777777" w:rsidR="000148F3" w:rsidRDefault="000148F3" w:rsidP="000148F3">
      <w:pPr>
        <w:pStyle w:val="af0"/>
        <w:spacing w:before="240" w:line="276" w:lineRule="auto"/>
        <w:rPr>
          <w:rFonts w:ascii="David" w:hAnsi="David" w:cs="David"/>
          <w:rtl/>
        </w:rPr>
      </w:pPr>
    </w:p>
    <w:p w14:paraId="30B01B2C" w14:textId="77777777" w:rsidR="003060A2" w:rsidRPr="00D765A0" w:rsidRDefault="003060A2" w:rsidP="003060A2">
      <w:pPr>
        <w:spacing w:before="240" w:line="276" w:lineRule="auto"/>
        <w:ind w:firstLine="299"/>
        <w:rPr>
          <w:rFonts w:ascii="David" w:hAnsi="David" w:cs="David"/>
          <w:b/>
          <w:bCs/>
          <w:sz w:val="28"/>
          <w:szCs w:val="28"/>
        </w:rPr>
      </w:pPr>
      <w:bookmarkStart w:id="14" w:name="_Toc96850474"/>
      <w:bookmarkStart w:id="15" w:name="_Toc100425017"/>
      <w:r w:rsidRPr="00D765A0">
        <w:rPr>
          <w:rFonts w:ascii="David" w:hAnsi="David" w:cs="David"/>
          <w:b/>
          <w:bCs/>
          <w:sz w:val="28"/>
          <w:szCs w:val="28"/>
          <w:u w:val="single"/>
          <w:rtl/>
        </w:rPr>
        <w:t>אופן הגשת שאלות הבהרה והגשת הצעה למכרז</w:t>
      </w:r>
      <w:r w:rsidRPr="00D765A0">
        <w:rPr>
          <w:rFonts w:ascii="David" w:hAnsi="David" w:cs="David"/>
          <w:b/>
          <w:bCs/>
          <w:sz w:val="28"/>
          <w:szCs w:val="28"/>
          <w:rtl/>
        </w:rPr>
        <w:t>:</w:t>
      </w:r>
    </w:p>
    <w:p w14:paraId="6F0F4398" w14:textId="77777777" w:rsidR="003060A2" w:rsidRDefault="003060A2" w:rsidP="003060A2">
      <w:pPr>
        <w:pStyle w:val="af0"/>
        <w:numPr>
          <w:ilvl w:val="0"/>
          <w:numId w:val="130"/>
        </w:numPr>
        <w:spacing w:before="240" w:line="276" w:lineRule="auto"/>
        <w:ind w:left="724"/>
        <w:rPr>
          <w:rFonts w:ascii="David" w:hAnsi="David" w:cs="David"/>
        </w:rPr>
      </w:pPr>
      <w:r w:rsidRPr="00E61871">
        <w:rPr>
          <w:rFonts w:ascii="David" w:hAnsi="David" w:cs="David"/>
          <w:rtl/>
        </w:rPr>
        <w:t xml:space="preserve">הגשת </w:t>
      </w:r>
      <w:r>
        <w:rPr>
          <w:rFonts w:ascii="David" w:hAnsi="David" w:cs="David" w:hint="cs"/>
          <w:rtl/>
        </w:rPr>
        <w:t>שאלות ו</w:t>
      </w:r>
      <w:r w:rsidRPr="00E61871">
        <w:rPr>
          <w:rFonts w:ascii="David" w:hAnsi="David" w:cs="David"/>
          <w:rtl/>
        </w:rPr>
        <w:t xml:space="preserve">הצעות למכרז תבוצע באופן מקוון, באמצעות מערכת יהלום.  </w:t>
      </w:r>
    </w:p>
    <w:p w14:paraId="37A10B8A" w14:textId="77777777" w:rsidR="003060A2" w:rsidRDefault="003060A2" w:rsidP="003060A2">
      <w:pPr>
        <w:pStyle w:val="af0"/>
        <w:spacing w:before="240" w:line="276" w:lineRule="auto"/>
        <w:ind w:left="724"/>
        <w:rPr>
          <w:rFonts w:ascii="David" w:hAnsi="David" w:cs="David"/>
        </w:rPr>
      </w:pPr>
    </w:p>
    <w:p w14:paraId="38448792" w14:textId="77777777" w:rsidR="003060A2" w:rsidRDefault="003060A2" w:rsidP="003060A2">
      <w:pPr>
        <w:pStyle w:val="af0"/>
        <w:numPr>
          <w:ilvl w:val="0"/>
          <w:numId w:val="130"/>
        </w:numPr>
        <w:spacing w:before="240" w:line="276" w:lineRule="auto"/>
        <w:ind w:left="724"/>
        <w:rPr>
          <w:rFonts w:ascii="David" w:hAnsi="David" w:cs="David"/>
        </w:rPr>
      </w:pPr>
      <w:r w:rsidRPr="00E61871">
        <w:rPr>
          <w:rFonts w:ascii="David" w:hAnsi="David" w:cs="David"/>
          <w:rtl/>
        </w:rPr>
        <w:t xml:space="preserve">קישור למערכת לצורך הגשת </w:t>
      </w:r>
      <w:r>
        <w:rPr>
          <w:rFonts w:ascii="David" w:hAnsi="David" w:cs="David" w:hint="cs"/>
          <w:rtl/>
        </w:rPr>
        <w:t>שאלות ו</w:t>
      </w:r>
      <w:r w:rsidRPr="00E61871">
        <w:rPr>
          <w:rFonts w:ascii="David" w:hAnsi="David" w:cs="David"/>
          <w:rtl/>
        </w:rPr>
        <w:t xml:space="preserve">הצעות במכרז, יפורסם בדף המכרז. מציע אשר מעוניין להגיש שאלות הבהרה והערות או שמעוניין להגיש את הצעתו במכרז, נדרש ללחוץ על הקישור </w:t>
      </w:r>
      <w:r w:rsidRPr="00FC609C">
        <w:rPr>
          <w:rFonts w:ascii="David" w:hAnsi="David" w:cs="David"/>
          <w:b/>
          <w:bCs/>
          <w:rtl/>
        </w:rPr>
        <w:t>"להגשת שאלות והצעות"</w:t>
      </w:r>
      <w:r w:rsidRPr="00E61871">
        <w:rPr>
          <w:rFonts w:ascii="David" w:hAnsi="David" w:cs="David"/>
          <w:rtl/>
        </w:rPr>
        <w:t xml:space="preserve"> בדף המכרז, על מנת לעבור למערכת.</w:t>
      </w:r>
    </w:p>
    <w:p w14:paraId="3811CF18" w14:textId="77777777" w:rsidR="003060A2" w:rsidRPr="00E61871" w:rsidRDefault="003060A2" w:rsidP="003060A2">
      <w:pPr>
        <w:pStyle w:val="af0"/>
        <w:spacing w:before="240" w:line="276" w:lineRule="auto"/>
        <w:ind w:left="1080"/>
        <w:rPr>
          <w:rFonts w:ascii="David" w:hAnsi="David" w:cs="David"/>
        </w:rPr>
      </w:pPr>
    </w:p>
    <w:p w14:paraId="1E42AA81" w14:textId="77777777" w:rsidR="003060A2" w:rsidRDefault="003060A2" w:rsidP="003060A2">
      <w:pPr>
        <w:pStyle w:val="af0"/>
        <w:numPr>
          <w:ilvl w:val="0"/>
          <w:numId w:val="130"/>
        </w:numPr>
        <w:spacing w:before="240" w:line="276" w:lineRule="auto"/>
        <w:ind w:left="724"/>
        <w:rPr>
          <w:rFonts w:ascii="David" w:hAnsi="David" w:cs="David"/>
        </w:rPr>
      </w:pPr>
      <w:r w:rsidRPr="00E61871">
        <w:rPr>
          <w:rFonts w:ascii="David" w:hAnsi="David" w:cs="David"/>
          <w:rtl/>
        </w:rPr>
        <w:t>הליך הגשת שאלות והצעות במערכת כולל שני שלבים:</w:t>
      </w:r>
    </w:p>
    <w:p w14:paraId="7E93E815" w14:textId="77777777" w:rsidR="003060A2" w:rsidRDefault="003060A2" w:rsidP="003060A2">
      <w:pPr>
        <w:pStyle w:val="af0"/>
        <w:numPr>
          <w:ilvl w:val="0"/>
          <w:numId w:val="131"/>
        </w:numPr>
        <w:spacing w:before="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0B3B69F0" w14:textId="77777777" w:rsidR="003060A2" w:rsidRDefault="003060A2" w:rsidP="003060A2">
      <w:pPr>
        <w:pStyle w:val="af0"/>
        <w:numPr>
          <w:ilvl w:val="0"/>
          <w:numId w:val="131"/>
        </w:numPr>
        <w:spacing w:before="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015BDCDB" w14:textId="77777777" w:rsidR="003060A2" w:rsidRPr="00E61871" w:rsidRDefault="003060A2" w:rsidP="003060A2">
      <w:pPr>
        <w:pStyle w:val="af0"/>
        <w:spacing w:before="240" w:line="276" w:lineRule="auto"/>
        <w:rPr>
          <w:rFonts w:ascii="David" w:hAnsi="David" w:cs="David"/>
        </w:rPr>
      </w:pPr>
    </w:p>
    <w:p w14:paraId="3C3467AB" w14:textId="77777777" w:rsidR="003060A2" w:rsidRDefault="003060A2" w:rsidP="003060A2">
      <w:pPr>
        <w:pStyle w:val="af0"/>
        <w:numPr>
          <w:ilvl w:val="0"/>
          <w:numId w:val="130"/>
        </w:numPr>
        <w:spacing w:before="240" w:line="276" w:lineRule="auto"/>
        <w:ind w:left="793"/>
        <w:rPr>
          <w:rFonts w:ascii="David" w:hAnsi="David" w:cs="David"/>
        </w:rPr>
      </w:pPr>
      <w:r w:rsidRPr="00D765A0">
        <w:rPr>
          <w:rFonts w:ascii="David" w:hAnsi="David" w:cs="David"/>
          <w:b/>
          <w:bCs/>
          <w:rtl/>
        </w:rPr>
        <w:t>פעולות במערכת ההזדהות</w:t>
      </w:r>
      <w:r>
        <w:rPr>
          <w:rFonts w:ascii="David" w:hAnsi="David" w:cs="David" w:hint="cs"/>
          <w:rtl/>
        </w:rPr>
        <w:t>:</w:t>
      </w:r>
    </w:p>
    <w:p w14:paraId="4179E81C" w14:textId="77777777" w:rsidR="003060A2" w:rsidRDefault="003060A2" w:rsidP="003060A2">
      <w:pPr>
        <w:pStyle w:val="af0"/>
        <w:numPr>
          <w:ilvl w:val="0"/>
          <w:numId w:val="132"/>
        </w:numPr>
        <w:spacing w:before="240" w:after="240" w:line="276" w:lineRule="auto"/>
        <w:ind w:left="1071" w:hanging="357"/>
        <w:contextualSpacing w:val="0"/>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w:t>
      </w:r>
      <w:r>
        <w:rPr>
          <w:rFonts w:ascii="David" w:hAnsi="David" w:cs="David" w:hint="cs"/>
          <w:rtl/>
        </w:rPr>
        <w:t xml:space="preserve">שאלות / </w:t>
      </w:r>
      <w:r w:rsidRPr="00E61871">
        <w:rPr>
          <w:rFonts w:ascii="David" w:hAnsi="David" w:cs="David"/>
          <w:rtl/>
        </w:rPr>
        <w:t xml:space="preserve">הצעות. </w:t>
      </w:r>
    </w:p>
    <w:p w14:paraId="7CCA4911" w14:textId="77777777" w:rsidR="003060A2" w:rsidRDefault="003060A2" w:rsidP="003060A2">
      <w:pPr>
        <w:pStyle w:val="af0"/>
        <w:numPr>
          <w:ilvl w:val="0"/>
          <w:numId w:val="132"/>
        </w:numPr>
        <w:spacing w:before="240" w:after="240" w:line="276" w:lineRule="auto"/>
        <w:ind w:left="1071" w:hanging="357"/>
        <w:contextualSpacing w:val="0"/>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77621BA4" w14:textId="77777777" w:rsidR="003060A2" w:rsidRDefault="003060A2" w:rsidP="003060A2">
      <w:pPr>
        <w:pStyle w:val="af0"/>
        <w:numPr>
          <w:ilvl w:val="0"/>
          <w:numId w:val="132"/>
        </w:numPr>
        <w:spacing w:before="240" w:after="240" w:line="276" w:lineRule="auto"/>
        <w:ind w:left="1071" w:hanging="357"/>
        <w:contextualSpacing w:val="0"/>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09CB5632" w14:textId="77777777" w:rsidR="003060A2" w:rsidRPr="00E61871" w:rsidRDefault="003060A2" w:rsidP="003060A2">
      <w:pPr>
        <w:pStyle w:val="af0"/>
        <w:numPr>
          <w:ilvl w:val="0"/>
          <w:numId w:val="132"/>
        </w:numPr>
        <w:spacing w:before="240" w:after="240" w:line="276" w:lineRule="auto"/>
        <w:ind w:left="1071" w:hanging="357"/>
        <w:contextualSpacing w:val="0"/>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58B67A21" w14:textId="77777777" w:rsidR="003060A2" w:rsidRDefault="003060A2" w:rsidP="003060A2">
      <w:pPr>
        <w:pStyle w:val="af0"/>
        <w:numPr>
          <w:ilvl w:val="0"/>
          <w:numId w:val="132"/>
        </w:numPr>
        <w:spacing w:before="240" w:after="240" w:line="276" w:lineRule="auto"/>
        <w:ind w:left="1071" w:hanging="357"/>
        <w:contextualSpacing w:val="0"/>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6B782624" w14:textId="77777777" w:rsidR="003060A2" w:rsidRPr="00E61871" w:rsidRDefault="003060A2" w:rsidP="003060A2">
      <w:pPr>
        <w:pStyle w:val="af0"/>
        <w:spacing w:line="276" w:lineRule="auto"/>
        <w:ind w:left="1076"/>
        <w:rPr>
          <w:rFonts w:ascii="David" w:hAnsi="David" w:cs="David"/>
          <w:rtl/>
        </w:rPr>
      </w:pPr>
    </w:p>
    <w:p w14:paraId="7B5C3154" w14:textId="77777777" w:rsidR="003060A2" w:rsidRPr="00D765A0" w:rsidRDefault="003060A2" w:rsidP="003060A2">
      <w:pPr>
        <w:pStyle w:val="af0"/>
        <w:numPr>
          <w:ilvl w:val="0"/>
          <w:numId w:val="130"/>
        </w:numPr>
        <w:spacing w:before="240" w:line="276" w:lineRule="auto"/>
        <w:rPr>
          <w:rFonts w:ascii="David" w:hAnsi="David" w:cs="David"/>
          <w:b/>
          <w:bCs/>
        </w:rPr>
      </w:pPr>
      <w:r w:rsidRPr="00D765A0">
        <w:rPr>
          <w:rFonts w:ascii="David" w:hAnsi="David" w:cs="David"/>
          <w:b/>
          <w:bCs/>
          <w:rtl/>
        </w:rPr>
        <w:t>פעולות במערכת יהלום</w:t>
      </w:r>
      <w:r>
        <w:rPr>
          <w:rFonts w:ascii="David" w:hAnsi="David" w:cs="David" w:hint="cs"/>
          <w:b/>
          <w:bCs/>
          <w:rtl/>
        </w:rPr>
        <w:t>:</w:t>
      </w:r>
    </w:p>
    <w:p w14:paraId="1ADD6645" w14:textId="77777777" w:rsidR="003060A2" w:rsidRPr="00FC609C" w:rsidRDefault="003060A2" w:rsidP="003060A2">
      <w:pPr>
        <w:pStyle w:val="af0"/>
        <w:numPr>
          <w:ilvl w:val="0"/>
          <w:numId w:val="141"/>
        </w:numPr>
        <w:spacing w:before="240" w:after="240" w:line="240" w:lineRule="auto"/>
        <w:contextualSpacing w:val="0"/>
        <w:rPr>
          <w:rFonts w:ascii="David" w:hAnsi="David" w:cs="David"/>
        </w:rPr>
      </w:pPr>
      <w:r w:rsidRPr="00FC609C">
        <w:rPr>
          <w:rFonts w:ascii="David" w:hAnsi="David" w:cs="David"/>
          <w:rtl/>
        </w:rPr>
        <w:t>מציע המעוניין לשאול שאלות הבהרה או שי</w:t>
      </w:r>
      <w:r w:rsidRPr="00FC609C">
        <w:rPr>
          <w:rFonts w:ascii="David" w:hAnsi="David" w:cs="David" w:hint="eastAsia"/>
          <w:rtl/>
        </w:rPr>
        <w:t>ש</w:t>
      </w:r>
      <w:r w:rsidRPr="00FC609C">
        <w:rPr>
          <w:rFonts w:ascii="David" w:hAnsi="David" w:cs="David"/>
          <w:rtl/>
        </w:rPr>
        <w:t xml:space="preserve"> לו הערות, יוכל לבצע זאת כל עוד לא חלף </w:t>
      </w:r>
      <w:r w:rsidRPr="00FC609C">
        <w:rPr>
          <w:rFonts w:ascii="David" w:hAnsi="David" w:cs="David" w:hint="eastAsia"/>
          <w:rtl/>
        </w:rPr>
        <w:t>ה</w:t>
      </w:r>
      <w:r w:rsidRPr="00FC609C">
        <w:rPr>
          <w:rFonts w:ascii="David" w:hAnsi="David" w:cs="David"/>
          <w:rtl/>
        </w:rPr>
        <w:t xml:space="preserve">מועד </w:t>
      </w:r>
      <w:r w:rsidRPr="00FC609C">
        <w:rPr>
          <w:rFonts w:ascii="David" w:hAnsi="David" w:cs="David" w:hint="eastAsia"/>
          <w:rtl/>
        </w:rPr>
        <w:t>ה</w:t>
      </w:r>
      <w:r w:rsidRPr="00FC609C">
        <w:rPr>
          <w:rFonts w:ascii="David" w:hAnsi="David" w:cs="David"/>
          <w:rtl/>
        </w:rPr>
        <w:t xml:space="preserve">אחרון </w:t>
      </w:r>
      <w:r w:rsidRPr="00FC609C">
        <w:rPr>
          <w:rFonts w:ascii="David" w:hAnsi="David" w:cs="David" w:hint="eastAsia"/>
          <w:rtl/>
        </w:rPr>
        <w:t>להגשת</w:t>
      </w:r>
      <w:r w:rsidRPr="00FC609C">
        <w:rPr>
          <w:rFonts w:ascii="David" w:hAnsi="David" w:cs="David"/>
          <w:rtl/>
        </w:rPr>
        <w:t xml:space="preserve"> שאלות הבהרה והערות, באמצעות לחיצה על כפתור "</w:t>
      </w:r>
      <w:r w:rsidRPr="00FC609C">
        <w:rPr>
          <w:rFonts w:ascii="David" w:hAnsi="David" w:cs="David" w:hint="eastAsia"/>
          <w:rtl/>
        </w:rPr>
        <w:t>להגשת</w:t>
      </w:r>
      <w:r w:rsidRPr="00FC609C">
        <w:rPr>
          <w:rFonts w:ascii="David" w:hAnsi="David" w:cs="David"/>
          <w:rtl/>
        </w:rPr>
        <w:t xml:space="preserve"> </w:t>
      </w:r>
      <w:r w:rsidRPr="00FC609C">
        <w:rPr>
          <w:rFonts w:ascii="David" w:hAnsi="David" w:cs="David" w:hint="eastAsia"/>
          <w:rtl/>
        </w:rPr>
        <w:t>שאלות</w:t>
      </w:r>
      <w:r w:rsidRPr="00FC609C">
        <w:rPr>
          <w:rFonts w:ascii="David" w:hAnsi="David" w:cs="David"/>
          <w:rtl/>
        </w:rPr>
        <w:t xml:space="preserve"> </w:t>
      </w:r>
      <w:r w:rsidRPr="00FC609C">
        <w:rPr>
          <w:rFonts w:ascii="David" w:hAnsi="David" w:cs="David" w:hint="eastAsia"/>
          <w:rtl/>
        </w:rPr>
        <w:t>והצעות</w:t>
      </w:r>
      <w:r w:rsidRPr="00FC609C">
        <w:rPr>
          <w:rFonts w:ascii="David" w:hAnsi="David" w:cs="David"/>
          <w:rtl/>
        </w:rPr>
        <w:t>". המציע ימלא עבור כל שאלה את מס</w:t>
      </w:r>
      <w:r w:rsidRPr="00FC609C">
        <w:rPr>
          <w:rFonts w:ascii="David" w:hAnsi="David" w:cs="David" w:hint="eastAsia"/>
          <w:rtl/>
        </w:rPr>
        <w:t>פר</w:t>
      </w:r>
      <w:r w:rsidRPr="00FC609C">
        <w:rPr>
          <w:rFonts w:ascii="David" w:hAnsi="David" w:cs="David"/>
          <w:rtl/>
        </w:rPr>
        <w:t xml:space="preserve"> הפרק/נספח ו</w:t>
      </w:r>
      <w:r w:rsidRPr="00FC609C">
        <w:rPr>
          <w:rFonts w:ascii="David" w:hAnsi="David" w:cs="David" w:hint="eastAsia"/>
          <w:rtl/>
        </w:rPr>
        <w:t>את</w:t>
      </w:r>
      <w:r w:rsidRPr="00FC609C">
        <w:rPr>
          <w:rFonts w:ascii="David" w:hAnsi="David" w:cs="David"/>
          <w:rtl/>
        </w:rPr>
        <w:t xml:space="preserve"> מס</w:t>
      </w:r>
      <w:r w:rsidRPr="00FC609C">
        <w:rPr>
          <w:rFonts w:ascii="David" w:hAnsi="David" w:cs="David" w:hint="eastAsia"/>
          <w:rtl/>
        </w:rPr>
        <w:t>פר</w:t>
      </w:r>
      <w:r w:rsidRPr="00FC609C">
        <w:rPr>
          <w:rFonts w:ascii="David" w:hAnsi="David" w:cs="David"/>
          <w:rtl/>
        </w:rPr>
        <w:t xml:space="preserve"> הסעיף.</w:t>
      </w:r>
    </w:p>
    <w:p w14:paraId="3AA91732" w14:textId="77777777" w:rsidR="003060A2" w:rsidRPr="00FC609C" w:rsidRDefault="003060A2" w:rsidP="003060A2">
      <w:pPr>
        <w:pStyle w:val="af0"/>
        <w:numPr>
          <w:ilvl w:val="0"/>
          <w:numId w:val="141"/>
        </w:numPr>
        <w:spacing w:before="240" w:after="240" w:line="240" w:lineRule="auto"/>
        <w:contextualSpacing w:val="0"/>
        <w:rPr>
          <w:rFonts w:ascii="David" w:hAnsi="David" w:cs="David"/>
        </w:rPr>
      </w:pPr>
      <w:r w:rsidRPr="00FC609C">
        <w:rPr>
          <w:rFonts w:ascii="David" w:hAnsi="David" w:cs="David"/>
          <w:rtl/>
        </w:rPr>
        <w:lastRenderedPageBreak/>
        <w:t>במסגרת הגשת ההצעה, על המציע לפעול בהתאם להנחיות ש</w:t>
      </w:r>
      <w:r w:rsidRPr="00FC609C">
        <w:rPr>
          <w:rFonts w:ascii="David" w:hAnsi="David" w:cs="David" w:hint="eastAsia"/>
          <w:rtl/>
        </w:rPr>
        <w:t>תופענה</w:t>
      </w:r>
      <w:r w:rsidRPr="00FC609C">
        <w:rPr>
          <w:rFonts w:ascii="David" w:hAnsi="David" w:cs="David"/>
          <w:rtl/>
        </w:rPr>
        <w:t xml:space="preserve"> במערכת יהלום, למלא את כלל השדות שנדרש באופן ברור ובהתאם להנחיות המערכת, ולעלות למערכת את הקבצים הנדרשים, בהתאם להוראות המכרז. </w:t>
      </w:r>
    </w:p>
    <w:p w14:paraId="03EBA080" w14:textId="77777777" w:rsidR="003060A2" w:rsidRPr="00FC609C" w:rsidRDefault="003060A2" w:rsidP="003060A2">
      <w:pPr>
        <w:pStyle w:val="af0"/>
        <w:numPr>
          <w:ilvl w:val="0"/>
          <w:numId w:val="141"/>
        </w:numPr>
        <w:spacing w:before="240" w:after="240" w:line="240" w:lineRule="auto"/>
        <w:contextualSpacing w:val="0"/>
        <w:rPr>
          <w:rFonts w:ascii="David" w:hAnsi="David" w:cs="David"/>
        </w:rPr>
      </w:pPr>
      <w:r w:rsidRPr="00FC609C">
        <w:rPr>
          <w:rFonts w:ascii="David" w:hAnsi="David" w:cs="David"/>
          <w:rtl/>
        </w:rPr>
        <w:t>לאחר השלמת הגשת ההצעה במערכת, תתקבל הודעה "הצעתך נשלחה בהצלחה" ו</w:t>
      </w:r>
      <w:r w:rsidRPr="00FC609C">
        <w:rPr>
          <w:rFonts w:ascii="David" w:hAnsi="David" w:cs="David" w:hint="eastAsia"/>
          <w:rtl/>
        </w:rPr>
        <w:t>ה</w:t>
      </w:r>
      <w:r w:rsidRPr="00FC609C">
        <w:rPr>
          <w:rFonts w:ascii="David" w:hAnsi="David" w:cs="David"/>
          <w:rtl/>
        </w:rPr>
        <w:t>מציע יוכל להוריד את מסמך ההצעה. מסמך ההצעה הינו מסמך חתום דיגיטלית של ההצעה ומהווה אסמכתא להצעה שהוגשה. המסמך ישלח למציע גם ב</w:t>
      </w:r>
      <w:r w:rsidRPr="00FC609C">
        <w:rPr>
          <w:rFonts w:ascii="David" w:hAnsi="David" w:cs="David" w:hint="eastAsia"/>
          <w:rtl/>
        </w:rPr>
        <w:t>אמצעות</w:t>
      </w:r>
      <w:r w:rsidRPr="00FC609C">
        <w:rPr>
          <w:rFonts w:ascii="David" w:hAnsi="David" w:cs="David"/>
          <w:rtl/>
        </w:rPr>
        <w:t xml:space="preserve"> </w:t>
      </w:r>
      <w:r w:rsidRPr="00FC609C">
        <w:rPr>
          <w:rFonts w:ascii="David" w:hAnsi="David" w:cs="David" w:hint="eastAsia"/>
          <w:rtl/>
        </w:rPr>
        <w:t>הדואר</w:t>
      </w:r>
      <w:r w:rsidRPr="00FC609C">
        <w:rPr>
          <w:rFonts w:ascii="David" w:hAnsi="David" w:cs="David"/>
          <w:rtl/>
        </w:rPr>
        <w:t xml:space="preserve"> </w:t>
      </w:r>
      <w:r w:rsidRPr="00FC609C">
        <w:rPr>
          <w:rFonts w:ascii="David" w:hAnsi="David" w:cs="David" w:hint="eastAsia"/>
          <w:rtl/>
        </w:rPr>
        <w:t>האלקטרוני</w:t>
      </w:r>
      <w:r w:rsidRPr="00FC609C">
        <w:rPr>
          <w:rFonts w:ascii="David" w:hAnsi="David" w:cs="David"/>
          <w:rtl/>
        </w:rPr>
        <w:t>. מסמך ההצעה האחרון שנשלח יוצג גם במערכת בדף הבית של המכרזים באזור "הצעות שנשלחו".</w:t>
      </w:r>
    </w:p>
    <w:p w14:paraId="0178FEFC" w14:textId="77777777" w:rsidR="003060A2" w:rsidRPr="00FC609C" w:rsidRDefault="003060A2" w:rsidP="003060A2">
      <w:pPr>
        <w:pStyle w:val="af0"/>
        <w:numPr>
          <w:ilvl w:val="0"/>
          <w:numId w:val="141"/>
        </w:numPr>
        <w:spacing w:before="240" w:after="240" w:line="240" w:lineRule="auto"/>
        <w:contextualSpacing w:val="0"/>
        <w:rPr>
          <w:rFonts w:ascii="David" w:hAnsi="David" w:cs="David"/>
        </w:rPr>
      </w:pPr>
      <w:r w:rsidRPr="00FC609C">
        <w:rPr>
          <w:rFonts w:ascii="David" w:hAnsi="David" w:cs="David"/>
          <w:rtl/>
        </w:rPr>
        <w:t>מציע יוכל לעדכן את הצעתו כל עוד לא חלף המועד האחרון להגשת הצעה.</w:t>
      </w:r>
    </w:p>
    <w:p w14:paraId="19DAAAAB" w14:textId="77777777" w:rsidR="003060A2" w:rsidRPr="00FC609C" w:rsidRDefault="003060A2" w:rsidP="003060A2">
      <w:pPr>
        <w:pStyle w:val="af0"/>
        <w:numPr>
          <w:ilvl w:val="0"/>
          <w:numId w:val="141"/>
        </w:numPr>
        <w:spacing w:before="240" w:after="240" w:line="240" w:lineRule="auto"/>
        <w:contextualSpacing w:val="0"/>
        <w:rPr>
          <w:rFonts w:ascii="David" w:hAnsi="David" w:cs="David"/>
        </w:rPr>
      </w:pPr>
      <w:r w:rsidRPr="00FC609C">
        <w:rPr>
          <w:rFonts w:ascii="David" w:hAnsi="David" w:cs="David" w:hint="eastAsia"/>
          <w:rtl/>
        </w:rPr>
        <w:t>במקרה</w:t>
      </w:r>
      <w:r w:rsidRPr="00FC609C">
        <w:rPr>
          <w:rFonts w:ascii="David" w:hAnsi="David" w:cs="David"/>
          <w:rtl/>
        </w:rPr>
        <w:t xml:space="preserve"> שבו לאחר שהוגשו הצעות בתיבה, ערך המזמין שינוי במסמכי המכרז (למעט שינוי במועדי המכרז), </w:t>
      </w:r>
      <w:r w:rsidRPr="008E5864">
        <w:rPr>
          <w:rFonts w:ascii="David" w:hAnsi="David" w:cs="David"/>
          <w:b/>
          <w:bCs/>
          <w:rtl/>
        </w:rPr>
        <w:t xml:space="preserve">הצעות שהיו בתיבה </w:t>
      </w:r>
      <w:r w:rsidRPr="008E5864">
        <w:rPr>
          <w:rFonts w:ascii="David" w:hAnsi="David" w:cs="David" w:hint="eastAsia"/>
          <w:b/>
          <w:bCs/>
          <w:rtl/>
        </w:rPr>
        <w:t>תבוטלנה</w:t>
      </w:r>
      <w:r w:rsidRPr="00FC609C">
        <w:rPr>
          <w:rFonts w:ascii="David" w:hAnsi="David" w:cs="David"/>
          <w:rtl/>
        </w:rPr>
        <w:t xml:space="preserve"> ו</w:t>
      </w:r>
      <w:r w:rsidRPr="00FC609C">
        <w:rPr>
          <w:rFonts w:ascii="David" w:hAnsi="David" w:cs="David" w:hint="eastAsia"/>
          <w:rtl/>
        </w:rPr>
        <w:t>תעבורנה</w:t>
      </w:r>
      <w:r w:rsidRPr="00FC609C">
        <w:rPr>
          <w:rFonts w:ascii="David" w:hAnsi="David" w:cs="David"/>
          <w:rtl/>
        </w:rPr>
        <w:t xml:space="preserve"> למצב טיוטה. מציע המעוניין להגיש את הצעתו בהתאם לתנאי המכרז המעודכנים, </w:t>
      </w:r>
      <w:r w:rsidRPr="008E5864">
        <w:rPr>
          <w:rFonts w:ascii="David" w:hAnsi="David" w:cs="David"/>
          <w:b/>
          <w:bCs/>
          <w:rtl/>
        </w:rPr>
        <w:t>י</w:t>
      </w:r>
      <w:r w:rsidRPr="008E5864">
        <w:rPr>
          <w:rFonts w:ascii="David" w:hAnsi="David" w:cs="David" w:hint="eastAsia"/>
          <w:b/>
          <w:bCs/>
          <w:rtl/>
        </w:rPr>
        <w:t>י</w:t>
      </w:r>
      <w:r w:rsidRPr="008E5864">
        <w:rPr>
          <w:rFonts w:ascii="David" w:hAnsi="David" w:cs="David"/>
          <w:b/>
          <w:bCs/>
          <w:rtl/>
        </w:rPr>
        <w:t>דרש ל</w:t>
      </w:r>
      <w:r w:rsidRPr="008E5864">
        <w:rPr>
          <w:rFonts w:ascii="David" w:hAnsi="David" w:cs="David" w:hint="eastAsia"/>
          <w:b/>
          <w:bCs/>
          <w:rtl/>
        </w:rPr>
        <w:t>הגיש</w:t>
      </w:r>
      <w:r w:rsidRPr="008E5864">
        <w:rPr>
          <w:rFonts w:ascii="David" w:hAnsi="David" w:cs="David"/>
          <w:b/>
          <w:bCs/>
          <w:rtl/>
        </w:rPr>
        <w:t xml:space="preserve"> הצעה מחדש</w:t>
      </w:r>
      <w:r w:rsidRPr="00FC609C">
        <w:rPr>
          <w:rFonts w:ascii="David" w:hAnsi="David" w:cs="David"/>
          <w:rtl/>
        </w:rPr>
        <w:t xml:space="preserve">. </w:t>
      </w:r>
    </w:p>
    <w:p w14:paraId="74D22089" w14:textId="77777777" w:rsidR="003060A2" w:rsidRPr="00FC609C" w:rsidRDefault="003060A2" w:rsidP="003060A2">
      <w:pPr>
        <w:pStyle w:val="af0"/>
        <w:numPr>
          <w:ilvl w:val="0"/>
          <w:numId w:val="141"/>
        </w:numPr>
        <w:spacing w:before="240" w:after="240" w:line="240" w:lineRule="auto"/>
        <w:contextualSpacing w:val="0"/>
        <w:rPr>
          <w:rFonts w:ascii="David" w:hAnsi="David" w:cs="David"/>
        </w:rPr>
      </w:pPr>
      <w:r w:rsidRPr="00FC609C">
        <w:rPr>
          <w:rFonts w:ascii="David" w:hAnsi="David" w:cs="David"/>
          <w:rtl/>
        </w:rPr>
        <w:t>לא ניתן יהיה להגיש הצעות במערכת לאחר המועד האחרון להגשת הצעות.</w:t>
      </w:r>
    </w:p>
    <w:p w14:paraId="3C3718E0" w14:textId="77777777" w:rsidR="003060A2" w:rsidRPr="00FC609C" w:rsidRDefault="003060A2" w:rsidP="003060A2">
      <w:pPr>
        <w:pStyle w:val="af0"/>
        <w:numPr>
          <w:ilvl w:val="0"/>
          <w:numId w:val="141"/>
        </w:numPr>
        <w:spacing w:before="240" w:after="240" w:line="240" w:lineRule="auto"/>
        <w:contextualSpacing w:val="0"/>
        <w:rPr>
          <w:rFonts w:ascii="David" w:hAnsi="David" w:cs="David"/>
        </w:rPr>
      </w:pPr>
      <w:r w:rsidRPr="00FC609C">
        <w:rPr>
          <w:rFonts w:ascii="David" w:hAnsi="David" w:cs="David"/>
          <w:rtl/>
        </w:rPr>
        <w:t>במסגרת הגשת ההצעות במערכת, ישנן מגבלות טכניות שונות כגון:</w:t>
      </w:r>
    </w:p>
    <w:p w14:paraId="28C2173A" w14:textId="77777777" w:rsidR="003060A2" w:rsidRPr="00FC609C" w:rsidRDefault="003060A2" w:rsidP="003060A2">
      <w:pPr>
        <w:pStyle w:val="af0"/>
        <w:numPr>
          <w:ilvl w:val="1"/>
          <w:numId w:val="142"/>
        </w:numPr>
        <w:spacing w:before="240" w:after="240" w:line="276" w:lineRule="auto"/>
        <w:contextualSpacing w:val="0"/>
        <w:rPr>
          <w:rFonts w:ascii="David" w:hAnsi="David" w:cs="David"/>
        </w:rPr>
      </w:pPr>
      <w:r w:rsidRPr="00FC609C">
        <w:rPr>
          <w:rFonts w:ascii="David" w:hAnsi="David" w:cs="David"/>
          <w:rtl/>
        </w:rPr>
        <w:t>ניתן לעלות עד 10 קבצים, כאשר גודל מקסימ</w:t>
      </w:r>
      <w:r w:rsidRPr="00FC609C">
        <w:rPr>
          <w:rFonts w:ascii="David" w:hAnsi="David" w:cs="David" w:hint="eastAsia"/>
          <w:rtl/>
        </w:rPr>
        <w:t>א</w:t>
      </w:r>
      <w:r w:rsidRPr="00FC609C">
        <w:rPr>
          <w:rFonts w:ascii="David" w:hAnsi="David" w:cs="David"/>
          <w:rtl/>
        </w:rPr>
        <w:t xml:space="preserve">לי של כל קובץ (עד </w:t>
      </w:r>
      <w:r w:rsidRPr="00FC609C">
        <w:rPr>
          <w:rFonts w:ascii="David" w:hAnsi="David" w:cs="David"/>
        </w:rPr>
        <w:t>15MB</w:t>
      </w:r>
      <w:r w:rsidRPr="00FC609C">
        <w:rPr>
          <w:rFonts w:ascii="David" w:hAnsi="David" w:cs="David"/>
          <w:rtl/>
        </w:rPr>
        <w:t>). ניתן לעלות קבצים מהסוגים הבאים:</w:t>
      </w:r>
      <w:r w:rsidRPr="00FC609C">
        <w:rPr>
          <w:rFonts w:ascii="David" w:hAnsi="David" w:cs="David"/>
        </w:rPr>
        <w:t xml:space="preserve"> jiff, pjpeg, pjp, tiff, tif, doc, docx, xls, xlsx, ppt, pptx, pdf, png, jpg, jpeg</w:t>
      </w:r>
      <w:r w:rsidRPr="00FC609C">
        <w:rPr>
          <w:rFonts w:ascii="David" w:hAnsi="David" w:cs="David"/>
          <w:rtl/>
        </w:rPr>
        <w:t xml:space="preserve">. </w:t>
      </w:r>
      <w:r w:rsidRPr="00FC609C">
        <w:rPr>
          <w:rFonts w:ascii="David" w:hAnsi="David" w:cs="David" w:hint="eastAsia"/>
          <w:rtl/>
        </w:rPr>
        <w:t>לא</w:t>
      </w:r>
      <w:r w:rsidRPr="00FC609C">
        <w:rPr>
          <w:rFonts w:ascii="David" w:hAnsi="David" w:cs="David"/>
          <w:rtl/>
        </w:rPr>
        <w:t xml:space="preserve"> </w:t>
      </w:r>
      <w:r w:rsidRPr="00FC609C">
        <w:rPr>
          <w:rFonts w:ascii="David" w:hAnsi="David" w:cs="David" w:hint="eastAsia"/>
          <w:rtl/>
        </w:rPr>
        <w:t>ניתן</w:t>
      </w:r>
      <w:r w:rsidRPr="00FC609C">
        <w:rPr>
          <w:rFonts w:ascii="David" w:hAnsi="David" w:cs="David"/>
          <w:rtl/>
        </w:rPr>
        <w:t xml:space="preserve"> </w:t>
      </w:r>
      <w:r w:rsidRPr="00FC609C">
        <w:rPr>
          <w:rFonts w:ascii="David" w:hAnsi="David" w:cs="David" w:hint="eastAsia"/>
          <w:rtl/>
        </w:rPr>
        <w:t>לעלות</w:t>
      </w:r>
      <w:r w:rsidRPr="00FC609C">
        <w:rPr>
          <w:rFonts w:ascii="David" w:hAnsi="David" w:cs="David"/>
          <w:rtl/>
        </w:rPr>
        <w:t xml:space="preserve"> </w:t>
      </w:r>
      <w:r w:rsidRPr="00FC609C">
        <w:rPr>
          <w:rFonts w:ascii="David" w:hAnsi="David" w:cs="David" w:hint="eastAsia"/>
          <w:rtl/>
        </w:rPr>
        <w:t>קבצים</w:t>
      </w:r>
      <w:r w:rsidRPr="00FC609C">
        <w:rPr>
          <w:rFonts w:ascii="David" w:hAnsi="David" w:cs="David"/>
          <w:rtl/>
        </w:rPr>
        <w:t xml:space="preserve"> </w:t>
      </w:r>
      <w:r w:rsidRPr="00FC609C">
        <w:rPr>
          <w:rFonts w:ascii="David" w:hAnsi="David" w:cs="David" w:hint="eastAsia"/>
          <w:rtl/>
        </w:rPr>
        <w:t>עם</w:t>
      </w:r>
      <w:r w:rsidRPr="00FC609C">
        <w:rPr>
          <w:rFonts w:ascii="David" w:hAnsi="David" w:cs="David"/>
          <w:rtl/>
        </w:rPr>
        <w:t xml:space="preserve"> </w:t>
      </w:r>
      <w:r w:rsidRPr="00FC609C">
        <w:rPr>
          <w:rFonts w:ascii="David" w:hAnsi="David" w:cs="David" w:hint="eastAsia"/>
          <w:rtl/>
        </w:rPr>
        <w:t>שמות</w:t>
      </w:r>
      <w:r w:rsidRPr="00FC609C">
        <w:rPr>
          <w:rFonts w:ascii="David" w:hAnsi="David" w:cs="David"/>
          <w:rtl/>
        </w:rPr>
        <w:t xml:space="preserve"> </w:t>
      </w:r>
      <w:r w:rsidRPr="00FC609C">
        <w:rPr>
          <w:rFonts w:ascii="David" w:hAnsi="David" w:cs="David" w:hint="eastAsia"/>
          <w:rtl/>
        </w:rPr>
        <w:t>זהים</w:t>
      </w:r>
      <w:r w:rsidRPr="00FC609C">
        <w:rPr>
          <w:rFonts w:ascii="David" w:hAnsi="David" w:cs="David"/>
          <w:rtl/>
        </w:rPr>
        <w:t xml:space="preserve">, </w:t>
      </w:r>
      <w:r w:rsidRPr="00FC609C">
        <w:rPr>
          <w:rFonts w:ascii="David" w:hAnsi="David" w:cs="David" w:hint="eastAsia"/>
          <w:rtl/>
        </w:rPr>
        <w:t>מומלץ</w:t>
      </w:r>
      <w:r w:rsidRPr="00FC609C">
        <w:rPr>
          <w:rFonts w:ascii="David" w:hAnsi="David" w:cs="David"/>
          <w:rtl/>
        </w:rPr>
        <w:t xml:space="preserve"> </w:t>
      </w:r>
      <w:r w:rsidRPr="00FC609C">
        <w:rPr>
          <w:rFonts w:ascii="David" w:hAnsi="David" w:cs="David" w:hint="eastAsia"/>
          <w:rtl/>
        </w:rPr>
        <w:t>לתת</w:t>
      </w:r>
      <w:r w:rsidRPr="00FC609C">
        <w:rPr>
          <w:rFonts w:ascii="David" w:hAnsi="David" w:cs="David"/>
          <w:rtl/>
        </w:rPr>
        <w:t xml:space="preserve"> </w:t>
      </w:r>
      <w:r w:rsidRPr="00FC609C">
        <w:rPr>
          <w:rFonts w:ascii="David" w:hAnsi="David" w:cs="David" w:hint="eastAsia"/>
          <w:rtl/>
        </w:rPr>
        <w:t>לכל</w:t>
      </w:r>
      <w:r w:rsidRPr="00FC609C">
        <w:rPr>
          <w:rFonts w:ascii="David" w:hAnsi="David" w:cs="David"/>
          <w:rtl/>
        </w:rPr>
        <w:t xml:space="preserve"> </w:t>
      </w:r>
      <w:r w:rsidRPr="00FC609C">
        <w:rPr>
          <w:rFonts w:ascii="David" w:hAnsi="David" w:cs="David" w:hint="eastAsia"/>
          <w:rtl/>
        </w:rPr>
        <w:t>קובץ</w:t>
      </w:r>
      <w:r w:rsidRPr="00FC609C">
        <w:rPr>
          <w:rFonts w:ascii="David" w:hAnsi="David" w:cs="David"/>
          <w:rtl/>
        </w:rPr>
        <w:t xml:space="preserve"> </w:t>
      </w:r>
      <w:r w:rsidRPr="00FC609C">
        <w:rPr>
          <w:rFonts w:ascii="David" w:hAnsi="David" w:cs="David" w:hint="eastAsia"/>
          <w:rtl/>
        </w:rPr>
        <w:t>שם</w:t>
      </w:r>
      <w:r w:rsidRPr="00FC609C">
        <w:rPr>
          <w:rFonts w:ascii="David" w:hAnsi="David" w:cs="David"/>
          <w:rtl/>
        </w:rPr>
        <w:t xml:space="preserve"> </w:t>
      </w:r>
      <w:r w:rsidRPr="00FC609C">
        <w:rPr>
          <w:rFonts w:ascii="David" w:hAnsi="David" w:cs="David" w:hint="eastAsia"/>
          <w:rtl/>
        </w:rPr>
        <w:t>קצר</w:t>
      </w:r>
      <w:r w:rsidRPr="00FC609C">
        <w:rPr>
          <w:rFonts w:ascii="David" w:hAnsi="David" w:cs="David"/>
          <w:rtl/>
        </w:rPr>
        <w:t xml:space="preserve"> </w:t>
      </w:r>
      <w:r w:rsidRPr="00FC609C">
        <w:rPr>
          <w:rFonts w:ascii="David" w:hAnsi="David" w:cs="David" w:hint="eastAsia"/>
          <w:rtl/>
        </w:rPr>
        <w:t>בהתאם</w:t>
      </w:r>
      <w:r w:rsidRPr="00FC609C">
        <w:rPr>
          <w:rFonts w:ascii="David" w:hAnsi="David" w:cs="David"/>
          <w:rtl/>
        </w:rPr>
        <w:t xml:space="preserve"> </w:t>
      </w:r>
      <w:r w:rsidRPr="00FC609C">
        <w:rPr>
          <w:rFonts w:ascii="David" w:hAnsi="David" w:cs="David" w:hint="eastAsia"/>
          <w:rtl/>
        </w:rPr>
        <w:t>לתכולה</w:t>
      </w:r>
      <w:r w:rsidRPr="00FC609C">
        <w:rPr>
          <w:rFonts w:ascii="David" w:hAnsi="David" w:cs="David"/>
          <w:rtl/>
        </w:rPr>
        <w:t xml:space="preserve"> </w:t>
      </w:r>
      <w:r w:rsidRPr="00FC609C">
        <w:rPr>
          <w:rFonts w:ascii="David" w:hAnsi="David" w:cs="David" w:hint="eastAsia"/>
          <w:rtl/>
        </w:rPr>
        <w:t>שלו</w:t>
      </w:r>
      <w:r w:rsidRPr="00FC609C">
        <w:rPr>
          <w:rFonts w:ascii="David" w:hAnsi="David" w:cs="David"/>
          <w:rtl/>
        </w:rPr>
        <w:t>.</w:t>
      </w:r>
    </w:p>
    <w:p w14:paraId="3901DB58" w14:textId="77777777" w:rsidR="003060A2" w:rsidRPr="00FC609C" w:rsidRDefault="003060A2" w:rsidP="003060A2">
      <w:pPr>
        <w:pStyle w:val="af0"/>
        <w:numPr>
          <w:ilvl w:val="1"/>
          <w:numId w:val="142"/>
        </w:numPr>
        <w:spacing w:before="240" w:after="240" w:line="276" w:lineRule="auto"/>
        <w:contextualSpacing w:val="0"/>
        <w:rPr>
          <w:rFonts w:ascii="David" w:hAnsi="David" w:cs="David"/>
        </w:rPr>
      </w:pPr>
      <w:r w:rsidRPr="00FC609C">
        <w:rPr>
          <w:rFonts w:ascii="David" w:hAnsi="David" w:cs="David"/>
          <w:rtl/>
        </w:rPr>
        <w:t>פרק הזמן שבו המערכת מתנתקת בהיעדר פעולה של משתמש (20 דקות ל-</w:t>
      </w:r>
      <w:r w:rsidRPr="00FC609C">
        <w:rPr>
          <w:rFonts w:ascii="David" w:hAnsi="David" w:cs="David"/>
        </w:rPr>
        <w:t>Time out</w:t>
      </w:r>
      <w:r w:rsidRPr="00FC609C">
        <w:rPr>
          <w:rFonts w:ascii="David" w:hAnsi="David" w:cs="David"/>
          <w:rtl/>
        </w:rPr>
        <w:t>)</w:t>
      </w:r>
      <w:r w:rsidRPr="00FC609C">
        <w:rPr>
          <w:rFonts w:ascii="David" w:hAnsi="David" w:cs="David" w:hint="cs"/>
          <w:rtl/>
        </w:rPr>
        <w:t>.</w:t>
      </w:r>
      <w:r w:rsidRPr="00FC609C">
        <w:rPr>
          <w:rFonts w:ascii="David" w:hAnsi="David" w:cs="David"/>
          <w:rtl/>
        </w:rPr>
        <w:t xml:space="preserve"> </w:t>
      </w:r>
    </w:p>
    <w:p w14:paraId="17489F8E" w14:textId="77777777" w:rsidR="003060A2" w:rsidRPr="00FC609C" w:rsidRDefault="003060A2" w:rsidP="003060A2">
      <w:pPr>
        <w:pStyle w:val="af0"/>
        <w:numPr>
          <w:ilvl w:val="1"/>
          <w:numId w:val="142"/>
        </w:numPr>
        <w:spacing w:before="240" w:after="240" w:line="276" w:lineRule="auto"/>
        <w:contextualSpacing w:val="0"/>
        <w:rPr>
          <w:rFonts w:ascii="David" w:hAnsi="David" w:cs="David"/>
        </w:rPr>
      </w:pPr>
      <w:r w:rsidRPr="00FC609C">
        <w:rPr>
          <w:rFonts w:ascii="David" w:hAnsi="David" w:cs="David"/>
          <w:rtl/>
        </w:rPr>
        <w:t xml:space="preserve">גבלות טכניות נוספות - על מנת להכיר את שאר מגבלות המערכת, באחריות מגיש ההצעה לקרוא, מבעוד מועד, את </w:t>
      </w:r>
      <w:hyperlink r:id="rId13" w:history="1">
        <w:r w:rsidRPr="00FC609C">
          <w:rPr>
            <w:rFonts w:ascii="David" w:hAnsi="David" w:cs="David"/>
            <w:rtl/>
          </w:rPr>
          <w:t>המדריך להגשת הצעות באמצעות תיבת מכרזים דיגיטלית</w:t>
        </w:r>
        <w:r w:rsidRPr="00FC609C">
          <w:rPr>
            <w:rFonts w:ascii="David" w:hAnsi="David" w:cs="David"/>
          </w:rPr>
          <w:t xml:space="preserve"> </w:t>
        </w:r>
      </w:hyperlink>
      <w:r w:rsidRPr="00FC609C">
        <w:rPr>
          <w:rFonts w:ascii="David" w:hAnsi="David" w:cs="David" w:hint="cs"/>
          <w:rtl/>
        </w:rPr>
        <w:t>.</w:t>
      </w:r>
      <w:r w:rsidRPr="00FC609C">
        <w:rPr>
          <w:rFonts w:ascii="David" w:hAnsi="David" w:cs="David"/>
          <w:rtl/>
        </w:rPr>
        <w:t xml:space="preserve"> </w:t>
      </w:r>
    </w:p>
    <w:p w14:paraId="581DC33B" w14:textId="77777777" w:rsidR="003060A2" w:rsidRPr="00FF57DC" w:rsidRDefault="003060A2" w:rsidP="003060A2">
      <w:pPr>
        <w:pStyle w:val="af0"/>
        <w:numPr>
          <w:ilvl w:val="1"/>
          <w:numId w:val="142"/>
        </w:numPr>
        <w:spacing w:before="240" w:after="240" w:line="276" w:lineRule="auto"/>
        <w:contextualSpacing w:val="0"/>
        <w:rPr>
          <w:rFonts w:ascii="David" w:hAnsi="David" w:cs="David"/>
        </w:rPr>
      </w:pPr>
      <w:r w:rsidRPr="00FF57DC">
        <w:rPr>
          <w:rFonts w:ascii="David" w:hAnsi="David" w:cs="David"/>
          <w:rtl/>
        </w:rPr>
        <w:t xml:space="preserve">בנוסף, לרשותו של מגיש הצעה חומרי הדרכה, אשר נועדו לסייע </w:t>
      </w:r>
      <w:r w:rsidRPr="00FF57DC">
        <w:rPr>
          <w:rFonts w:ascii="David" w:hAnsi="David" w:cs="David" w:hint="eastAsia"/>
          <w:rtl/>
        </w:rPr>
        <w:t>בהגשת</w:t>
      </w:r>
      <w:r w:rsidRPr="00FF57DC">
        <w:rPr>
          <w:rFonts w:ascii="David" w:hAnsi="David" w:cs="David"/>
          <w:rtl/>
        </w:rPr>
        <w:t xml:space="preserve"> הצעות בהצלחה. </w:t>
      </w:r>
    </w:p>
    <w:p w14:paraId="08D79491" w14:textId="77777777" w:rsidR="003060A2" w:rsidRPr="00FC609C" w:rsidRDefault="003060A2" w:rsidP="003060A2">
      <w:pPr>
        <w:pStyle w:val="af0"/>
        <w:numPr>
          <w:ilvl w:val="0"/>
          <w:numId w:val="141"/>
        </w:numPr>
        <w:spacing w:before="240" w:after="240" w:line="276" w:lineRule="auto"/>
        <w:contextualSpacing w:val="0"/>
        <w:rPr>
          <w:rFonts w:ascii="David" w:hAnsi="David" w:cs="David"/>
        </w:rPr>
      </w:pPr>
      <w:r w:rsidRPr="00FC609C">
        <w:rPr>
          <w:rFonts w:ascii="David" w:hAnsi="David" w:cs="David"/>
          <w:rtl/>
        </w:rPr>
        <w:t xml:space="preserve">לסיוע טכני במקרה של תקלה או שאלה, ניתן לפנות למוקד התמיכה בימים א'-ה' בין השעות 8:00-17:00 באמצעות </w:t>
      </w:r>
      <w:hyperlink r:id="rId14" w:history="1">
        <w:r w:rsidRPr="00FC609C">
          <w:rPr>
            <w:rFonts w:ascii="David" w:hAnsi="David" w:cs="David"/>
            <w:rtl/>
          </w:rPr>
          <w:t>הצ'אט האנושי</w:t>
        </w:r>
      </w:hyperlink>
      <w:r w:rsidRPr="00FC609C">
        <w:rPr>
          <w:rFonts w:ascii="David" w:hAnsi="David" w:cs="David" w:hint="cs"/>
          <w:rtl/>
        </w:rPr>
        <w:t>.</w:t>
      </w:r>
    </w:p>
    <w:p w14:paraId="516B21E4" w14:textId="77777777" w:rsidR="003060A2" w:rsidRPr="00FC609C" w:rsidRDefault="003060A2" w:rsidP="003060A2">
      <w:pPr>
        <w:pStyle w:val="af0"/>
        <w:numPr>
          <w:ilvl w:val="0"/>
          <w:numId w:val="141"/>
        </w:numPr>
        <w:spacing w:before="240" w:after="240" w:line="276" w:lineRule="auto"/>
        <w:contextualSpacing w:val="0"/>
        <w:rPr>
          <w:rFonts w:ascii="David" w:hAnsi="David" w:cs="David"/>
        </w:rPr>
      </w:pPr>
      <w:r w:rsidRPr="00FC609C">
        <w:rPr>
          <w:rFonts w:ascii="David" w:hAnsi="David" w:cs="David"/>
          <w:rtl/>
        </w:rPr>
        <w:t>בפני</w:t>
      </w:r>
      <w:r w:rsidRPr="00FC609C">
        <w:rPr>
          <w:rFonts w:ascii="David" w:hAnsi="David" w:cs="David" w:hint="eastAsia"/>
          <w:rtl/>
        </w:rPr>
        <w:t>י</w:t>
      </w:r>
      <w:r w:rsidRPr="00FC609C">
        <w:rPr>
          <w:rFonts w:ascii="David" w:hAnsi="David" w:cs="David"/>
          <w:rtl/>
        </w:rPr>
        <w:t>ה יש לציין את שם המכרז, המועד האחרון להגשת ההצעות ו</w:t>
      </w:r>
      <w:r w:rsidRPr="00FC609C">
        <w:rPr>
          <w:rFonts w:ascii="David" w:hAnsi="David" w:cs="David" w:hint="eastAsia"/>
          <w:rtl/>
        </w:rPr>
        <w:t>במקרה</w:t>
      </w:r>
      <w:r w:rsidRPr="00FC609C">
        <w:rPr>
          <w:rFonts w:ascii="David" w:hAnsi="David" w:cs="David"/>
          <w:rtl/>
        </w:rPr>
        <w:t xml:space="preserve"> הצורך לצרף צילומי מסך.</w:t>
      </w:r>
    </w:p>
    <w:p w14:paraId="16000FE8" w14:textId="77777777" w:rsidR="003060A2" w:rsidRPr="00FC609C" w:rsidRDefault="003060A2" w:rsidP="003060A2">
      <w:pPr>
        <w:pStyle w:val="af0"/>
        <w:numPr>
          <w:ilvl w:val="0"/>
          <w:numId w:val="141"/>
        </w:numPr>
        <w:spacing w:before="240" w:after="240" w:line="276" w:lineRule="auto"/>
        <w:contextualSpacing w:val="0"/>
        <w:rPr>
          <w:rFonts w:ascii="David" w:hAnsi="David" w:cs="David"/>
        </w:rPr>
      </w:pPr>
      <w:r w:rsidRPr="00FC609C">
        <w:rPr>
          <w:rFonts w:ascii="David" w:hAnsi="David" w:cs="David"/>
          <w:rtl/>
        </w:rPr>
        <w:t>זמן ההמתנה מרגע משלוח הפנ</w:t>
      </w:r>
      <w:r w:rsidRPr="00FC609C">
        <w:rPr>
          <w:rFonts w:ascii="David" w:hAnsi="David" w:cs="David" w:hint="eastAsia"/>
          <w:rtl/>
        </w:rPr>
        <w:t>י</w:t>
      </w:r>
      <w:r w:rsidRPr="00FC609C">
        <w:rPr>
          <w:rFonts w:ascii="David" w:hAnsi="David" w:cs="David"/>
          <w:rtl/>
        </w:rPr>
        <w:t>יה ועד לחזרת נציג שירות, לא יעלה על 4 שעות בטווח שעות פעילות המוקד.</w:t>
      </w:r>
    </w:p>
    <w:p w14:paraId="1B6EF639" w14:textId="77777777" w:rsidR="003060A2" w:rsidRPr="00FC609C" w:rsidRDefault="003060A2" w:rsidP="003060A2">
      <w:pPr>
        <w:pStyle w:val="af0"/>
        <w:numPr>
          <w:ilvl w:val="1"/>
          <w:numId w:val="142"/>
        </w:numPr>
        <w:spacing w:before="240" w:after="240" w:line="276" w:lineRule="auto"/>
        <w:contextualSpacing w:val="0"/>
        <w:rPr>
          <w:rFonts w:ascii="David" w:hAnsi="David" w:cs="David"/>
        </w:rPr>
      </w:pPr>
      <w:r w:rsidRPr="00FC609C">
        <w:rPr>
          <w:rFonts w:ascii="David" w:hAnsi="David" w:cs="David"/>
          <w:rtl/>
        </w:rPr>
        <w:t xml:space="preserve">מוקד התמיכה אינו מתחייב לספק מענה לפניות אשר </w:t>
      </w:r>
      <w:r w:rsidRPr="00FC609C">
        <w:rPr>
          <w:rFonts w:ascii="David" w:hAnsi="David" w:cs="David" w:hint="eastAsia"/>
          <w:rtl/>
        </w:rPr>
        <w:t>תתקבלנה</w:t>
      </w:r>
      <w:r w:rsidRPr="00FC609C">
        <w:rPr>
          <w:rFonts w:ascii="David" w:hAnsi="David" w:cs="David"/>
          <w:rtl/>
        </w:rPr>
        <w:t xml:space="preserve"> בזמן קצר מ-4 שעות, מהמועד האחרון להגשת הצעות.</w:t>
      </w:r>
    </w:p>
    <w:p w14:paraId="0AE8B25D" w14:textId="0B634FDC" w:rsidR="003060A2" w:rsidRDefault="003060A2" w:rsidP="003060A2">
      <w:pPr>
        <w:pStyle w:val="af0"/>
        <w:numPr>
          <w:ilvl w:val="1"/>
          <w:numId w:val="142"/>
        </w:numPr>
        <w:spacing w:before="240" w:after="240" w:line="276" w:lineRule="auto"/>
        <w:contextualSpacing w:val="0"/>
        <w:rPr>
          <w:rFonts w:ascii="David" w:hAnsi="David" w:cs="David"/>
        </w:rPr>
      </w:pPr>
      <w:r w:rsidRPr="008E5864">
        <w:rPr>
          <w:rFonts w:ascii="David" w:hAnsi="David" w:cs="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8E5864">
        <w:rPr>
          <w:rFonts w:ascii="David" w:hAnsi="David" w:cs="David" w:hint="eastAsia"/>
          <w:b/>
          <w:bCs/>
          <w:u w:val="single"/>
          <w:rtl/>
        </w:rPr>
        <w:t>הבעיה</w:t>
      </w:r>
      <w:r w:rsidRPr="008E5864">
        <w:rPr>
          <w:rFonts w:ascii="David" w:hAnsi="David" w:cs="David"/>
          <w:b/>
          <w:bCs/>
          <w:u w:val="single"/>
          <w:rtl/>
        </w:rPr>
        <w:t xml:space="preserve"> הטכנית או לענות על שאל</w:t>
      </w:r>
      <w:r w:rsidRPr="008E5864">
        <w:rPr>
          <w:rFonts w:ascii="David" w:hAnsi="David" w:cs="David" w:hint="eastAsia"/>
          <w:b/>
          <w:bCs/>
          <w:u w:val="single"/>
          <w:rtl/>
        </w:rPr>
        <w:t>תו</w:t>
      </w:r>
      <w:r w:rsidRPr="00FC609C">
        <w:rPr>
          <w:rFonts w:ascii="David" w:hAnsi="David" w:cs="David"/>
          <w:rtl/>
        </w:rPr>
        <w:t xml:space="preserve">. </w:t>
      </w:r>
    </w:p>
    <w:p w14:paraId="7BFB5747" w14:textId="344A049A" w:rsidR="003060A2" w:rsidRDefault="003060A2" w:rsidP="003060A2">
      <w:pPr>
        <w:spacing w:before="240" w:after="240" w:line="276" w:lineRule="auto"/>
        <w:rPr>
          <w:rFonts w:ascii="David" w:hAnsi="David" w:cs="David"/>
          <w:rtl/>
        </w:rPr>
      </w:pPr>
    </w:p>
    <w:p w14:paraId="169F6289" w14:textId="77777777" w:rsidR="003060A2" w:rsidRPr="003060A2" w:rsidRDefault="003060A2" w:rsidP="003060A2">
      <w:pPr>
        <w:spacing w:before="240" w:after="240" w:line="276" w:lineRule="auto"/>
        <w:rPr>
          <w:rFonts w:ascii="David" w:hAnsi="David" w:cs="David"/>
        </w:rPr>
      </w:pPr>
    </w:p>
    <w:p w14:paraId="1C0F6278" w14:textId="77777777" w:rsidR="003060A2" w:rsidRPr="00FF57DC" w:rsidRDefault="003060A2" w:rsidP="003060A2">
      <w:pPr>
        <w:pStyle w:val="af0"/>
        <w:numPr>
          <w:ilvl w:val="0"/>
          <w:numId w:val="130"/>
        </w:numPr>
        <w:spacing w:before="240" w:after="240" w:line="276" w:lineRule="auto"/>
        <w:contextualSpacing w:val="0"/>
        <w:rPr>
          <w:rFonts w:ascii="David" w:hAnsi="David" w:cs="David"/>
          <w:b/>
          <w:bCs/>
        </w:rPr>
      </w:pPr>
      <w:r w:rsidRPr="00FF57DC">
        <w:rPr>
          <w:rFonts w:ascii="David" w:hAnsi="David" w:cs="David"/>
          <w:b/>
          <w:bCs/>
          <w:rtl/>
        </w:rPr>
        <w:t xml:space="preserve">מציע במכרז </w:t>
      </w:r>
      <w:r w:rsidRPr="00FF57DC">
        <w:rPr>
          <w:rFonts w:ascii="David" w:hAnsi="David" w:cs="David" w:hint="eastAsia"/>
          <w:b/>
          <w:bCs/>
          <w:rtl/>
        </w:rPr>
        <w:t>נושא</w:t>
      </w:r>
      <w:r w:rsidRPr="00FF57DC">
        <w:rPr>
          <w:rFonts w:ascii="David" w:hAnsi="David" w:cs="David"/>
          <w:b/>
          <w:bCs/>
          <w:rtl/>
        </w:rPr>
        <w:t xml:space="preserve"> </w:t>
      </w:r>
      <w:r w:rsidRPr="00FF57DC">
        <w:rPr>
          <w:rFonts w:ascii="David" w:hAnsi="David" w:cs="David" w:hint="eastAsia"/>
          <w:b/>
          <w:bCs/>
          <w:rtl/>
        </w:rPr>
        <w:t>ב</w:t>
      </w:r>
      <w:r w:rsidRPr="00FF57DC">
        <w:rPr>
          <w:rFonts w:ascii="David" w:hAnsi="David" w:cs="David"/>
          <w:b/>
          <w:bCs/>
          <w:rtl/>
        </w:rPr>
        <w:t>אחריות הבלעדית ל</w:t>
      </w:r>
      <w:r w:rsidRPr="00FF57DC">
        <w:rPr>
          <w:rFonts w:ascii="David" w:hAnsi="David" w:cs="David" w:hint="eastAsia"/>
          <w:b/>
          <w:bCs/>
          <w:rtl/>
        </w:rPr>
        <w:t>הגשת</w:t>
      </w:r>
      <w:r w:rsidRPr="00FF57DC">
        <w:rPr>
          <w:rFonts w:ascii="David" w:hAnsi="David" w:cs="David"/>
          <w:b/>
          <w:bCs/>
          <w:rtl/>
        </w:rPr>
        <w:t xml:space="preserve"> הצעה לפני המועד האחרון להגשת הצעות. </w:t>
      </w:r>
    </w:p>
    <w:p w14:paraId="1541506A" w14:textId="4A95C0CD" w:rsidR="003060A2" w:rsidRPr="008E5864" w:rsidRDefault="003060A2" w:rsidP="003060A2">
      <w:pPr>
        <w:pStyle w:val="af0"/>
        <w:numPr>
          <w:ilvl w:val="1"/>
          <w:numId w:val="130"/>
        </w:numPr>
        <w:spacing w:before="240" w:after="240" w:line="276" w:lineRule="auto"/>
        <w:contextualSpacing w:val="0"/>
        <w:rPr>
          <w:rFonts w:ascii="David" w:hAnsi="David" w:cs="David"/>
          <w:b/>
          <w:bCs/>
        </w:rPr>
      </w:pPr>
      <w:r w:rsidRPr="00FC609C">
        <w:rPr>
          <w:rFonts w:ascii="David" w:hAnsi="David" w:cs="David"/>
          <w:rtl/>
        </w:rPr>
        <w:t>על המציע ל</w:t>
      </w:r>
      <w:r w:rsidRPr="00FC609C">
        <w:rPr>
          <w:rFonts w:ascii="David" w:hAnsi="David" w:cs="David" w:hint="eastAsia"/>
          <w:rtl/>
        </w:rPr>
        <w:t>קחת</w:t>
      </w:r>
      <w:r w:rsidRPr="00FC609C">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w:t>
      </w:r>
      <w:r w:rsidRPr="008E5864">
        <w:rPr>
          <w:rFonts w:ascii="David" w:hAnsi="David" w:cs="David"/>
          <w:b/>
          <w:bCs/>
          <w:rtl/>
        </w:rPr>
        <w:t>על המציע להיערך ל</w:t>
      </w:r>
      <w:r w:rsidRPr="008E5864">
        <w:rPr>
          <w:rFonts w:ascii="David" w:hAnsi="David" w:cs="David" w:hint="eastAsia"/>
          <w:b/>
          <w:bCs/>
          <w:rtl/>
        </w:rPr>
        <w:t>תרחיש</w:t>
      </w:r>
      <w:r w:rsidRPr="008E5864">
        <w:rPr>
          <w:rFonts w:ascii="David" w:hAnsi="David" w:cs="David"/>
          <w:b/>
          <w:bCs/>
          <w:rtl/>
        </w:rPr>
        <w:t xml:space="preserve"> </w:t>
      </w:r>
      <w:r w:rsidRPr="008E5864">
        <w:rPr>
          <w:rFonts w:ascii="David" w:hAnsi="David" w:cs="David" w:hint="eastAsia"/>
          <w:b/>
          <w:bCs/>
          <w:rtl/>
        </w:rPr>
        <w:t>כאמור</w:t>
      </w:r>
      <w:r w:rsidRPr="008E5864">
        <w:rPr>
          <w:rFonts w:ascii="David" w:hAnsi="David" w:cs="David"/>
          <w:b/>
          <w:bCs/>
          <w:rtl/>
        </w:rPr>
        <w:t xml:space="preserve"> ולהגיש את הצעתו מבעוד מועד. </w:t>
      </w:r>
    </w:p>
    <w:p w14:paraId="05B6BC8A" w14:textId="77777777" w:rsidR="003060A2" w:rsidRDefault="003060A2" w:rsidP="003060A2">
      <w:pPr>
        <w:pStyle w:val="af0"/>
        <w:numPr>
          <w:ilvl w:val="1"/>
          <w:numId w:val="130"/>
        </w:numPr>
        <w:spacing w:before="240" w:after="240" w:line="276" w:lineRule="auto"/>
        <w:contextualSpacing w:val="0"/>
        <w:rPr>
          <w:rFonts w:ascii="David" w:hAnsi="David" w:cs="David"/>
        </w:rPr>
      </w:pPr>
      <w:r w:rsidRPr="00FC609C">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E6BBF4B" w14:textId="77777777" w:rsidR="003060A2" w:rsidRDefault="003060A2" w:rsidP="003060A2">
      <w:pPr>
        <w:spacing w:before="240" w:after="240" w:line="276" w:lineRule="auto"/>
        <w:rPr>
          <w:rFonts w:ascii="David" w:hAnsi="David" w:cs="David"/>
          <w:rtl/>
        </w:rPr>
      </w:pPr>
    </w:p>
    <w:p w14:paraId="6C7FF5AC" w14:textId="77777777" w:rsidR="00CE64B5" w:rsidRPr="0021119D" w:rsidRDefault="00931274" w:rsidP="00692CC6">
      <w:pPr>
        <w:pStyle w:val="13"/>
        <w:numPr>
          <w:ilvl w:val="0"/>
          <w:numId w:val="127"/>
        </w:numPr>
      </w:pPr>
      <w:r w:rsidRPr="0021119D">
        <w:rPr>
          <w:rtl/>
        </w:rPr>
        <w:t>שינוי המועדים במכרז</w:t>
      </w:r>
      <w:bookmarkEnd w:id="14"/>
      <w:bookmarkEnd w:id="15"/>
    </w:p>
    <w:p w14:paraId="0400BE2D" w14:textId="77777777" w:rsidR="00CE64B5" w:rsidRPr="00763ED6" w:rsidRDefault="00931274" w:rsidP="00692CC6">
      <w:pPr>
        <w:numPr>
          <w:ilvl w:val="0"/>
          <w:numId w:val="90"/>
        </w:numPr>
        <w:spacing w:before="240" w:line="276" w:lineRule="auto"/>
        <w:rPr>
          <w:rFonts w:ascii="David" w:hAnsi="David" w:cs="David"/>
        </w:rPr>
      </w:pPr>
      <w:r w:rsidRPr="00763ED6">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763ED6">
        <w:rPr>
          <w:rFonts w:ascii="David" w:hAnsi="David" w:cs="David"/>
          <w:rtl/>
        </w:rPr>
        <w:t>המקשר</w:t>
      </w:r>
      <w:r w:rsidRPr="00763ED6">
        <w:rPr>
          <w:rFonts w:ascii="David" w:hAnsi="David" w:cs="David"/>
          <w:rtl/>
        </w:rPr>
        <w:t>.</w:t>
      </w:r>
    </w:p>
    <w:p w14:paraId="2B8C6D09" w14:textId="77777777" w:rsidR="00CE64B5" w:rsidRPr="00763ED6" w:rsidRDefault="00931274" w:rsidP="00692CC6">
      <w:pPr>
        <w:numPr>
          <w:ilvl w:val="0"/>
          <w:numId w:val="90"/>
        </w:numPr>
        <w:spacing w:before="240" w:line="276" w:lineRule="auto"/>
        <w:rPr>
          <w:rFonts w:ascii="David" w:hAnsi="David" w:cs="David"/>
        </w:rPr>
      </w:pPr>
      <w:r w:rsidRPr="00763ED6">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453FBDF2" w14:textId="77777777" w:rsidR="00CE64B5" w:rsidRPr="00763ED6" w:rsidRDefault="00931274" w:rsidP="00692CC6">
      <w:pPr>
        <w:numPr>
          <w:ilvl w:val="0"/>
          <w:numId w:val="90"/>
        </w:numPr>
        <w:spacing w:before="240" w:line="276" w:lineRule="auto"/>
        <w:rPr>
          <w:rFonts w:ascii="David" w:hAnsi="David" w:cs="David"/>
        </w:rPr>
      </w:pPr>
      <w:r w:rsidRPr="00763ED6">
        <w:rPr>
          <w:rFonts w:ascii="David" w:hAnsi="David" w:cs="David"/>
          <w:rtl/>
        </w:rPr>
        <w:t xml:space="preserve">על המועדים החדשים שייקבעו על ידי </w:t>
      </w:r>
      <w:r w:rsidR="004D65D9" w:rsidRPr="00763ED6">
        <w:rPr>
          <w:rFonts w:ascii="David" w:hAnsi="David" w:cs="David"/>
          <w:rtl/>
        </w:rPr>
        <w:t>המינהל</w:t>
      </w:r>
      <w:r w:rsidRPr="00763ED6">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3966D849" w14:textId="77777777" w:rsidR="008F72B7" w:rsidRPr="00763ED6" w:rsidRDefault="00931274" w:rsidP="00692CC6">
      <w:pPr>
        <w:numPr>
          <w:ilvl w:val="0"/>
          <w:numId w:val="90"/>
        </w:numPr>
        <w:spacing w:before="240" w:line="276" w:lineRule="auto"/>
        <w:rPr>
          <w:rFonts w:ascii="David" w:hAnsi="David" w:cs="David"/>
        </w:rPr>
      </w:pPr>
      <w:r w:rsidRPr="00763ED6">
        <w:rPr>
          <w:rFonts w:ascii="David" w:hAnsi="David" w:cs="David"/>
          <w:rtl/>
        </w:rPr>
        <w:t xml:space="preserve">לא יהיה בשינוי המועדים או בדחייתם כדי לגרוע מכל זכות של המינהל העומדת לו על פי דין, או </w:t>
      </w:r>
    </w:p>
    <w:p w14:paraId="39844D86" w14:textId="7B93EC65" w:rsidR="00CE64B5" w:rsidRDefault="00931274" w:rsidP="005A0AB4">
      <w:pPr>
        <w:spacing w:before="240" w:line="276" w:lineRule="auto"/>
        <w:ind w:left="720"/>
        <w:rPr>
          <w:rFonts w:ascii="David" w:hAnsi="David" w:cs="David"/>
          <w:rtl/>
        </w:rPr>
      </w:pPr>
      <w:r w:rsidRPr="00763ED6">
        <w:rPr>
          <w:rFonts w:ascii="David" w:hAnsi="David" w:cs="David"/>
          <w:rtl/>
        </w:rPr>
        <w:t>על פי מסמכי ההזמנה.</w:t>
      </w:r>
    </w:p>
    <w:p w14:paraId="74E0DB98" w14:textId="71554EA0" w:rsidR="003060A2" w:rsidRDefault="003060A2" w:rsidP="005A0AB4">
      <w:pPr>
        <w:spacing w:before="240" w:line="276" w:lineRule="auto"/>
        <w:ind w:left="720"/>
        <w:rPr>
          <w:rFonts w:ascii="David" w:hAnsi="David" w:cs="David"/>
          <w:rtl/>
        </w:rPr>
      </w:pPr>
    </w:p>
    <w:p w14:paraId="70B64C6E" w14:textId="60836C75" w:rsidR="003060A2" w:rsidRDefault="003060A2" w:rsidP="005A0AB4">
      <w:pPr>
        <w:spacing w:before="240" w:line="276" w:lineRule="auto"/>
        <w:ind w:left="720"/>
        <w:rPr>
          <w:rFonts w:ascii="David" w:hAnsi="David" w:cs="David"/>
          <w:rtl/>
        </w:rPr>
      </w:pPr>
    </w:p>
    <w:p w14:paraId="2CE4AA2F" w14:textId="7DFA935A" w:rsidR="003060A2" w:rsidRDefault="003060A2" w:rsidP="005A0AB4">
      <w:pPr>
        <w:spacing w:before="240" w:line="276" w:lineRule="auto"/>
        <w:ind w:left="720"/>
        <w:rPr>
          <w:rFonts w:ascii="David" w:hAnsi="David" w:cs="David"/>
          <w:rtl/>
        </w:rPr>
      </w:pPr>
    </w:p>
    <w:p w14:paraId="10F3E8D9" w14:textId="1B81765E" w:rsidR="003060A2" w:rsidRDefault="003060A2" w:rsidP="005A0AB4">
      <w:pPr>
        <w:spacing w:before="240" w:line="276" w:lineRule="auto"/>
        <w:ind w:left="720"/>
        <w:rPr>
          <w:rFonts w:ascii="David" w:hAnsi="David" w:cs="David"/>
          <w:rtl/>
        </w:rPr>
      </w:pPr>
    </w:p>
    <w:p w14:paraId="50A6BE07" w14:textId="1F652E5B" w:rsidR="003060A2" w:rsidRDefault="003060A2" w:rsidP="005A0AB4">
      <w:pPr>
        <w:spacing w:before="240" w:line="276" w:lineRule="auto"/>
        <w:ind w:left="720"/>
        <w:rPr>
          <w:rFonts w:ascii="David" w:hAnsi="David" w:cs="David"/>
          <w:rtl/>
        </w:rPr>
      </w:pPr>
    </w:p>
    <w:p w14:paraId="07B013A8" w14:textId="00A5458B" w:rsidR="003060A2" w:rsidRDefault="003060A2" w:rsidP="005A0AB4">
      <w:pPr>
        <w:spacing w:before="240" w:line="276" w:lineRule="auto"/>
        <w:ind w:left="720"/>
        <w:rPr>
          <w:rFonts w:ascii="David" w:hAnsi="David" w:cs="David"/>
          <w:rtl/>
        </w:rPr>
      </w:pPr>
    </w:p>
    <w:p w14:paraId="5F699599" w14:textId="614873A0" w:rsidR="003060A2" w:rsidRDefault="003060A2" w:rsidP="005A0AB4">
      <w:pPr>
        <w:spacing w:before="240" w:line="276" w:lineRule="auto"/>
        <w:ind w:left="720"/>
        <w:rPr>
          <w:rFonts w:ascii="David" w:hAnsi="David" w:cs="David"/>
          <w:rtl/>
        </w:rPr>
      </w:pPr>
    </w:p>
    <w:p w14:paraId="3388AE85" w14:textId="3B4BFF59" w:rsidR="003060A2" w:rsidRDefault="003060A2" w:rsidP="005A0AB4">
      <w:pPr>
        <w:spacing w:before="240" w:line="276" w:lineRule="auto"/>
        <w:ind w:left="720"/>
        <w:rPr>
          <w:rFonts w:ascii="David" w:hAnsi="David" w:cs="David"/>
          <w:rtl/>
        </w:rPr>
      </w:pPr>
    </w:p>
    <w:p w14:paraId="6D8FC6A8" w14:textId="4D754978" w:rsidR="003060A2" w:rsidRDefault="003060A2" w:rsidP="005A0AB4">
      <w:pPr>
        <w:spacing w:before="240" w:line="276" w:lineRule="auto"/>
        <w:ind w:left="720"/>
        <w:rPr>
          <w:rFonts w:ascii="David" w:hAnsi="David" w:cs="David"/>
          <w:rtl/>
        </w:rPr>
      </w:pPr>
    </w:p>
    <w:p w14:paraId="279054E4" w14:textId="2C1388C4" w:rsidR="003060A2" w:rsidRDefault="003060A2" w:rsidP="005A0AB4">
      <w:pPr>
        <w:spacing w:before="240" w:line="276" w:lineRule="auto"/>
        <w:ind w:left="720"/>
        <w:rPr>
          <w:rFonts w:ascii="David" w:hAnsi="David" w:cs="David"/>
          <w:rtl/>
        </w:rPr>
      </w:pPr>
    </w:p>
    <w:p w14:paraId="04728B04" w14:textId="70A7DD33" w:rsidR="003060A2" w:rsidRDefault="003060A2" w:rsidP="005A0AB4">
      <w:pPr>
        <w:spacing w:before="240" w:line="276" w:lineRule="auto"/>
        <w:ind w:left="720"/>
        <w:rPr>
          <w:rFonts w:ascii="David" w:hAnsi="David" w:cs="David"/>
          <w:rtl/>
        </w:rPr>
      </w:pPr>
    </w:p>
    <w:p w14:paraId="72DDDF31" w14:textId="77777777" w:rsidR="003060A2" w:rsidRPr="00763ED6" w:rsidRDefault="003060A2" w:rsidP="005A0AB4">
      <w:pPr>
        <w:spacing w:before="240" w:line="276" w:lineRule="auto"/>
        <w:ind w:left="720"/>
        <w:rPr>
          <w:rFonts w:ascii="David" w:hAnsi="David" w:cs="David"/>
        </w:rPr>
      </w:pPr>
    </w:p>
    <w:p w14:paraId="239EE1D4" w14:textId="77777777" w:rsidR="005C65FD" w:rsidRPr="00763ED6" w:rsidRDefault="00931274" w:rsidP="00692CC6">
      <w:pPr>
        <w:pStyle w:val="13"/>
        <w:numPr>
          <w:ilvl w:val="0"/>
          <w:numId w:val="127"/>
        </w:numPr>
        <w:rPr>
          <w:sz w:val="24"/>
          <w:szCs w:val="24"/>
          <w:rtl/>
        </w:rPr>
      </w:pPr>
      <w:bookmarkStart w:id="16" w:name="_Toc96850475"/>
      <w:bookmarkStart w:id="17" w:name="_Toc100425018"/>
      <w:r w:rsidRPr="00763ED6">
        <w:rPr>
          <w:rtl/>
        </w:rPr>
        <w:t>מסמכי המכרז</w:t>
      </w:r>
      <w:bookmarkEnd w:id="16"/>
      <w:bookmarkEnd w:id="17"/>
    </w:p>
    <w:p w14:paraId="214A34D2" w14:textId="77777777" w:rsidR="00CE64B5" w:rsidRPr="00763ED6" w:rsidRDefault="00931274" w:rsidP="00692CC6">
      <w:pPr>
        <w:numPr>
          <w:ilvl w:val="0"/>
          <w:numId w:val="92"/>
        </w:numPr>
        <w:spacing w:before="240" w:line="276" w:lineRule="auto"/>
        <w:rPr>
          <w:rFonts w:ascii="David" w:hAnsi="David" w:cs="David"/>
          <w:rtl/>
        </w:rPr>
      </w:pPr>
      <w:r w:rsidRPr="00763ED6">
        <w:rPr>
          <w:rFonts w:ascii="David" w:hAnsi="David" w:cs="David"/>
          <w:rtl/>
        </w:rPr>
        <w:t>הזמנת הצעות למכרז (מסמך זה);</w:t>
      </w:r>
    </w:p>
    <w:p w14:paraId="36D9159C" w14:textId="77777777" w:rsidR="00CE64B5" w:rsidRPr="00763ED6" w:rsidRDefault="00931274" w:rsidP="00692CC6">
      <w:pPr>
        <w:numPr>
          <w:ilvl w:val="0"/>
          <w:numId w:val="92"/>
        </w:numPr>
        <w:spacing w:before="240" w:line="276" w:lineRule="auto"/>
        <w:rPr>
          <w:rFonts w:ascii="David" w:hAnsi="David" w:cs="David"/>
          <w:rtl/>
        </w:rPr>
      </w:pPr>
      <w:r>
        <w:rPr>
          <w:rFonts w:ascii="David" w:hAnsi="David" w:cs="David" w:hint="cs"/>
          <w:rtl/>
        </w:rPr>
        <w:t xml:space="preserve">נספח א' - </w:t>
      </w:r>
      <w:r w:rsidRPr="00763ED6">
        <w:rPr>
          <w:rFonts w:ascii="David" w:hAnsi="David" w:cs="David"/>
          <w:rtl/>
        </w:rPr>
        <w:t>נוסח ההצעה למכרז (הצעת המציע);</w:t>
      </w:r>
    </w:p>
    <w:p w14:paraId="411ED9CA" w14:textId="77777777" w:rsidR="00CE64B5" w:rsidRPr="00763ED6" w:rsidRDefault="00931274" w:rsidP="00692CC6">
      <w:pPr>
        <w:numPr>
          <w:ilvl w:val="0"/>
          <w:numId w:val="92"/>
        </w:numPr>
        <w:spacing w:before="240" w:line="276" w:lineRule="auto"/>
        <w:rPr>
          <w:rFonts w:ascii="David" w:hAnsi="David" w:cs="David"/>
        </w:rPr>
      </w:pPr>
      <w:r>
        <w:rPr>
          <w:rFonts w:ascii="David" w:hAnsi="David" w:cs="David" w:hint="cs"/>
          <w:rtl/>
        </w:rPr>
        <w:t xml:space="preserve">נספח ב' - </w:t>
      </w:r>
      <w:r w:rsidRPr="00763ED6">
        <w:rPr>
          <w:rFonts w:ascii="David" w:hAnsi="David" w:cs="David"/>
          <w:rtl/>
        </w:rPr>
        <w:t xml:space="preserve">הסכם התקשרות בין המינהל לבין הזוכה, כאשר הוא חתום בתחתית כל עמוד ובסופו; </w:t>
      </w:r>
    </w:p>
    <w:p w14:paraId="5795E53C" w14:textId="77777777" w:rsidR="00CE64B5" w:rsidRPr="00763ED6" w:rsidRDefault="00931274" w:rsidP="00692CC6">
      <w:pPr>
        <w:numPr>
          <w:ilvl w:val="0"/>
          <w:numId w:val="92"/>
        </w:numPr>
        <w:spacing w:before="240" w:line="276" w:lineRule="auto"/>
        <w:rPr>
          <w:rFonts w:ascii="David" w:hAnsi="David" w:cs="David"/>
          <w:rtl/>
        </w:rPr>
      </w:pPr>
      <w:r w:rsidRPr="00763ED6">
        <w:rPr>
          <w:rFonts w:ascii="David" w:hAnsi="David" w:cs="David"/>
          <w:rtl/>
        </w:rPr>
        <w:t xml:space="preserve">נספח </w:t>
      </w:r>
      <w:r w:rsidR="00E069EC">
        <w:rPr>
          <w:rFonts w:ascii="David" w:hAnsi="David" w:cs="David" w:hint="cs"/>
          <w:rtl/>
        </w:rPr>
        <w:t>ג</w:t>
      </w:r>
      <w:r w:rsidRPr="00763ED6">
        <w:rPr>
          <w:rFonts w:ascii="David" w:hAnsi="David" w:cs="David"/>
          <w:rtl/>
        </w:rPr>
        <w:t xml:space="preserve">' – מפרט </w:t>
      </w:r>
      <w:r w:rsidR="003A32FC" w:rsidRPr="00763ED6">
        <w:rPr>
          <w:rFonts w:ascii="David" w:hAnsi="David" w:cs="David"/>
          <w:rtl/>
        </w:rPr>
        <w:t>השירותים</w:t>
      </w:r>
      <w:r w:rsidR="00176A19" w:rsidRPr="00763ED6">
        <w:rPr>
          <w:rFonts w:ascii="David" w:hAnsi="David" w:cs="David"/>
          <w:rtl/>
        </w:rPr>
        <w:t xml:space="preserve">; </w:t>
      </w:r>
    </w:p>
    <w:p w14:paraId="2C881A3F" w14:textId="77777777" w:rsidR="00CE64B5" w:rsidRPr="00275B7A" w:rsidRDefault="00931274" w:rsidP="00692CC6">
      <w:pPr>
        <w:numPr>
          <w:ilvl w:val="0"/>
          <w:numId w:val="92"/>
        </w:numPr>
        <w:spacing w:before="240" w:line="276" w:lineRule="auto"/>
        <w:rPr>
          <w:rFonts w:ascii="David" w:hAnsi="David" w:cs="David"/>
        </w:rPr>
      </w:pPr>
      <w:r w:rsidRPr="00275B7A">
        <w:rPr>
          <w:rFonts w:ascii="David" w:hAnsi="David" w:cs="David"/>
          <w:rtl/>
        </w:rPr>
        <w:t xml:space="preserve">נספח </w:t>
      </w:r>
      <w:r w:rsidR="00E069EC" w:rsidRPr="00275B7A">
        <w:rPr>
          <w:rFonts w:ascii="David" w:hAnsi="David" w:cs="David" w:hint="cs"/>
          <w:rtl/>
        </w:rPr>
        <w:t>ד</w:t>
      </w:r>
      <w:r w:rsidRPr="00275B7A">
        <w:rPr>
          <w:rFonts w:ascii="David" w:hAnsi="David" w:cs="David"/>
          <w:rtl/>
        </w:rPr>
        <w:t xml:space="preserve">' – נספח </w:t>
      </w:r>
      <w:r w:rsidR="0072104A" w:rsidRPr="00275B7A">
        <w:rPr>
          <w:rFonts w:ascii="David" w:hAnsi="David" w:cs="David"/>
          <w:rtl/>
        </w:rPr>
        <w:t>הצעת המחיר</w:t>
      </w:r>
      <w:r w:rsidR="00176A19" w:rsidRPr="00275B7A">
        <w:rPr>
          <w:rFonts w:ascii="David" w:hAnsi="David" w:cs="David"/>
          <w:rtl/>
        </w:rPr>
        <w:t xml:space="preserve">. </w:t>
      </w:r>
      <w:r w:rsidRPr="00275B7A">
        <w:rPr>
          <w:rFonts w:ascii="David" w:hAnsi="David" w:cs="David"/>
          <w:rtl/>
        </w:rPr>
        <w:t>את הצעת המחיר יש למלא ולהדפיס ולצרף להצעה</w:t>
      </w:r>
      <w:r w:rsidR="00E069EC" w:rsidRPr="00275B7A">
        <w:rPr>
          <w:rFonts w:ascii="David" w:hAnsi="David" w:cs="David" w:hint="cs"/>
          <w:rtl/>
        </w:rPr>
        <w:t>;</w:t>
      </w:r>
    </w:p>
    <w:p w14:paraId="7C63A87E" w14:textId="77777777" w:rsidR="00CE64B5" w:rsidRPr="00763ED6" w:rsidRDefault="00931274" w:rsidP="00692CC6">
      <w:pPr>
        <w:numPr>
          <w:ilvl w:val="0"/>
          <w:numId w:val="92"/>
        </w:numPr>
        <w:spacing w:before="240" w:line="276" w:lineRule="auto"/>
        <w:rPr>
          <w:rFonts w:ascii="David" w:hAnsi="David" w:cs="David"/>
        </w:rPr>
      </w:pPr>
      <w:r w:rsidRPr="00763ED6">
        <w:rPr>
          <w:rFonts w:ascii="David" w:hAnsi="David" w:cs="David"/>
          <w:rtl/>
        </w:rPr>
        <w:t xml:space="preserve">נספח </w:t>
      </w:r>
      <w:r w:rsidR="00E069EC">
        <w:rPr>
          <w:rFonts w:ascii="David" w:hAnsi="David" w:cs="David" w:hint="cs"/>
          <w:rtl/>
        </w:rPr>
        <w:t>ה</w:t>
      </w:r>
      <w:r w:rsidRPr="00763ED6">
        <w:rPr>
          <w:rFonts w:ascii="David" w:hAnsi="David" w:cs="David"/>
          <w:rtl/>
        </w:rPr>
        <w:t>'</w:t>
      </w:r>
      <w:r w:rsidR="00176A19" w:rsidRPr="00763ED6">
        <w:rPr>
          <w:rFonts w:ascii="David" w:hAnsi="David" w:cs="David"/>
          <w:rtl/>
        </w:rPr>
        <w:t xml:space="preserve"> </w:t>
      </w:r>
      <w:r w:rsidRPr="00763ED6">
        <w:rPr>
          <w:rFonts w:ascii="David" w:hAnsi="David" w:cs="David"/>
          <w:rtl/>
        </w:rPr>
        <w:t>– תצהיר פרטים כללים, חתום ומאומת על-ידי עורך דין;</w:t>
      </w:r>
    </w:p>
    <w:p w14:paraId="1643E02A" w14:textId="77777777" w:rsidR="00CE64B5" w:rsidRPr="00763ED6" w:rsidRDefault="00931274" w:rsidP="00692CC6">
      <w:pPr>
        <w:numPr>
          <w:ilvl w:val="0"/>
          <w:numId w:val="92"/>
        </w:numPr>
        <w:spacing w:before="240" w:line="276" w:lineRule="auto"/>
        <w:rPr>
          <w:rFonts w:ascii="David" w:hAnsi="David" w:cs="David"/>
        </w:rPr>
      </w:pPr>
      <w:r w:rsidRPr="00763ED6">
        <w:rPr>
          <w:rFonts w:ascii="David" w:hAnsi="David" w:cs="David"/>
          <w:rtl/>
        </w:rPr>
        <w:t xml:space="preserve">נספח </w:t>
      </w:r>
      <w:r w:rsidR="00E069EC">
        <w:rPr>
          <w:rFonts w:ascii="David" w:hAnsi="David" w:cs="David" w:hint="cs"/>
          <w:rtl/>
        </w:rPr>
        <w:t>ו</w:t>
      </w:r>
      <w:r w:rsidRPr="00763ED6">
        <w:rPr>
          <w:rFonts w:ascii="David" w:hAnsi="David" w:cs="David"/>
          <w:rtl/>
        </w:rPr>
        <w:t xml:space="preserve">' </w:t>
      </w:r>
      <w:r w:rsidR="00176A19" w:rsidRPr="00763ED6">
        <w:rPr>
          <w:rFonts w:ascii="David" w:hAnsi="David" w:cs="David"/>
          <w:rtl/>
        </w:rPr>
        <w:t xml:space="preserve"> </w:t>
      </w:r>
      <w:r w:rsidRPr="00763ED6">
        <w:rPr>
          <w:rFonts w:ascii="David" w:hAnsi="David" w:cs="David"/>
          <w:rtl/>
        </w:rPr>
        <w:t xml:space="preserve">– תצהיר בדבר </w:t>
      </w:r>
      <w:r w:rsidR="00EE5063" w:rsidRPr="00763ED6">
        <w:rPr>
          <w:rFonts w:ascii="David" w:hAnsi="David" w:cs="David"/>
          <w:rtl/>
        </w:rPr>
        <w:t>עמידתו של המציע בתנאי הסף והאיכות של המכרז</w:t>
      </w:r>
      <w:r w:rsidRPr="00763ED6">
        <w:rPr>
          <w:rFonts w:ascii="David" w:hAnsi="David" w:cs="David"/>
          <w:rtl/>
        </w:rPr>
        <w:t>, אשר על המציע להגישו חתום ומאומת על-ידי עורך דין;</w:t>
      </w:r>
    </w:p>
    <w:p w14:paraId="44FB5E6F" w14:textId="77777777" w:rsidR="00CE64B5" w:rsidRPr="00E069EC" w:rsidRDefault="00931274" w:rsidP="00692CC6">
      <w:pPr>
        <w:numPr>
          <w:ilvl w:val="0"/>
          <w:numId w:val="92"/>
        </w:numPr>
        <w:spacing w:before="240" w:line="276" w:lineRule="auto"/>
        <w:rPr>
          <w:rFonts w:ascii="David" w:hAnsi="David" w:cs="David"/>
        </w:rPr>
      </w:pPr>
      <w:r w:rsidRPr="00763ED6">
        <w:rPr>
          <w:rFonts w:ascii="David" w:hAnsi="David" w:cs="David"/>
          <w:rtl/>
        </w:rPr>
        <w:t xml:space="preserve">נספח </w:t>
      </w:r>
      <w:r w:rsidR="00E069EC">
        <w:rPr>
          <w:rFonts w:ascii="David" w:hAnsi="David" w:cs="David" w:hint="cs"/>
          <w:rtl/>
        </w:rPr>
        <w:t>ז</w:t>
      </w:r>
      <w:r w:rsidRPr="00763ED6">
        <w:rPr>
          <w:rFonts w:ascii="David" w:hAnsi="David" w:cs="David"/>
          <w:rtl/>
        </w:rPr>
        <w:t xml:space="preserve">' – </w:t>
      </w:r>
      <w:r w:rsidRPr="00763ED6">
        <w:rPr>
          <w:rFonts w:ascii="David" w:hAnsi="David" w:cs="David"/>
          <w:rtl/>
          <w:lang w:eastAsia="he-IL"/>
        </w:rPr>
        <w:t xml:space="preserve">בקשה למניעת חשיפת חלקים חסויים בהצעתו של המציע, </w:t>
      </w:r>
      <w:r w:rsidRPr="00763ED6">
        <w:rPr>
          <w:rFonts w:ascii="David" w:hAnsi="David" w:cs="David"/>
          <w:rtl/>
        </w:rPr>
        <w:t>אשר על המציע להגישו</w:t>
      </w:r>
      <w:r w:rsidRPr="00763ED6">
        <w:rPr>
          <w:rFonts w:ascii="David" w:hAnsi="David" w:cs="David"/>
          <w:rtl/>
          <w:lang w:eastAsia="he-IL"/>
        </w:rPr>
        <w:t xml:space="preserve"> חתומה ומאומתת ע</w:t>
      </w:r>
      <w:r w:rsidRPr="00E069EC">
        <w:rPr>
          <w:rFonts w:ascii="David" w:hAnsi="David" w:cs="David"/>
          <w:rtl/>
          <w:lang w:eastAsia="he-IL"/>
        </w:rPr>
        <w:t>ל-ידי עורך דין;</w:t>
      </w:r>
    </w:p>
    <w:p w14:paraId="7A62A47C" w14:textId="77777777" w:rsidR="00CE64B5" w:rsidRPr="00763ED6" w:rsidRDefault="00931274" w:rsidP="00692CC6">
      <w:pPr>
        <w:numPr>
          <w:ilvl w:val="0"/>
          <w:numId w:val="92"/>
        </w:numPr>
        <w:spacing w:before="240" w:line="276" w:lineRule="auto"/>
        <w:rPr>
          <w:rFonts w:ascii="David" w:hAnsi="David" w:cs="David"/>
        </w:rPr>
      </w:pPr>
      <w:r w:rsidRPr="00763ED6">
        <w:rPr>
          <w:rFonts w:ascii="David" w:hAnsi="David" w:cs="David"/>
          <w:rtl/>
        </w:rPr>
        <w:t xml:space="preserve">נספח </w:t>
      </w:r>
      <w:r w:rsidR="00E069EC">
        <w:rPr>
          <w:rFonts w:ascii="David" w:hAnsi="David" w:cs="David" w:hint="cs"/>
          <w:rtl/>
        </w:rPr>
        <w:t>ט</w:t>
      </w:r>
      <w:r w:rsidRPr="00763ED6">
        <w:rPr>
          <w:rFonts w:ascii="David" w:hAnsi="David" w:cs="David"/>
          <w:rtl/>
        </w:rPr>
        <w:t>' – תצהיר היעדר ניגוד עניינים, אשר על המציע להגישו חתום ומאומת על-ידי עורך דין;</w:t>
      </w:r>
    </w:p>
    <w:p w14:paraId="354D12EC" w14:textId="77777777" w:rsidR="00CE64B5" w:rsidRPr="00763ED6" w:rsidRDefault="00931274" w:rsidP="00692CC6">
      <w:pPr>
        <w:numPr>
          <w:ilvl w:val="0"/>
          <w:numId w:val="92"/>
        </w:numPr>
        <w:spacing w:before="240" w:line="276" w:lineRule="auto"/>
        <w:rPr>
          <w:rFonts w:ascii="David" w:hAnsi="David" w:cs="David"/>
        </w:rPr>
      </w:pPr>
      <w:r w:rsidRPr="00763ED6">
        <w:rPr>
          <w:rFonts w:ascii="David" w:hAnsi="David" w:cs="David"/>
          <w:rtl/>
        </w:rPr>
        <w:t xml:space="preserve">נספח </w:t>
      </w:r>
      <w:r w:rsidR="00E069EC">
        <w:rPr>
          <w:rFonts w:ascii="David" w:hAnsi="David" w:cs="David" w:hint="cs"/>
          <w:rtl/>
        </w:rPr>
        <w:t>י</w:t>
      </w:r>
      <w:r w:rsidRPr="00763ED6">
        <w:rPr>
          <w:rFonts w:ascii="David" w:hAnsi="David" w:cs="David"/>
          <w:rtl/>
        </w:rPr>
        <w:t xml:space="preserve">׳ </w:t>
      </w:r>
      <w:r w:rsidR="00176A19" w:rsidRPr="00763ED6">
        <w:rPr>
          <w:rFonts w:ascii="David" w:hAnsi="David" w:cs="David"/>
          <w:rtl/>
        </w:rPr>
        <w:t xml:space="preserve"> </w:t>
      </w:r>
      <w:r w:rsidRPr="00763ED6">
        <w:rPr>
          <w:rFonts w:ascii="David" w:hAnsi="David" w:cs="David"/>
          <w:rtl/>
        </w:rPr>
        <w:t xml:space="preserve">– תצהיר והתחייבות בדבר שמירה על סודיות, חתום ומאומת על-ידי עורך דין; </w:t>
      </w:r>
    </w:p>
    <w:p w14:paraId="68DBB489" w14:textId="77777777" w:rsidR="00DC0B0C" w:rsidRPr="00763ED6" w:rsidRDefault="00931274" w:rsidP="00692CC6">
      <w:pPr>
        <w:pStyle w:val="af0"/>
        <w:numPr>
          <w:ilvl w:val="0"/>
          <w:numId w:val="92"/>
        </w:numPr>
        <w:spacing w:before="240" w:line="276" w:lineRule="auto"/>
        <w:jc w:val="left"/>
        <w:rPr>
          <w:rFonts w:ascii="David" w:hAnsi="David" w:cs="David"/>
          <w:rtl/>
          <w:lang w:val="en-US" w:eastAsia="en-US"/>
        </w:rPr>
      </w:pPr>
      <w:r w:rsidRPr="00763ED6">
        <w:rPr>
          <w:rFonts w:ascii="David" w:hAnsi="David" w:cs="David"/>
          <w:rtl/>
        </w:rPr>
        <w:t xml:space="preserve">נספח </w:t>
      </w:r>
      <w:r w:rsidR="005013CC" w:rsidRPr="00763ED6">
        <w:rPr>
          <w:rFonts w:ascii="David" w:hAnsi="David" w:cs="David"/>
          <w:rtl/>
        </w:rPr>
        <w:t>י</w:t>
      </w:r>
      <w:r w:rsidR="00E069EC">
        <w:rPr>
          <w:rFonts w:ascii="David" w:hAnsi="David" w:cs="David" w:hint="cs"/>
          <w:rtl/>
        </w:rPr>
        <w:t>"א</w:t>
      </w:r>
      <w:r w:rsidRPr="00763ED6">
        <w:rPr>
          <w:rFonts w:ascii="David" w:hAnsi="David" w:cs="David"/>
          <w:rtl/>
        </w:rPr>
        <w:t xml:space="preserve"> – </w:t>
      </w:r>
      <w:r w:rsidRPr="00763ED6">
        <w:rPr>
          <w:rFonts w:ascii="David" w:hAnsi="David" w:cs="David"/>
          <w:rtl/>
          <w:lang w:val="en-US" w:eastAsia="en-US"/>
        </w:rPr>
        <w:t xml:space="preserve">תצהיר </w:t>
      </w:r>
      <w:r w:rsidRPr="00E069EC">
        <w:rPr>
          <w:rFonts w:ascii="David" w:hAnsi="David" w:cs="David"/>
          <w:rtl/>
          <w:lang w:val="en-US" w:eastAsia="en-US"/>
        </w:rPr>
        <w:t>למציע</w:t>
      </w:r>
      <w:r w:rsidRPr="00763ED6">
        <w:rPr>
          <w:rFonts w:ascii="David" w:hAnsi="David" w:cs="David"/>
          <w:rtl/>
          <w:lang w:val="en-US" w:eastAsia="en-US"/>
        </w:rPr>
        <w:t xml:space="preserve"> אשר על המציע להגישו חתום ומאומת על ידי עורך דין, בדבר העדר הרשעות בעברות לפי חוק עובדים זרים, תשנ"א-1991 ולפי חוק שכר מינימום, תשמ"ז-1987;</w:t>
      </w:r>
    </w:p>
    <w:p w14:paraId="4FA9CC94" w14:textId="77777777" w:rsidR="00E069EC" w:rsidRDefault="00931274" w:rsidP="00692CC6">
      <w:pPr>
        <w:numPr>
          <w:ilvl w:val="0"/>
          <w:numId w:val="92"/>
        </w:numPr>
        <w:spacing w:before="240" w:line="276" w:lineRule="auto"/>
        <w:rPr>
          <w:rFonts w:ascii="David" w:hAnsi="David" w:cs="David"/>
        </w:rPr>
      </w:pPr>
      <w:r w:rsidRPr="00763ED6">
        <w:rPr>
          <w:rFonts w:ascii="David" w:hAnsi="David" w:cs="David"/>
          <w:rtl/>
        </w:rPr>
        <w:t>נספח י"ב  – תצהיר אשר על המציע להגישו חתום ומאומת על ידי  עורך דין בדבר העסקת עובדים עם מוגבלות בהתאם לחוק</w:t>
      </w:r>
      <w:r w:rsidRPr="00763ED6">
        <w:rPr>
          <w:rFonts w:ascii="David" w:hAnsi="David" w:cs="David"/>
        </w:rPr>
        <w:t xml:space="preserve"> </w:t>
      </w:r>
      <w:r w:rsidRPr="00763ED6">
        <w:rPr>
          <w:rFonts w:ascii="David" w:hAnsi="David" w:cs="David"/>
          <w:rtl/>
        </w:rPr>
        <w:t>עסקאות</w:t>
      </w:r>
      <w:r w:rsidRPr="00763ED6">
        <w:rPr>
          <w:rFonts w:ascii="David" w:hAnsi="David" w:cs="David"/>
        </w:rPr>
        <w:t xml:space="preserve"> </w:t>
      </w:r>
      <w:r w:rsidRPr="00763ED6">
        <w:rPr>
          <w:rFonts w:ascii="David" w:hAnsi="David" w:cs="David"/>
          <w:rtl/>
        </w:rPr>
        <w:t>גופים</w:t>
      </w:r>
      <w:r w:rsidRPr="00763ED6">
        <w:rPr>
          <w:rFonts w:ascii="David" w:hAnsi="David" w:cs="David"/>
        </w:rPr>
        <w:t xml:space="preserve"> </w:t>
      </w:r>
      <w:r w:rsidRPr="00763ED6">
        <w:rPr>
          <w:rFonts w:ascii="David" w:hAnsi="David" w:cs="David"/>
          <w:rtl/>
        </w:rPr>
        <w:t>ציבוריים</w:t>
      </w:r>
      <w:r w:rsidRPr="00763ED6">
        <w:rPr>
          <w:rFonts w:ascii="David" w:hAnsi="David" w:cs="David"/>
        </w:rPr>
        <w:t xml:space="preserve"> </w:t>
      </w:r>
      <w:r w:rsidRPr="00763ED6">
        <w:rPr>
          <w:rFonts w:ascii="David" w:hAnsi="David" w:cs="David"/>
          <w:rtl/>
        </w:rPr>
        <w:t>(תיקון</w:t>
      </w:r>
      <w:r w:rsidRPr="00763ED6">
        <w:rPr>
          <w:rFonts w:ascii="David" w:hAnsi="David" w:cs="David"/>
        </w:rPr>
        <w:t xml:space="preserve"> </w:t>
      </w:r>
      <w:r w:rsidRPr="00763ED6">
        <w:rPr>
          <w:rFonts w:ascii="David" w:hAnsi="David" w:cs="David"/>
          <w:rtl/>
        </w:rPr>
        <w:t>מס'</w:t>
      </w:r>
      <w:r w:rsidRPr="00763ED6">
        <w:rPr>
          <w:rFonts w:ascii="David" w:hAnsi="David" w:cs="David"/>
        </w:rPr>
        <w:t xml:space="preserve"> 10 </w:t>
      </w:r>
      <w:r w:rsidRPr="00763ED6">
        <w:rPr>
          <w:rFonts w:ascii="David" w:hAnsi="David" w:cs="David"/>
          <w:rtl/>
        </w:rPr>
        <w:t>והוראת</w:t>
      </w:r>
      <w:r w:rsidRPr="00763ED6">
        <w:rPr>
          <w:rFonts w:ascii="David" w:hAnsi="David" w:cs="David"/>
        </w:rPr>
        <w:t xml:space="preserve"> </w:t>
      </w:r>
      <w:r w:rsidRPr="00763ED6">
        <w:rPr>
          <w:rFonts w:ascii="David" w:hAnsi="David" w:cs="David"/>
          <w:rtl/>
        </w:rPr>
        <w:t>שעה), התשע</w:t>
      </w:r>
      <w:r w:rsidRPr="00763ED6">
        <w:rPr>
          <w:rFonts w:ascii="David" w:hAnsi="David" w:cs="David"/>
        </w:rPr>
        <w:t>"</w:t>
      </w:r>
      <w:r w:rsidRPr="00763ED6">
        <w:rPr>
          <w:rFonts w:ascii="David" w:hAnsi="David" w:cs="David"/>
          <w:rtl/>
        </w:rPr>
        <w:t>ו-</w:t>
      </w:r>
      <w:r w:rsidRPr="00763ED6">
        <w:rPr>
          <w:rFonts w:ascii="David" w:hAnsi="David" w:cs="David"/>
        </w:rPr>
        <w:t xml:space="preserve"> 2016</w:t>
      </w:r>
      <w:r w:rsidRPr="00763ED6">
        <w:rPr>
          <w:rFonts w:ascii="David" w:hAnsi="David" w:cs="David"/>
          <w:rtl/>
        </w:rPr>
        <w:t xml:space="preserve"> ולחוק שוויון זכויות לאנשים עם מוגבלות, התשנ"ח-1998;</w:t>
      </w:r>
    </w:p>
    <w:p w14:paraId="401A1751" w14:textId="77777777" w:rsidR="00CE64B5" w:rsidRPr="00763ED6" w:rsidRDefault="00931274" w:rsidP="00692CC6">
      <w:pPr>
        <w:numPr>
          <w:ilvl w:val="0"/>
          <w:numId w:val="92"/>
        </w:numPr>
        <w:spacing w:before="240" w:line="276" w:lineRule="auto"/>
        <w:rPr>
          <w:rFonts w:ascii="David" w:hAnsi="David" w:cs="David"/>
        </w:rPr>
      </w:pPr>
      <w:r w:rsidRPr="00763ED6">
        <w:rPr>
          <w:rFonts w:ascii="David" w:hAnsi="David" w:cs="David"/>
          <w:rtl/>
        </w:rPr>
        <w:t>נספח י</w:t>
      </w:r>
      <w:r w:rsidR="005013CC" w:rsidRPr="00763ED6">
        <w:rPr>
          <w:rFonts w:ascii="David" w:hAnsi="David" w:cs="David"/>
          <w:rtl/>
        </w:rPr>
        <w:t>"</w:t>
      </w:r>
      <w:r w:rsidR="00E069EC">
        <w:rPr>
          <w:rFonts w:ascii="David" w:hAnsi="David" w:cs="David" w:hint="cs"/>
          <w:rtl/>
        </w:rPr>
        <w:t xml:space="preserve">ג </w:t>
      </w:r>
      <w:r w:rsidRPr="00763ED6">
        <w:rPr>
          <w:rFonts w:ascii="David" w:hAnsi="David" w:cs="David"/>
          <w:rtl/>
        </w:rPr>
        <w:t xml:space="preserve">– </w:t>
      </w:r>
      <w:r w:rsidR="0068080D" w:rsidRPr="00763ED6">
        <w:rPr>
          <w:rFonts w:ascii="David" w:hAnsi="David" w:cs="David"/>
          <w:rtl/>
        </w:rPr>
        <w:t>תצהיר בדבר תקופת צינון עבור משרתי צה"ל לשעבר, אשר על המציע להגישו חתום ומאומת על ידי עורך דין</w:t>
      </w:r>
      <w:r w:rsidRPr="00763ED6">
        <w:rPr>
          <w:rFonts w:ascii="David" w:hAnsi="David" w:cs="David"/>
          <w:rtl/>
        </w:rPr>
        <w:t>;</w:t>
      </w:r>
    </w:p>
    <w:p w14:paraId="43FD5831" w14:textId="77777777" w:rsidR="00CE64B5" w:rsidRPr="00763ED6" w:rsidRDefault="00931274" w:rsidP="00692CC6">
      <w:pPr>
        <w:numPr>
          <w:ilvl w:val="0"/>
          <w:numId w:val="92"/>
        </w:numPr>
        <w:spacing w:before="240" w:line="276" w:lineRule="auto"/>
        <w:rPr>
          <w:rFonts w:ascii="David" w:hAnsi="David" w:cs="David"/>
        </w:rPr>
      </w:pPr>
      <w:r w:rsidRPr="00763ED6">
        <w:rPr>
          <w:rFonts w:ascii="David" w:hAnsi="David" w:cs="David"/>
          <w:rtl/>
        </w:rPr>
        <w:t>נספח י״</w:t>
      </w:r>
      <w:r w:rsidR="00E069EC">
        <w:rPr>
          <w:rFonts w:ascii="David" w:hAnsi="David" w:cs="David" w:hint="cs"/>
          <w:rtl/>
        </w:rPr>
        <w:t>ד</w:t>
      </w:r>
      <w:r w:rsidR="00597E40" w:rsidRPr="00763ED6">
        <w:rPr>
          <w:rFonts w:ascii="David" w:hAnsi="David" w:cs="David"/>
          <w:rtl/>
        </w:rPr>
        <w:t xml:space="preserve"> </w:t>
      </w:r>
      <w:r w:rsidRPr="00763ED6">
        <w:rPr>
          <w:rFonts w:ascii="David" w:hAnsi="David" w:cs="David"/>
          <w:rtl/>
        </w:rPr>
        <w:t xml:space="preserve">– </w:t>
      </w:r>
      <w:r w:rsidR="00725362" w:rsidRPr="00763ED6">
        <w:rPr>
          <w:rFonts w:ascii="David" w:hAnsi="David" w:cs="David"/>
          <w:rtl/>
        </w:rPr>
        <w:t xml:space="preserve">קישור להודעת החשכ"ל בנושא תעריפי התקשרות עם נותני שירותים חיצוניים, מס' </w:t>
      </w:r>
      <w:r w:rsidR="00725362" w:rsidRPr="00763ED6">
        <w:rPr>
          <w:rFonts w:ascii="David" w:eastAsia="PMingLiU" w:hAnsi="David" w:cs="David"/>
          <w:rtl/>
        </w:rPr>
        <w:t>ה.8.1.1.1.</w:t>
      </w:r>
      <w:r w:rsidRPr="00763ED6">
        <w:rPr>
          <w:rFonts w:ascii="David" w:hAnsi="David" w:cs="David"/>
          <w:rtl/>
        </w:rPr>
        <w:t>;</w:t>
      </w:r>
    </w:p>
    <w:p w14:paraId="692D1A81" w14:textId="77777777" w:rsidR="00CE64B5" w:rsidRPr="00E069EC" w:rsidRDefault="00931274" w:rsidP="00692CC6">
      <w:pPr>
        <w:numPr>
          <w:ilvl w:val="0"/>
          <w:numId w:val="92"/>
        </w:numPr>
        <w:spacing w:before="240" w:line="276" w:lineRule="auto"/>
        <w:rPr>
          <w:rFonts w:ascii="David" w:hAnsi="David" w:cs="David"/>
          <w:sz w:val="18"/>
        </w:rPr>
      </w:pPr>
      <w:r w:rsidRPr="00E069EC">
        <w:rPr>
          <w:rFonts w:ascii="David" w:hAnsi="David" w:cs="David"/>
          <w:rtl/>
        </w:rPr>
        <w:t xml:space="preserve">נספח </w:t>
      </w:r>
      <w:r w:rsidR="00E069EC" w:rsidRPr="00E069EC">
        <w:rPr>
          <w:rFonts w:ascii="David" w:hAnsi="David" w:cs="David" w:hint="cs"/>
          <w:rtl/>
        </w:rPr>
        <w:t>ט"ו</w:t>
      </w:r>
      <w:r w:rsidRPr="00E069EC">
        <w:rPr>
          <w:rFonts w:ascii="David" w:hAnsi="David" w:cs="David"/>
          <w:rtl/>
        </w:rPr>
        <w:t xml:space="preserve"> –</w:t>
      </w:r>
      <w:r w:rsidR="00E069EC">
        <w:rPr>
          <w:rFonts w:ascii="David" w:hAnsi="David" w:cs="David" w:hint="cs"/>
          <w:sz w:val="18"/>
          <w:rtl/>
        </w:rPr>
        <w:t xml:space="preserve"> </w:t>
      </w:r>
      <w:r w:rsidRPr="00E069EC">
        <w:rPr>
          <w:rFonts w:ascii="David" w:hAnsi="David" w:cs="David"/>
          <w:sz w:val="18"/>
          <w:rtl/>
        </w:rPr>
        <w:t>הפניה לחוזה השימוש בפורטל הספקים;</w:t>
      </w:r>
    </w:p>
    <w:p w14:paraId="025EA461" w14:textId="0E0CB45A" w:rsidR="003060A2" w:rsidRDefault="00931274" w:rsidP="00692CC6">
      <w:pPr>
        <w:numPr>
          <w:ilvl w:val="0"/>
          <w:numId w:val="92"/>
        </w:numPr>
        <w:spacing w:before="240" w:line="276" w:lineRule="auto"/>
        <w:rPr>
          <w:rFonts w:ascii="David" w:hAnsi="David" w:cs="David"/>
          <w:sz w:val="18"/>
        </w:rPr>
      </w:pPr>
      <w:r w:rsidRPr="00763ED6">
        <w:rPr>
          <w:rFonts w:ascii="David" w:hAnsi="David" w:cs="David"/>
          <w:sz w:val="18"/>
          <w:rtl/>
        </w:rPr>
        <w:t xml:space="preserve">נספח </w:t>
      </w:r>
      <w:r w:rsidR="00CE4942" w:rsidRPr="00763ED6">
        <w:rPr>
          <w:rFonts w:ascii="David" w:hAnsi="David" w:cs="David"/>
          <w:sz w:val="18"/>
          <w:rtl/>
        </w:rPr>
        <w:t>ט"</w:t>
      </w:r>
      <w:r w:rsidR="00FA31FA" w:rsidRPr="00763ED6">
        <w:rPr>
          <w:rFonts w:ascii="David" w:hAnsi="David" w:cs="David"/>
          <w:sz w:val="18"/>
          <w:rtl/>
        </w:rPr>
        <w:t>ז</w:t>
      </w:r>
      <w:r w:rsidRPr="00763ED6">
        <w:rPr>
          <w:rFonts w:ascii="David" w:hAnsi="David" w:cs="David"/>
          <w:sz w:val="18"/>
          <w:rtl/>
        </w:rPr>
        <w:t xml:space="preserve"> </w:t>
      </w:r>
      <w:r w:rsidR="00E069EC">
        <w:rPr>
          <w:rFonts w:ascii="David" w:hAnsi="David" w:cs="David"/>
          <w:sz w:val="18"/>
          <w:rtl/>
        </w:rPr>
        <w:t>–</w:t>
      </w:r>
      <w:r w:rsidR="00597E40" w:rsidRPr="00763ED6">
        <w:rPr>
          <w:rFonts w:ascii="David" w:hAnsi="David" w:cs="David"/>
          <w:sz w:val="18"/>
          <w:rtl/>
        </w:rPr>
        <w:t xml:space="preserve"> </w:t>
      </w:r>
      <w:r w:rsidRPr="00763ED6">
        <w:rPr>
          <w:rFonts w:ascii="David" w:hAnsi="David" w:cs="David"/>
          <w:sz w:val="18"/>
          <w:rtl/>
        </w:rPr>
        <w:t xml:space="preserve">רשימת </w:t>
      </w:r>
      <w:r w:rsidR="005C65FD" w:rsidRPr="00763ED6">
        <w:rPr>
          <w:rFonts w:ascii="David" w:hAnsi="David" w:cs="David"/>
          <w:sz w:val="18"/>
          <w:rtl/>
        </w:rPr>
        <w:t>תיוג ל</w:t>
      </w:r>
      <w:r w:rsidRPr="00763ED6">
        <w:rPr>
          <w:rFonts w:ascii="David" w:hAnsi="David" w:cs="David"/>
          <w:sz w:val="18"/>
          <w:rtl/>
        </w:rPr>
        <w:t>בדיקה "</w:t>
      </w:r>
      <w:r w:rsidRPr="00763ED6">
        <w:rPr>
          <w:rFonts w:ascii="David" w:hAnsi="David" w:cs="David"/>
          <w:b/>
          <w:bCs/>
          <w:sz w:val="18"/>
          <w:rtl/>
        </w:rPr>
        <w:t>צ'קליסט</w:t>
      </w:r>
      <w:r w:rsidRPr="00763ED6">
        <w:rPr>
          <w:rFonts w:ascii="David" w:hAnsi="David" w:cs="David"/>
          <w:sz w:val="18"/>
          <w:rtl/>
        </w:rPr>
        <w:t>".</w:t>
      </w:r>
    </w:p>
    <w:p w14:paraId="186F92E6" w14:textId="77777777" w:rsidR="003060A2" w:rsidRDefault="003060A2">
      <w:pPr>
        <w:bidi w:val="0"/>
        <w:spacing w:line="240" w:lineRule="auto"/>
        <w:jc w:val="left"/>
        <w:rPr>
          <w:rFonts w:ascii="David" w:hAnsi="David" w:cs="David"/>
          <w:sz w:val="18"/>
        </w:rPr>
      </w:pPr>
      <w:r>
        <w:rPr>
          <w:rFonts w:ascii="David" w:hAnsi="David" w:cs="David"/>
          <w:sz w:val="18"/>
        </w:rPr>
        <w:br w:type="page"/>
      </w:r>
    </w:p>
    <w:p w14:paraId="43D2EE4C" w14:textId="77777777" w:rsidR="00CE64B5" w:rsidRDefault="00CE64B5" w:rsidP="003060A2">
      <w:pPr>
        <w:spacing w:before="240" w:line="276" w:lineRule="auto"/>
        <w:ind w:left="720"/>
        <w:rPr>
          <w:rFonts w:ascii="David" w:hAnsi="David" w:cs="David"/>
          <w:sz w:val="18"/>
        </w:rPr>
      </w:pPr>
    </w:p>
    <w:p w14:paraId="03D4C4BB" w14:textId="77777777" w:rsidR="00CE64B5" w:rsidRPr="00763ED6" w:rsidRDefault="00931274" w:rsidP="00692CC6">
      <w:pPr>
        <w:pStyle w:val="13"/>
        <w:numPr>
          <w:ilvl w:val="0"/>
          <w:numId w:val="127"/>
        </w:numPr>
        <w:rPr>
          <w:rtl/>
        </w:rPr>
      </w:pPr>
      <w:bookmarkStart w:id="18" w:name="_Toc96850476"/>
      <w:bookmarkStart w:id="19" w:name="_Toc100425019"/>
      <w:r w:rsidRPr="00763ED6">
        <w:rPr>
          <w:rtl/>
        </w:rPr>
        <w:t>השירותים המבוקשים, תקופת והיקף ההתקשרות</w:t>
      </w:r>
      <w:bookmarkEnd w:id="18"/>
      <w:bookmarkEnd w:id="19"/>
    </w:p>
    <w:p w14:paraId="148BE2DA" w14:textId="77777777" w:rsidR="00CE64B5" w:rsidRPr="0021119D" w:rsidRDefault="00931274" w:rsidP="005A0AB4">
      <w:pPr>
        <w:pStyle w:val="20"/>
        <w:numPr>
          <w:ilvl w:val="0"/>
          <w:numId w:val="0"/>
        </w:numPr>
        <w:spacing w:before="240"/>
        <w:ind w:left="576" w:hanging="576"/>
        <w:rPr>
          <w:rFonts w:ascii="David" w:hAnsi="David" w:cs="David"/>
          <w:sz w:val="28"/>
          <w:szCs w:val="28"/>
          <w:rtl/>
        </w:rPr>
      </w:pPr>
      <w:r w:rsidRPr="0021119D">
        <w:rPr>
          <w:rFonts w:ascii="David" w:hAnsi="David" w:cs="David" w:hint="cs"/>
          <w:sz w:val="28"/>
          <w:szCs w:val="28"/>
          <w:rtl/>
        </w:rPr>
        <w:t xml:space="preserve">5.1 </w:t>
      </w:r>
      <w:r w:rsidR="00A15A38" w:rsidRPr="0021119D">
        <w:rPr>
          <w:rFonts w:ascii="David" w:hAnsi="David" w:cs="David"/>
          <w:sz w:val="28"/>
          <w:szCs w:val="28"/>
          <w:rtl/>
        </w:rPr>
        <w:t xml:space="preserve">עיקרי </w:t>
      </w:r>
      <w:r w:rsidRPr="0021119D">
        <w:rPr>
          <w:rFonts w:ascii="David" w:hAnsi="David" w:cs="David"/>
          <w:sz w:val="28"/>
          <w:szCs w:val="28"/>
          <w:rtl/>
        </w:rPr>
        <w:t>השירותים</w:t>
      </w:r>
      <w:r w:rsidR="00A15A38" w:rsidRPr="0021119D">
        <w:rPr>
          <w:rFonts w:ascii="David" w:hAnsi="David" w:cs="David"/>
          <w:sz w:val="28"/>
          <w:szCs w:val="28"/>
          <w:rtl/>
        </w:rPr>
        <w:t xml:space="preserve"> המבוקשים</w:t>
      </w:r>
    </w:p>
    <w:p w14:paraId="558A700B" w14:textId="77777777" w:rsidR="00A15A38" w:rsidRPr="00763ED6" w:rsidRDefault="00931274" w:rsidP="005A0AB4">
      <w:pPr>
        <w:spacing w:before="240" w:line="276" w:lineRule="auto"/>
        <w:jc w:val="left"/>
        <w:rPr>
          <w:rFonts w:ascii="David" w:hAnsi="David" w:cs="David"/>
          <w:b/>
          <w:bCs/>
          <w:rtl/>
        </w:rPr>
      </w:pPr>
      <w:r w:rsidRPr="00763ED6">
        <w:rPr>
          <w:rFonts w:ascii="David" w:hAnsi="David" w:cs="David"/>
          <w:b/>
          <w:bCs/>
          <w:rtl/>
        </w:rPr>
        <w:t xml:space="preserve">השירותים המבוקשים מפורטים </w:t>
      </w:r>
      <w:r w:rsidR="003A32FC" w:rsidRPr="00763ED6">
        <w:rPr>
          <w:rFonts w:ascii="David" w:hAnsi="David" w:cs="David"/>
          <w:b/>
          <w:bCs/>
          <w:rtl/>
        </w:rPr>
        <w:t>במפרט השירותים</w:t>
      </w:r>
      <w:r w:rsidRPr="00763ED6">
        <w:rPr>
          <w:rFonts w:ascii="David" w:hAnsi="David" w:cs="David"/>
          <w:b/>
          <w:bCs/>
          <w:rtl/>
        </w:rPr>
        <w:t xml:space="preserve"> (נספח </w:t>
      </w:r>
      <w:r w:rsidR="00275B7A">
        <w:rPr>
          <w:rFonts w:ascii="David" w:hAnsi="David" w:cs="David" w:hint="cs"/>
          <w:b/>
          <w:bCs/>
          <w:rtl/>
        </w:rPr>
        <w:t>ג</w:t>
      </w:r>
      <w:r w:rsidRPr="00763ED6">
        <w:rPr>
          <w:rFonts w:ascii="David" w:hAnsi="David" w:cs="David"/>
          <w:b/>
          <w:bCs/>
          <w:rtl/>
        </w:rPr>
        <w:t>').</w:t>
      </w:r>
    </w:p>
    <w:p w14:paraId="3AF9430E" w14:textId="77777777" w:rsidR="00E548ED" w:rsidRPr="00E548ED" w:rsidRDefault="00931274" w:rsidP="00692CC6">
      <w:pPr>
        <w:numPr>
          <w:ilvl w:val="0"/>
          <w:numId w:val="111"/>
        </w:numPr>
        <w:spacing w:before="240" w:line="276" w:lineRule="auto"/>
        <w:rPr>
          <w:rFonts w:ascii="David" w:hAnsi="David" w:cs="David"/>
          <w:rtl/>
        </w:rPr>
      </w:pPr>
      <w:r w:rsidRPr="00E548ED">
        <w:rPr>
          <w:rFonts w:ascii="David" w:hAnsi="David" w:cs="David"/>
          <w:rtl/>
        </w:rPr>
        <w:t>מתן שירותי ייעוץ וסיוע בנושא כלל הפרויקטים וההתקשרויות ביחידה;</w:t>
      </w:r>
    </w:p>
    <w:p w14:paraId="078E4535" w14:textId="77777777" w:rsidR="00E548ED" w:rsidRPr="00E548ED" w:rsidRDefault="00931274" w:rsidP="00692CC6">
      <w:pPr>
        <w:numPr>
          <w:ilvl w:val="0"/>
          <w:numId w:val="111"/>
        </w:numPr>
        <w:spacing w:before="240" w:line="276" w:lineRule="auto"/>
        <w:rPr>
          <w:rFonts w:ascii="David" w:hAnsi="David" w:cs="David"/>
          <w:rtl/>
        </w:rPr>
      </w:pPr>
      <w:r w:rsidRPr="00E548ED">
        <w:rPr>
          <w:rFonts w:ascii="David" w:hAnsi="David" w:cs="David"/>
          <w:rtl/>
        </w:rPr>
        <w:t>הענקת ייעוץ/הכנה למקשר החל מהשלבים המקדמיים של תכנון ההתקשרות וסיוע בהכנת פניות לוועדה המכרזים ועד להשלמת ההליך מול הספקים ו/או המציעים.</w:t>
      </w:r>
    </w:p>
    <w:p w14:paraId="7801C2EA" w14:textId="290BEFDF" w:rsidR="00F17E89" w:rsidRDefault="00931274" w:rsidP="00692CC6">
      <w:pPr>
        <w:numPr>
          <w:ilvl w:val="0"/>
          <w:numId w:val="111"/>
        </w:numPr>
        <w:spacing w:before="240" w:line="276" w:lineRule="auto"/>
        <w:rPr>
          <w:rFonts w:ascii="David" w:hAnsi="David" w:cs="David"/>
        </w:rPr>
      </w:pPr>
      <w:r w:rsidRPr="00E548ED">
        <w:rPr>
          <w:rFonts w:ascii="David" w:hAnsi="David" w:cs="David"/>
          <w:rtl/>
        </w:rPr>
        <w:t>הכנה וסיוע באיסוף המידע הנדרש להתקשרות ולפרויקטים מהגורמים המקצועיים הרלוונטיים במנהל אזרחי ומחוצה לו</w:t>
      </w:r>
      <w:r w:rsidRPr="00763ED6">
        <w:rPr>
          <w:rFonts w:ascii="David" w:hAnsi="David" w:cs="David"/>
          <w:rtl/>
        </w:rPr>
        <w:t>.</w:t>
      </w:r>
    </w:p>
    <w:p w14:paraId="74F6D9F1" w14:textId="77777777" w:rsidR="001238F2" w:rsidRDefault="001238F2" w:rsidP="001238F2">
      <w:pPr>
        <w:pStyle w:val="af0"/>
        <w:rPr>
          <w:rFonts w:ascii="David" w:hAnsi="David" w:cs="David"/>
          <w:lang w:val="en-US" w:eastAsia="en-US"/>
        </w:rPr>
      </w:pPr>
    </w:p>
    <w:p w14:paraId="59E9AA72" w14:textId="391EFDAE" w:rsidR="001238F2" w:rsidRPr="001238F2" w:rsidRDefault="001238F2" w:rsidP="001238F2">
      <w:pPr>
        <w:pStyle w:val="af0"/>
        <w:numPr>
          <w:ilvl w:val="0"/>
          <w:numId w:val="111"/>
        </w:numPr>
        <w:rPr>
          <w:rFonts w:ascii="David" w:hAnsi="David" w:cs="David"/>
          <w:rtl/>
          <w:lang w:val="en-US" w:eastAsia="en-US"/>
        </w:rPr>
      </w:pPr>
      <w:r w:rsidRPr="001238F2">
        <w:rPr>
          <w:rFonts w:ascii="David" w:hAnsi="David" w:cs="David"/>
          <w:rtl/>
          <w:lang w:val="en-US" w:eastAsia="en-US"/>
        </w:rPr>
        <w:t>המינהל מבקש להתקשר עם יועץ אחד לצורך מתן השירותים המבוקשים.</w:t>
      </w:r>
    </w:p>
    <w:p w14:paraId="49FE19A6" w14:textId="77777777" w:rsidR="001238F2" w:rsidRPr="00763ED6" w:rsidRDefault="001238F2" w:rsidP="001238F2">
      <w:pPr>
        <w:spacing w:before="240" w:line="276" w:lineRule="auto"/>
        <w:ind w:left="720"/>
        <w:rPr>
          <w:rFonts w:ascii="David" w:hAnsi="David" w:cs="David"/>
        </w:rPr>
      </w:pPr>
    </w:p>
    <w:p w14:paraId="769F81D7" w14:textId="77777777" w:rsidR="00CE64B5" w:rsidRPr="0021119D" w:rsidRDefault="00931274" w:rsidP="005A0AB4">
      <w:pPr>
        <w:pStyle w:val="20"/>
        <w:numPr>
          <w:ilvl w:val="0"/>
          <w:numId w:val="0"/>
        </w:numPr>
        <w:spacing w:before="240"/>
        <w:ind w:left="576" w:hanging="576"/>
        <w:rPr>
          <w:rFonts w:ascii="David" w:hAnsi="David" w:cs="David"/>
          <w:sz w:val="28"/>
          <w:szCs w:val="28"/>
        </w:rPr>
      </w:pPr>
      <w:r w:rsidRPr="0021119D">
        <w:rPr>
          <w:rFonts w:ascii="David" w:hAnsi="David" w:cs="David" w:hint="cs"/>
          <w:sz w:val="28"/>
          <w:szCs w:val="28"/>
          <w:rtl/>
        </w:rPr>
        <w:t xml:space="preserve">5.2 </w:t>
      </w:r>
      <w:r w:rsidRPr="0021119D">
        <w:rPr>
          <w:rFonts w:ascii="David" w:hAnsi="David" w:cs="David"/>
          <w:sz w:val="28"/>
          <w:szCs w:val="28"/>
          <w:rtl/>
        </w:rPr>
        <w:t>תקופת ההתקשרות</w:t>
      </w:r>
    </w:p>
    <w:p w14:paraId="6045189A" w14:textId="77777777" w:rsidR="00CE64B5" w:rsidRPr="00763ED6" w:rsidRDefault="00931274" w:rsidP="00692CC6">
      <w:pPr>
        <w:numPr>
          <w:ilvl w:val="0"/>
          <w:numId w:val="93"/>
        </w:numPr>
        <w:spacing w:before="240" w:line="276" w:lineRule="auto"/>
        <w:rPr>
          <w:rFonts w:ascii="David" w:hAnsi="David" w:cs="David"/>
          <w:b/>
          <w:bCs/>
        </w:rPr>
      </w:pPr>
      <w:r w:rsidRPr="00763ED6">
        <w:rPr>
          <w:rFonts w:ascii="David" w:hAnsi="David" w:cs="David"/>
          <w:rtl/>
        </w:rPr>
        <w:t xml:space="preserve">תקופת ההתקשרות תחל ביום חתימת מורשי החתימה מטעם המינהל על הסכם ההתקשרות והזמנת </w:t>
      </w:r>
      <w:r w:rsidR="00A15A38" w:rsidRPr="00763ED6">
        <w:rPr>
          <w:rFonts w:ascii="David" w:hAnsi="David" w:cs="David"/>
          <w:rtl/>
        </w:rPr>
        <w:t>ה</w:t>
      </w:r>
      <w:r w:rsidRPr="00763ED6">
        <w:rPr>
          <w:rFonts w:ascii="David" w:hAnsi="David" w:cs="David"/>
          <w:rtl/>
        </w:rPr>
        <w:t>רכש ותסתיים בתום שנה</w:t>
      </w:r>
      <w:r w:rsidRPr="00763ED6">
        <w:rPr>
          <w:rFonts w:ascii="David" w:hAnsi="David" w:cs="David"/>
          <w:b/>
          <w:bCs/>
          <w:rtl/>
        </w:rPr>
        <w:t xml:space="preserve"> </w:t>
      </w:r>
      <w:r w:rsidRPr="00763ED6">
        <w:rPr>
          <w:rFonts w:ascii="David" w:hAnsi="David" w:cs="David"/>
          <w:rtl/>
        </w:rPr>
        <w:t xml:space="preserve">ממועד זה (להלן: </w:t>
      </w:r>
      <w:r w:rsidRPr="00763ED6">
        <w:rPr>
          <w:rFonts w:ascii="David" w:hAnsi="David" w:cs="David"/>
          <w:b/>
          <w:bCs/>
          <w:rtl/>
        </w:rPr>
        <w:t>"תקופת ההסכם"</w:t>
      </w:r>
      <w:r w:rsidRPr="00763ED6">
        <w:rPr>
          <w:rFonts w:ascii="David" w:hAnsi="David" w:cs="David"/>
          <w:rtl/>
        </w:rPr>
        <w:t>).</w:t>
      </w:r>
    </w:p>
    <w:p w14:paraId="55CDC3C1" w14:textId="77777777" w:rsidR="00CE64B5" w:rsidRPr="00763ED6" w:rsidRDefault="00931274" w:rsidP="00692CC6">
      <w:pPr>
        <w:numPr>
          <w:ilvl w:val="0"/>
          <w:numId w:val="93"/>
        </w:numPr>
        <w:spacing w:before="240" w:line="276" w:lineRule="auto"/>
        <w:rPr>
          <w:rFonts w:ascii="David" w:hAnsi="David" w:cs="David"/>
          <w:b/>
          <w:bCs/>
        </w:rPr>
      </w:pPr>
      <w:r w:rsidRPr="00763ED6">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w:t>
      </w:r>
      <w:r w:rsidRPr="00D24754">
        <w:rPr>
          <w:rFonts w:ascii="David" w:hAnsi="David" w:cs="David"/>
          <w:b/>
          <w:bCs/>
          <w:rtl/>
        </w:rPr>
        <w:t>ארבע שנים נוספות</w:t>
      </w:r>
      <w:r w:rsidRPr="00763ED6">
        <w:rPr>
          <w:rFonts w:ascii="David" w:hAnsi="David" w:cs="David"/>
          <w:rtl/>
        </w:rPr>
        <w:t>, כל פעם למשך עד לשנה אחת, כולה או חלקה, במועדים כפי שיקצוב (להלן: "</w:t>
      </w:r>
      <w:r w:rsidRPr="00763ED6">
        <w:rPr>
          <w:rFonts w:ascii="David" w:hAnsi="David" w:cs="David"/>
          <w:b/>
          <w:bCs/>
          <w:rtl/>
        </w:rPr>
        <w:t>תקופת ההארכה</w:t>
      </w:r>
      <w:r w:rsidRPr="00763ED6">
        <w:rPr>
          <w:rFonts w:ascii="David" w:hAnsi="David" w:cs="David"/>
          <w:rtl/>
        </w:rPr>
        <w:t>" או "</w:t>
      </w:r>
      <w:r w:rsidRPr="00763ED6">
        <w:rPr>
          <w:rFonts w:ascii="David" w:hAnsi="David" w:cs="David"/>
          <w:b/>
          <w:bCs/>
          <w:rtl/>
        </w:rPr>
        <w:t>תקופות ההארכה</w:t>
      </w:r>
      <w:r w:rsidRPr="00763ED6">
        <w:rPr>
          <w:rFonts w:ascii="David" w:hAnsi="David" w:cs="David"/>
          <w:rtl/>
        </w:rPr>
        <w:t xml:space="preserve">"). </w:t>
      </w:r>
    </w:p>
    <w:p w14:paraId="51DBADF6" w14:textId="77777777" w:rsidR="00CE64B5" w:rsidRPr="00763ED6" w:rsidRDefault="00931274" w:rsidP="00692CC6">
      <w:pPr>
        <w:numPr>
          <w:ilvl w:val="0"/>
          <w:numId w:val="93"/>
        </w:numPr>
        <w:spacing w:before="240" w:line="276" w:lineRule="auto"/>
        <w:rPr>
          <w:rFonts w:ascii="David" w:hAnsi="David" w:cs="David"/>
          <w:b/>
          <w:bCs/>
        </w:rPr>
      </w:pPr>
      <w:r w:rsidRPr="00763ED6">
        <w:rPr>
          <w:rFonts w:ascii="David" w:hAnsi="David" w:cs="David"/>
          <w:rtl/>
        </w:rPr>
        <w:t>אם תוארך ההתקשרות, הדבר ייעשה בתנאים זהים לתנאי ההתקשרות בתקופת ההסכם</w:t>
      </w:r>
      <w:r w:rsidRPr="00763ED6">
        <w:rPr>
          <w:rFonts w:ascii="David" w:hAnsi="David" w:cs="David"/>
          <w:b/>
          <w:bCs/>
          <w:rtl/>
        </w:rPr>
        <w:t xml:space="preserve"> </w:t>
      </w:r>
      <w:r w:rsidRPr="00763ED6">
        <w:rPr>
          <w:rFonts w:ascii="David" w:hAnsi="David" w:cs="David"/>
          <w:rtl/>
        </w:rPr>
        <w:t>או בתנאים שיטיבו עם המינהל.</w:t>
      </w:r>
    </w:p>
    <w:p w14:paraId="73AD90F4" w14:textId="77777777" w:rsidR="00CE64B5" w:rsidRPr="009F0954" w:rsidRDefault="00931274" w:rsidP="005A0AB4">
      <w:pPr>
        <w:pStyle w:val="20"/>
        <w:numPr>
          <w:ilvl w:val="0"/>
          <w:numId w:val="0"/>
        </w:numPr>
        <w:spacing w:before="240"/>
        <w:ind w:left="576" w:hanging="576"/>
        <w:rPr>
          <w:rFonts w:ascii="David" w:hAnsi="David" w:cs="David"/>
          <w:sz w:val="28"/>
          <w:szCs w:val="28"/>
          <w:rtl/>
        </w:rPr>
      </w:pPr>
      <w:r w:rsidRPr="009F0954">
        <w:rPr>
          <w:rFonts w:ascii="David" w:hAnsi="David" w:cs="David" w:hint="cs"/>
          <w:sz w:val="28"/>
          <w:szCs w:val="28"/>
          <w:rtl/>
        </w:rPr>
        <w:t xml:space="preserve">5.3 </w:t>
      </w:r>
      <w:r w:rsidRPr="009F0954">
        <w:rPr>
          <w:rFonts w:ascii="David" w:hAnsi="David" w:cs="David"/>
          <w:sz w:val="28"/>
          <w:szCs w:val="28"/>
          <w:rtl/>
        </w:rPr>
        <w:t>היקף ההתקשרות</w:t>
      </w:r>
    </w:p>
    <w:p w14:paraId="649ED1A1" w14:textId="77777777" w:rsidR="00CE64B5" w:rsidRPr="00763ED6" w:rsidRDefault="00931274" w:rsidP="00692CC6">
      <w:pPr>
        <w:numPr>
          <w:ilvl w:val="0"/>
          <w:numId w:val="94"/>
        </w:numPr>
        <w:spacing w:before="240" w:line="276" w:lineRule="auto"/>
        <w:rPr>
          <w:rFonts w:ascii="David" w:hAnsi="David" w:cs="David"/>
          <w:b/>
          <w:bCs/>
          <w:u w:val="single"/>
        </w:rPr>
      </w:pPr>
      <w:r w:rsidRPr="00763ED6">
        <w:rPr>
          <w:rFonts w:ascii="David" w:hAnsi="David" w:cs="David"/>
          <w:rtl/>
        </w:rPr>
        <w:t>מובהר כי המינהל אינו מתחייב להיקף כלשהו או אם בכלל</w:t>
      </w:r>
      <w:r w:rsidR="00275B7A">
        <w:rPr>
          <w:rFonts w:ascii="David" w:hAnsi="David" w:cs="David" w:hint="cs"/>
          <w:rtl/>
        </w:rPr>
        <w:t>.</w:t>
      </w:r>
      <w:r w:rsidRPr="00763ED6">
        <w:rPr>
          <w:rFonts w:ascii="David" w:hAnsi="David" w:cs="David"/>
          <w:rtl/>
        </w:rPr>
        <w:t xml:space="preserve"> </w:t>
      </w:r>
    </w:p>
    <w:p w14:paraId="3BDD0A65" w14:textId="77777777" w:rsidR="00CE64B5" w:rsidRDefault="00931274" w:rsidP="00692CC6">
      <w:pPr>
        <w:numPr>
          <w:ilvl w:val="0"/>
          <w:numId w:val="94"/>
        </w:numPr>
        <w:spacing w:before="240" w:line="276" w:lineRule="auto"/>
        <w:rPr>
          <w:rFonts w:ascii="David" w:hAnsi="David" w:cs="David"/>
        </w:rPr>
      </w:pPr>
      <w:r w:rsidRPr="00763ED6">
        <w:rPr>
          <w:rFonts w:ascii="David" w:hAnsi="David" w:cs="David"/>
          <w:rtl/>
        </w:rPr>
        <w:t>מובהר כי ביצוע ההסכם כפוף לאישור תקציבי</w:t>
      </w:r>
      <w:r w:rsidR="00D61589">
        <w:rPr>
          <w:rFonts w:ascii="David" w:hAnsi="David" w:cs="David" w:hint="cs"/>
          <w:rtl/>
        </w:rPr>
        <w:t>, והזמנת עבודה בתוקף.</w:t>
      </w:r>
    </w:p>
    <w:p w14:paraId="29E496AA" w14:textId="5089BB6F" w:rsidR="00D61589" w:rsidRPr="00AF3A89" w:rsidRDefault="00931274" w:rsidP="00692CC6">
      <w:pPr>
        <w:numPr>
          <w:ilvl w:val="0"/>
          <w:numId w:val="94"/>
        </w:numPr>
        <w:spacing w:before="240" w:line="276" w:lineRule="auto"/>
        <w:rPr>
          <w:rFonts w:ascii="David" w:hAnsi="David" w:cs="David"/>
        </w:rPr>
      </w:pPr>
      <w:r w:rsidRPr="00AF3A89">
        <w:rPr>
          <w:rFonts w:ascii="David" w:hAnsi="David" w:cs="David"/>
          <w:rtl/>
        </w:rPr>
        <w:t>לשם הערכה בלבד, ומבלי ליצור התחייבות כלשהי של המינהל כלפי הזוכה, ההערכה היא כי היועץ יידרש לתת שירותי ייעוץ בהיק</w:t>
      </w:r>
      <w:r w:rsidRPr="00AF3A89">
        <w:rPr>
          <w:rFonts w:ascii="David" w:hAnsi="David" w:cs="David" w:hint="cs"/>
          <w:rtl/>
        </w:rPr>
        <w:t xml:space="preserve">ף של כ </w:t>
      </w:r>
      <w:r w:rsidRPr="00AF3A89">
        <w:rPr>
          <w:rFonts w:ascii="David" w:hAnsi="David" w:cs="David"/>
          <w:rtl/>
        </w:rPr>
        <w:t>–</w:t>
      </w:r>
      <w:r w:rsidRPr="00AF3A89">
        <w:rPr>
          <w:rFonts w:ascii="David" w:hAnsi="David" w:cs="David" w:hint="cs"/>
          <w:rtl/>
        </w:rPr>
        <w:t xml:space="preserve"> </w:t>
      </w:r>
      <w:r w:rsidR="00985CE1">
        <w:rPr>
          <w:rFonts w:ascii="David" w:hAnsi="David" w:cs="David" w:hint="cs"/>
          <w:rtl/>
        </w:rPr>
        <w:t>2,160</w:t>
      </w:r>
      <w:r w:rsidRPr="00AF3A89">
        <w:rPr>
          <w:rFonts w:ascii="David" w:hAnsi="David" w:cs="David" w:hint="cs"/>
          <w:rtl/>
        </w:rPr>
        <w:t xml:space="preserve"> שעות בשנה.</w:t>
      </w:r>
      <w:r w:rsidR="00F32BEF">
        <w:rPr>
          <w:rFonts w:ascii="David" w:hAnsi="David" w:cs="David" w:hint="cs"/>
          <w:rtl/>
        </w:rPr>
        <w:t xml:space="preserve"> המזמין רשאי להסיט שעות מחודש לחודש. מודגש כי מדובר בהערכה בלבד.</w:t>
      </w:r>
    </w:p>
    <w:p w14:paraId="4174C6A8" w14:textId="19D27AAE" w:rsidR="00822718" w:rsidRDefault="00822718" w:rsidP="005A0AB4">
      <w:pPr>
        <w:spacing w:before="240" w:line="276" w:lineRule="auto"/>
        <w:ind w:left="720"/>
        <w:rPr>
          <w:rFonts w:ascii="David" w:hAnsi="David" w:cs="David"/>
          <w:rtl/>
        </w:rPr>
      </w:pPr>
    </w:p>
    <w:p w14:paraId="3AB925E0" w14:textId="749B5ACC" w:rsidR="003060A2" w:rsidRDefault="003060A2" w:rsidP="005A0AB4">
      <w:pPr>
        <w:spacing w:before="240" w:line="276" w:lineRule="auto"/>
        <w:ind w:left="720"/>
        <w:rPr>
          <w:rFonts w:ascii="David" w:hAnsi="David" w:cs="David"/>
          <w:rtl/>
        </w:rPr>
      </w:pPr>
    </w:p>
    <w:p w14:paraId="06F73734" w14:textId="73253DAD" w:rsidR="003060A2" w:rsidRDefault="003060A2" w:rsidP="005A0AB4">
      <w:pPr>
        <w:spacing w:before="240" w:line="276" w:lineRule="auto"/>
        <w:ind w:left="720"/>
        <w:rPr>
          <w:rFonts w:ascii="David" w:hAnsi="David" w:cs="David"/>
          <w:rtl/>
        </w:rPr>
      </w:pPr>
    </w:p>
    <w:p w14:paraId="76BC0A6F" w14:textId="38F4D575" w:rsidR="003060A2" w:rsidRDefault="003060A2" w:rsidP="005A0AB4">
      <w:pPr>
        <w:spacing w:before="240" w:line="276" w:lineRule="auto"/>
        <w:ind w:left="720"/>
        <w:rPr>
          <w:rFonts w:ascii="David" w:hAnsi="David" w:cs="David"/>
          <w:rtl/>
        </w:rPr>
      </w:pPr>
    </w:p>
    <w:p w14:paraId="23ADCD3C" w14:textId="77777777" w:rsidR="003060A2" w:rsidRDefault="003060A2" w:rsidP="005A0AB4">
      <w:pPr>
        <w:spacing w:before="240" w:line="276" w:lineRule="auto"/>
        <w:ind w:left="720"/>
        <w:rPr>
          <w:rFonts w:ascii="David" w:hAnsi="David" w:cs="David"/>
          <w:rtl/>
        </w:rPr>
      </w:pPr>
    </w:p>
    <w:p w14:paraId="37F5FF23" w14:textId="77777777" w:rsidR="00CE64B5" w:rsidRPr="00763ED6" w:rsidRDefault="00931274" w:rsidP="00692CC6">
      <w:pPr>
        <w:pStyle w:val="13"/>
        <w:numPr>
          <w:ilvl w:val="0"/>
          <w:numId w:val="127"/>
        </w:numPr>
        <w:rPr>
          <w:rtl/>
        </w:rPr>
      </w:pPr>
      <w:bookmarkStart w:id="20" w:name="_Toc96850477"/>
      <w:bookmarkStart w:id="21" w:name="_Toc100425020"/>
      <w:bookmarkStart w:id="22" w:name="מתכננים_בעבודות_בינוי_4"/>
      <w:bookmarkEnd w:id="2"/>
      <w:r w:rsidRPr="00763ED6">
        <w:rPr>
          <w:rtl/>
        </w:rPr>
        <w:t>תנאי הסף למכרז</w:t>
      </w:r>
      <w:bookmarkEnd w:id="20"/>
      <w:bookmarkEnd w:id="21"/>
    </w:p>
    <w:bookmarkEnd w:id="22"/>
    <w:p w14:paraId="7349AEF7" w14:textId="77777777" w:rsidR="00B84E09" w:rsidRPr="009F0954" w:rsidRDefault="00931274" w:rsidP="005A0AB4">
      <w:pPr>
        <w:pStyle w:val="20"/>
        <w:numPr>
          <w:ilvl w:val="0"/>
          <w:numId w:val="0"/>
        </w:numPr>
        <w:spacing w:before="240"/>
        <w:ind w:left="576" w:hanging="576"/>
        <w:rPr>
          <w:rFonts w:ascii="David" w:hAnsi="David" w:cs="David"/>
          <w:sz w:val="28"/>
          <w:szCs w:val="28"/>
          <w:rtl/>
        </w:rPr>
      </w:pPr>
      <w:r>
        <w:rPr>
          <w:rFonts w:ascii="David" w:hAnsi="David" w:cs="David" w:hint="cs"/>
          <w:sz w:val="28"/>
          <w:szCs w:val="28"/>
          <w:rtl/>
        </w:rPr>
        <w:t xml:space="preserve">6.1 </w:t>
      </w:r>
      <w:r w:rsidRPr="009F0954">
        <w:rPr>
          <w:rFonts w:ascii="David" w:hAnsi="David" w:cs="David"/>
          <w:sz w:val="28"/>
          <w:szCs w:val="28"/>
          <w:rtl/>
        </w:rPr>
        <w:t>כללי</w:t>
      </w:r>
    </w:p>
    <w:p w14:paraId="6CCA1DFB" w14:textId="77777777" w:rsidR="00CE64B5" w:rsidRPr="00763ED6" w:rsidRDefault="00931274" w:rsidP="00692CC6">
      <w:pPr>
        <w:numPr>
          <w:ilvl w:val="0"/>
          <w:numId w:val="96"/>
        </w:numPr>
        <w:spacing w:before="240" w:line="276" w:lineRule="auto"/>
        <w:rPr>
          <w:rFonts w:ascii="David" w:hAnsi="David" w:cs="David"/>
          <w:rtl/>
        </w:rPr>
      </w:pPr>
      <w:r w:rsidRPr="00763ED6">
        <w:rPr>
          <w:rFonts w:ascii="David" w:hAnsi="David" w:cs="David"/>
          <w:rtl/>
        </w:rPr>
        <w:t xml:space="preserve">הגשת </w:t>
      </w:r>
      <w:r w:rsidR="0050128A" w:rsidRPr="00763ED6">
        <w:rPr>
          <w:rFonts w:ascii="David" w:hAnsi="David" w:cs="David"/>
          <w:rtl/>
        </w:rPr>
        <w:t>ההצעה</w:t>
      </w:r>
      <w:r w:rsidRPr="00763ED6">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20ED27E3" w14:textId="77777777" w:rsidR="007658B6" w:rsidRPr="00763ED6" w:rsidRDefault="00931274" w:rsidP="00692CC6">
      <w:pPr>
        <w:numPr>
          <w:ilvl w:val="0"/>
          <w:numId w:val="96"/>
        </w:numPr>
        <w:spacing w:before="240" w:line="276" w:lineRule="auto"/>
        <w:rPr>
          <w:rFonts w:ascii="David" w:hAnsi="David" w:cs="David"/>
          <w:rtl/>
        </w:rPr>
      </w:pPr>
      <w:r w:rsidRPr="00763ED6">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51FF320" w14:textId="77777777" w:rsidR="00CE64B5" w:rsidRPr="009F0954" w:rsidRDefault="00931274" w:rsidP="005A0AB4">
      <w:pPr>
        <w:pStyle w:val="20"/>
        <w:numPr>
          <w:ilvl w:val="0"/>
          <w:numId w:val="0"/>
        </w:numPr>
        <w:spacing w:before="240"/>
        <w:ind w:left="576" w:hanging="576"/>
        <w:rPr>
          <w:rFonts w:ascii="David" w:hAnsi="David" w:cs="David"/>
          <w:sz w:val="28"/>
          <w:szCs w:val="28"/>
          <w:rtl/>
        </w:rPr>
      </w:pPr>
      <w:r w:rsidRPr="009F0954">
        <w:rPr>
          <w:rFonts w:ascii="David" w:hAnsi="David" w:cs="David" w:hint="cs"/>
          <w:sz w:val="28"/>
          <w:szCs w:val="28"/>
          <w:rtl/>
        </w:rPr>
        <w:t xml:space="preserve">6.2 </w:t>
      </w:r>
      <w:r w:rsidR="00B84E09" w:rsidRPr="009F0954">
        <w:rPr>
          <w:rFonts w:ascii="David" w:hAnsi="David" w:cs="David"/>
          <w:sz w:val="28"/>
          <w:szCs w:val="28"/>
          <w:rtl/>
        </w:rPr>
        <w:t>תנאי סף מינהליים</w:t>
      </w:r>
    </w:p>
    <w:p w14:paraId="75BEED49" w14:textId="77777777" w:rsidR="00D84ED2" w:rsidRPr="00275B7A" w:rsidRDefault="00931274" w:rsidP="005A0AB4">
      <w:pPr>
        <w:spacing w:before="240" w:line="276" w:lineRule="auto"/>
        <w:rPr>
          <w:rFonts w:ascii="David" w:hAnsi="David" w:cs="David"/>
          <w:b/>
          <w:bCs/>
          <w:u w:val="single"/>
          <w:rtl/>
        </w:rPr>
      </w:pPr>
      <w:r w:rsidRPr="00275B7A">
        <w:rPr>
          <w:rFonts w:ascii="David" w:hAnsi="David" w:cs="David"/>
          <w:b/>
          <w:bCs/>
          <w:u w:val="single"/>
          <w:rtl/>
        </w:rPr>
        <w:t>עבור מציע ישראלי</w:t>
      </w:r>
    </w:p>
    <w:p w14:paraId="38A2017B" w14:textId="77777777" w:rsidR="00A63890" w:rsidRPr="00275B7A" w:rsidRDefault="00931274" w:rsidP="00692CC6">
      <w:pPr>
        <w:numPr>
          <w:ilvl w:val="0"/>
          <w:numId w:val="95"/>
        </w:numPr>
        <w:spacing w:before="240" w:line="276" w:lineRule="auto"/>
        <w:rPr>
          <w:rFonts w:ascii="David" w:hAnsi="David" w:cs="David"/>
          <w:b/>
          <w:bCs/>
        </w:rPr>
      </w:pPr>
      <w:r w:rsidRPr="00763ED6">
        <w:rPr>
          <w:rFonts w:ascii="David" w:hAnsi="David" w:cs="David"/>
          <w:b/>
          <w:bCs/>
          <w:rtl/>
        </w:rPr>
        <w:t xml:space="preserve">קיומם של כל האישורים והתצהירים  המעידים כי המציע עומד בדרישות  </w:t>
      </w:r>
      <w:hyperlink w:history="1">
        <w:r w:rsidRPr="00275B7A">
          <w:rPr>
            <w:rFonts w:ascii="David" w:hAnsi="David" w:cs="David"/>
            <w:b/>
            <w:bCs/>
            <w:rtl/>
          </w:rPr>
          <w:t>חוק עסקאות גופים ציבוריים, התשל"ו-1976</w:t>
        </w:r>
      </w:hyperlink>
      <w:r w:rsidRPr="00275B7A">
        <w:rPr>
          <w:rFonts w:ascii="David" w:hAnsi="David" w:cs="David"/>
          <w:b/>
          <w:bCs/>
          <w:rtl/>
        </w:rPr>
        <w:t xml:space="preserve"> (להלן: "חוק עסקאות גופים ציבוריים"), ובכלל זה:</w:t>
      </w:r>
    </w:p>
    <w:p w14:paraId="3A1F9E2E" w14:textId="77777777" w:rsidR="00D50024" w:rsidRPr="00046D5E" w:rsidRDefault="00931274" w:rsidP="004F42BB">
      <w:pPr>
        <w:pStyle w:val="40"/>
        <w:rPr>
          <w:rtl/>
        </w:rPr>
      </w:pPr>
      <w:r w:rsidRPr="00046D5E">
        <w:rPr>
          <w:rtl/>
        </w:rPr>
        <w:t>ניהול פנקסים: המציע מנהל את פנקסי החשבונות והרשומות שעליו לנהל על פי</w:t>
      </w:r>
      <w:r w:rsidR="00333FCF" w:rsidRPr="00046D5E">
        <w:rPr>
          <w:rtl/>
        </w:rPr>
        <w:t xml:space="preserve"> פקודת מס הכנסה [נוסח חדש] וחוק מס ערך מוסף, התשל"ו-1975 </w:t>
      </w:r>
      <w:r w:rsidRPr="00046D5E">
        <w:rPr>
          <w:rtl/>
        </w:rPr>
        <w:t xml:space="preserve"> (להלן: "חוק מס ערך מוסף"), או שהוא פטור מניהולם.</w:t>
      </w:r>
    </w:p>
    <w:p w14:paraId="6A042406" w14:textId="77777777" w:rsidR="00D84ED2" w:rsidRPr="00046D5E" w:rsidRDefault="00931274" w:rsidP="004F42BB">
      <w:pPr>
        <w:pStyle w:val="40"/>
        <w:numPr>
          <w:ilvl w:val="0"/>
          <w:numId w:val="0"/>
        </w:numPr>
        <w:ind w:left="720"/>
        <w:rPr>
          <w:b/>
          <w:rtl/>
        </w:rPr>
      </w:pPr>
      <w:r w:rsidRPr="00046D5E">
        <w:rPr>
          <w:rtl/>
        </w:rPr>
        <w:t>העמידה בתנאי סף זה תהיה באמצעות הגשת אישור מטעם הגורמים המנויים לעיל, בדבר ניהול הפנקסים כדין</w:t>
      </w:r>
      <w:r w:rsidRPr="00046D5E">
        <w:rPr>
          <w:b/>
          <w:rtl/>
        </w:rPr>
        <w:t>.</w:t>
      </w:r>
    </w:p>
    <w:p w14:paraId="3BE6E7CD" w14:textId="77777777" w:rsidR="00D50024" w:rsidRPr="00046D5E" w:rsidRDefault="00931274" w:rsidP="004F42BB">
      <w:pPr>
        <w:pStyle w:val="40"/>
        <w:rPr>
          <w:rtl/>
        </w:rPr>
      </w:pPr>
      <w:r w:rsidRPr="00046D5E">
        <w:rPr>
          <w:rtl/>
        </w:rPr>
        <w:t>דיווח פנקסים: המציע מדווח לפקיד השומה על הכנסותיו ומדווח למנהל על עסקאות שמוטל עליהן מס, לפי חוק מס ערך מוסף.</w:t>
      </w:r>
    </w:p>
    <w:p w14:paraId="24577359" w14:textId="77777777" w:rsidR="00D84ED2" w:rsidRPr="00046D5E" w:rsidRDefault="00931274" w:rsidP="004F42BB">
      <w:pPr>
        <w:pStyle w:val="40"/>
        <w:numPr>
          <w:ilvl w:val="0"/>
          <w:numId w:val="0"/>
        </w:numPr>
        <w:ind w:left="720"/>
        <w:rPr>
          <w:b/>
          <w:rtl/>
          <w:lang w:bidi="ar-AE"/>
        </w:rPr>
      </w:pPr>
      <w:r w:rsidRPr="00046D5E">
        <w:rPr>
          <w:rtl/>
        </w:rPr>
        <w:t>העמידה בתנאי סף זה תהיה באמצעות הגשת אישור מטעם הגורמים המנויים לעיל, בדבר ניהול הפנקסים כדין</w:t>
      </w:r>
      <w:r w:rsidRPr="00046D5E">
        <w:rPr>
          <w:b/>
          <w:rtl/>
        </w:rPr>
        <w:t>.</w:t>
      </w:r>
    </w:p>
    <w:p w14:paraId="49F0E8EF" w14:textId="77777777" w:rsidR="00D50024" w:rsidRPr="00046D5E" w:rsidRDefault="00931274" w:rsidP="004F42BB">
      <w:pPr>
        <w:pStyle w:val="40"/>
      </w:pPr>
      <w:r w:rsidRPr="00046D5E">
        <w:rPr>
          <w:rtl/>
        </w:rPr>
        <w:t>היעדר הרשעות: המציע ו"בעל זיקה" אליו (כהגדרתו בסעיף 2ב לחוק עסקאות גופים ציבוריים) לא הורשעו ביותר משתי עבירות לפי (כפי תוקפם  בישראל מעת לעת)  או שהורשעו כאמור, אך חלפה שנה אחת לפחות ממועד ההרשעה האחרונה ועד למועד הגשת ההצעה.</w:t>
      </w:r>
    </w:p>
    <w:p w14:paraId="3A24FD3B" w14:textId="77777777" w:rsidR="00D50024" w:rsidRPr="00046D5E" w:rsidRDefault="00931274" w:rsidP="005A0AB4">
      <w:pPr>
        <w:pStyle w:val="af0"/>
        <w:spacing w:before="240" w:line="276" w:lineRule="auto"/>
        <w:rPr>
          <w:rFonts w:ascii="David" w:hAnsi="David" w:cs="David"/>
          <w:b/>
        </w:rPr>
      </w:pPr>
      <w:r w:rsidRPr="00046D5E">
        <w:rPr>
          <w:rFonts w:ascii="David" w:hAnsi="David" w:cs="David"/>
          <w:bCs/>
          <w:rtl/>
        </w:rPr>
        <w:t xml:space="preserve">העמידה בתנאי סף זה תהיה באמצעות הגשת התצהיר, המצורף כנספח </w:t>
      </w:r>
      <w:r w:rsidR="005013CC" w:rsidRPr="00046D5E">
        <w:rPr>
          <w:rFonts w:ascii="David" w:hAnsi="David" w:cs="David"/>
          <w:bCs/>
          <w:rtl/>
        </w:rPr>
        <w:t>י</w:t>
      </w:r>
      <w:r w:rsidR="00275B7A" w:rsidRPr="00046D5E">
        <w:rPr>
          <w:rFonts w:ascii="David" w:hAnsi="David" w:cs="David" w:hint="cs"/>
          <w:bCs/>
          <w:rtl/>
        </w:rPr>
        <w:t>"א</w:t>
      </w:r>
      <w:r w:rsidR="00EB6C9F" w:rsidRPr="00046D5E">
        <w:rPr>
          <w:rFonts w:ascii="David" w:hAnsi="David" w:cs="David"/>
          <w:bCs/>
          <w:rtl/>
        </w:rPr>
        <w:t xml:space="preserve"> </w:t>
      </w:r>
      <w:r w:rsidRPr="00046D5E">
        <w:rPr>
          <w:rFonts w:ascii="David" w:hAnsi="David" w:cs="David"/>
          <w:bCs/>
          <w:rtl/>
        </w:rPr>
        <w:t>כאשר הוא חתום ומאומת על-ידי עורך דין</w:t>
      </w:r>
      <w:r w:rsidRPr="00046D5E">
        <w:rPr>
          <w:rFonts w:ascii="David" w:hAnsi="David" w:cs="David"/>
          <w:b/>
          <w:rtl/>
        </w:rPr>
        <w:t>.</w:t>
      </w:r>
    </w:p>
    <w:p w14:paraId="38138332" w14:textId="77777777" w:rsidR="00D50024" w:rsidRPr="00046D5E" w:rsidRDefault="00931274" w:rsidP="004F42BB">
      <w:pPr>
        <w:pStyle w:val="40"/>
        <w:rPr>
          <w:rtl/>
        </w:rPr>
      </w:pPr>
      <w:r w:rsidRPr="00046D5E">
        <w:rPr>
          <w:rtl/>
        </w:rPr>
        <w:t xml:space="preserve">ייצוג הולם: המציע עומד בהוראות סעיף 9 </w:t>
      </w:r>
      <w:hyperlink w:history="1"/>
      <w:r w:rsidRPr="00046D5E">
        <w:rPr>
          <w:rtl/>
        </w:rPr>
        <w:t xml:space="preserve"> או שהן אינן חלות עליו, וכן פועל כמתחייב בסעיף 2ב1 לחוק עסקאות גופים ציבוריים. </w:t>
      </w:r>
    </w:p>
    <w:p w14:paraId="5F9CE8EF" w14:textId="77777777" w:rsidR="00845F3B" w:rsidRPr="00046D5E" w:rsidRDefault="00931274" w:rsidP="005A0AB4">
      <w:pPr>
        <w:spacing w:before="240" w:line="276" w:lineRule="auto"/>
        <w:ind w:left="720"/>
        <w:rPr>
          <w:rFonts w:ascii="David" w:hAnsi="David" w:cs="David"/>
          <w:b/>
          <w:rtl/>
        </w:rPr>
      </w:pPr>
      <w:r w:rsidRPr="00046D5E">
        <w:rPr>
          <w:rFonts w:ascii="David" w:hAnsi="David" w:cs="David"/>
          <w:bCs/>
          <w:rtl/>
        </w:rPr>
        <w:t>העמידה בתנאי סף זה תהיה באמצעות הגשת התצהיר, המצורף כנספח י״</w:t>
      </w:r>
      <w:r w:rsidR="006E0DAF" w:rsidRPr="00046D5E">
        <w:rPr>
          <w:rFonts w:ascii="David" w:hAnsi="David" w:cs="David"/>
          <w:bCs/>
          <w:rtl/>
        </w:rPr>
        <w:t>ב</w:t>
      </w:r>
      <w:r w:rsidRPr="00046D5E">
        <w:rPr>
          <w:rFonts w:ascii="David" w:hAnsi="David" w:cs="David"/>
          <w:bCs/>
          <w:rtl/>
        </w:rPr>
        <w:t>, כאשר הוא חתום ומאומת על-ידי עורך דין</w:t>
      </w:r>
      <w:r w:rsidRPr="00046D5E">
        <w:rPr>
          <w:rFonts w:ascii="David" w:hAnsi="David" w:cs="David"/>
          <w:b/>
          <w:rtl/>
        </w:rPr>
        <w:t>.</w:t>
      </w:r>
    </w:p>
    <w:p w14:paraId="21A0F583" w14:textId="77777777" w:rsidR="00E74553" w:rsidRPr="00D24754" w:rsidRDefault="00931274" w:rsidP="00692CC6">
      <w:pPr>
        <w:pStyle w:val="af0"/>
        <w:numPr>
          <w:ilvl w:val="0"/>
          <w:numId w:val="95"/>
        </w:numPr>
        <w:spacing w:before="240" w:line="276" w:lineRule="auto"/>
        <w:rPr>
          <w:rFonts w:ascii="David" w:hAnsi="David" w:cs="David"/>
        </w:rPr>
      </w:pPr>
      <w:r w:rsidRPr="00046D5E">
        <w:rPr>
          <w:rFonts w:ascii="David" w:hAnsi="David" w:cs="David" w:hint="cs"/>
          <w:b/>
          <w:rtl/>
        </w:rPr>
        <w:t>היות</w:t>
      </w:r>
      <w:r w:rsidRPr="00D24754">
        <w:rPr>
          <w:rFonts w:ascii="David" w:hAnsi="David" w:cs="David" w:hint="cs"/>
          <w:rtl/>
        </w:rPr>
        <w:t>ו</w:t>
      </w:r>
      <w:r w:rsidRPr="00D24754">
        <w:rPr>
          <w:rFonts w:ascii="David" w:hAnsi="David" w:cs="David"/>
          <w:rtl/>
        </w:rPr>
        <w:t xml:space="preserve"> </w:t>
      </w:r>
      <w:r w:rsidRPr="00D24754">
        <w:rPr>
          <w:rFonts w:ascii="David" w:hAnsi="David" w:cs="David" w:hint="cs"/>
          <w:rtl/>
        </w:rPr>
        <w:t>של</w:t>
      </w:r>
      <w:r w:rsidRPr="00D24754">
        <w:rPr>
          <w:rFonts w:ascii="David" w:hAnsi="David" w:cs="David"/>
          <w:rtl/>
        </w:rPr>
        <w:t xml:space="preserve"> </w:t>
      </w:r>
      <w:r w:rsidRPr="00D24754">
        <w:rPr>
          <w:rFonts w:ascii="David" w:hAnsi="David" w:cs="David" w:hint="cs"/>
          <w:rtl/>
        </w:rPr>
        <w:t>המציע</w:t>
      </w:r>
      <w:r w:rsidRPr="00D24754">
        <w:rPr>
          <w:rFonts w:ascii="David" w:hAnsi="David" w:cs="David"/>
          <w:rtl/>
        </w:rPr>
        <w:t xml:space="preserve"> </w:t>
      </w:r>
      <w:r w:rsidRPr="00D24754">
        <w:rPr>
          <w:rFonts w:ascii="David" w:hAnsi="David" w:cs="David" w:hint="cs"/>
          <w:rtl/>
        </w:rPr>
        <w:t>עוסק</w:t>
      </w:r>
      <w:r w:rsidRPr="00D24754">
        <w:rPr>
          <w:rFonts w:ascii="David" w:hAnsi="David" w:cs="David"/>
          <w:rtl/>
        </w:rPr>
        <w:t xml:space="preserve"> </w:t>
      </w:r>
      <w:r w:rsidRPr="00D24754">
        <w:rPr>
          <w:rFonts w:ascii="David" w:hAnsi="David" w:cs="David" w:hint="cs"/>
          <w:rtl/>
        </w:rPr>
        <w:t>מורשה</w:t>
      </w:r>
      <w:r w:rsidRPr="00D24754">
        <w:rPr>
          <w:rFonts w:ascii="David" w:hAnsi="David" w:cs="David"/>
          <w:rtl/>
        </w:rPr>
        <w:t xml:space="preserve">. </w:t>
      </w:r>
    </w:p>
    <w:p w14:paraId="36F77084" w14:textId="77777777" w:rsidR="00845F3B" w:rsidRDefault="00931274" w:rsidP="005A0AB4">
      <w:pPr>
        <w:pStyle w:val="af0"/>
        <w:spacing w:before="240" w:line="276" w:lineRule="auto"/>
        <w:rPr>
          <w:rFonts w:ascii="David" w:hAnsi="David" w:cs="David"/>
          <w:b/>
          <w:bCs/>
          <w:rtl/>
        </w:rPr>
      </w:pPr>
      <w:r w:rsidRPr="00763ED6">
        <w:rPr>
          <w:rFonts w:ascii="David" w:hAnsi="David" w:cs="David"/>
          <w:b/>
          <w:bCs/>
          <w:rtl/>
        </w:rPr>
        <w:t>העמידה בתנאי סף זה תהיה באמצעות הגשת תעודת עוסק מורשה.</w:t>
      </w:r>
    </w:p>
    <w:p w14:paraId="4DA44E32" w14:textId="77777777" w:rsidR="00046D5E" w:rsidRPr="00763ED6" w:rsidRDefault="00046D5E" w:rsidP="005A0AB4">
      <w:pPr>
        <w:pStyle w:val="af0"/>
        <w:spacing w:before="240" w:line="276" w:lineRule="auto"/>
        <w:rPr>
          <w:rFonts w:ascii="David" w:hAnsi="David" w:cs="David"/>
          <w:b/>
          <w:bCs/>
          <w:rtl/>
        </w:rPr>
      </w:pPr>
    </w:p>
    <w:p w14:paraId="3358B0A0" w14:textId="77777777" w:rsidR="00555DF6" w:rsidRPr="00763ED6" w:rsidRDefault="00931274" w:rsidP="00692CC6">
      <w:pPr>
        <w:pStyle w:val="af0"/>
        <w:numPr>
          <w:ilvl w:val="0"/>
          <w:numId w:val="95"/>
        </w:numPr>
        <w:spacing w:before="240" w:line="276" w:lineRule="auto"/>
        <w:rPr>
          <w:rFonts w:ascii="David" w:hAnsi="David" w:cs="David"/>
          <w:rtl/>
        </w:rPr>
      </w:pPr>
      <w:r w:rsidRPr="00763ED6">
        <w:rPr>
          <w:rFonts w:ascii="David" w:hAnsi="David" w:cs="David"/>
          <w:rtl/>
        </w:rPr>
        <w:lastRenderedPageBreak/>
        <w:t>עבור מציע ששירת בצה"ל - עמידה בתקופות הצינון שנקבעו בפקודת מטכ"ל 6.0107 העסקת יועצים אזרחיים וכוח אדם עזר אזרחי בצה"ל.</w:t>
      </w:r>
    </w:p>
    <w:p w14:paraId="6C7CC982" w14:textId="77777777" w:rsidR="00555DF6" w:rsidRDefault="00931274" w:rsidP="005A0AB4">
      <w:pPr>
        <w:pStyle w:val="af0"/>
        <w:spacing w:before="240" w:line="276" w:lineRule="auto"/>
        <w:rPr>
          <w:rFonts w:ascii="David" w:hAnsi="David" w:cs="David"/>
          <w:b/>
          <w:bCs/>
          <w:rtl/>
        </w:rPr>
      </w:pPr>
      <w:r w:rsidRPr="00763ED6">
        <w:rPr>
          <w:rFonts w:ascii="David" w:hAnsi="David" w:cs="David"/>
          <w:b/>
          <w:bCs/>
          <w:rtl/>
        </w:rPr>
        <w:t>הוכחת העמידה בתנאי  סף זה תיעשה באמצעות הגשת נספח</w:t>
      </w:r>
      <w:r w:rsidR="00275B7A">
        <w:rPr>
          <w:rFonts w:ascii="David" w:hAnsi="David" w:cs="David" w:hint="cs"/>
          <w:b/>
          <w:bCs/>
          <w:rtl/>
        </w:rPr>
        <w:t xml:space="preserve"> י"ג</w:t>
      </w:r>
      <w:r w:rsidRPr="00763ED6">
        <w:rPr>
          <w:rFonts w:ascii="David" w:hAnsi="David" w:cs="David"/>
          <w:b/>
          <w:bCs/>
          <w:rtl/>
        </w:rPr>
        <w:t>, כאשר הוא חתום ומאומת על-ידי עורך דין.</w:t>
      </w:r>
    </w:p>
    <w:p w14:paraId="0A4B62D6" w14:textId="77777777" w:rsidR="00F863C3" w:rsidRDefault="00F863C3" w:rsidP="005A0AB4">
      <w:pPr>
        <w:pStyle w:val="af0"/>
        <w:spacing w:before="240" w:line="276" w:lineRule="auto"/>
        <w:rPr>
          <w:rFonts w:ascii="David" w:hAnsi="David" w:cs="David"/>
          <w:b/>
          <w:bCs/>
          <w:rtl/>
        </w:rPr>
      </w:pPr>
    </w:p>
    <w:p w14:paraId="091B60B8" w14:textId="77777777" w:rsidR="00F863C3" w:rsidRDefault="00F863C3" w:rsidP="005A0AB4">
      <w:pPr>
        <w:pStyle w:val="af0"/>
        <w:spacing w:before="240" w:line="276" w:lineRule="auto"/>
        <w:rPr>
          <w:rFonts w:ascii="David" w:hAnsi="David" w:cs="David"/>
          <w:b/>
          <w:bCs/>
          <w:rtl/>
        </w:rPr>
      </w:pPr>
    </w:p>
    <w:p w14:paraId="06B7EF1D" w14:textId="77777777" w:rsidR="007658B6" w:rsidRPr="00046D5E" w:rsidRDefault="00931274" w:rsidP="005A0AB4">
      <w:pPr>
        <w:pStyle w:val="20"/>
        <w:numPr>
          <w:ilvl w:val="0"/>
          <w:numId w:val="0"/>
        </w:numPr>
        <w:spacing w:before="240"/>
        <w:ind w:left="576" w:hanging="576"/>
        <w:rPr>
          <w:rFonts w:ascii="David" w:hAnsi="David" w:cs="David"/>
          <w:sz w:val="28"/>
          <w:szCs w:val="28"/>
        </w:rPr>
      </w:pPr>
      <w:r w:rsidRPr="00046D5E">
        <w:rPr>
          <w:rFonts w:ascii="David" w:hAnsi="David" w:cs="David" w:hint="cs"/>
          <w:sz w:val="28"/>
          <w:szCs w:val="28"/>
          <w:rtl/>
        </w:rPr>
        <w:t xml:space="preserve">6.3 </w:t>
      </w:r>
      <w:r w:rsidRPr="00046D5E">
        <w:rPr>
          <w:rFonts w:ascii="David" w:hAnsi="David" w:cs="David"/>
          <w:sz w:val="28"/>
          <w:szCs w:val="28"/>
          <w:rtl/>
        </w:rPr>
        <w:t xml:space="preserve">תנאי סף מקצועיים </w:t>
      </w:r>
    </w:p>
    <w:p w14:paraId="595CD4D2" w14:textId="77777777" w:rsidR="007A103A" w:rsidRPr="0058628C" w:rsidRDefault="00931274" w:rsidP="005A0AB4">
      <w:pPr>
        <w:pStyle w:val="3"/>
        <w:numPr>
          <w:ilvl w:val="0"/>
          <w:numId w:val="0"/>
        </w:numPr>
        <w:bidi/>
        <w:spacing w:before="240" w:line="276" w:lineRule="auto"/>
        <w:ind w:left="720" w:hanging="720"/>
        <w:rPr>
          <w:rFonts w:ascii="David" w:hAnsi="David" w:cstheme="minorBidi"/>
          <w:szCs w:val="28"/>
          <w:rtl/>
          <w:lang w:bidi="ar-AE"/>
        </w:rPr>
      </w:pPr>
      <w:bookmarkStart w:id="23" w:name="_Hlk100736571"/>
      <w:r w:rsidRPr="00D80751">
        <w:rPr>
          <w:rFonts w:ascii="David" w:hAnsi="David" w:cs="David"/>
          <w:szCs w:val="28"/>
          <w:rtl/>
        </w:rPr>
        <w:t>ניסיון המציע</w:t>
      </w:r>
    </w:p>
    <w:p w14:paraId="595D5959" w14:textId="77777777" w:rsidR="004E07F3" w:rsidRPr="003C213E" w:rsidRDefault="00931274" w:rsidP="005A0AB4">
      <w:pPr>
        <w:spacing w:before="240" w:line="276" w:lineRule="auto"/>
        <w:rPr>
          <w:rFonts w:ascii="David" w:hAnsi="David" w:cs="David"/>
          <w:rtl/>
          <w:lang w:val="x-none" w:eastAsia="x-none"/>
        </w:rPr>
      </w:pPr>
      <w:r w:rsidRPr="003C213E">
        <w:rPr>
          <w:rFonts w:ascii="David" w:hAnsi="David" w:cs="David"/>
          <w:rtl/>
          <w:lang w:val="x-none" w:eastAsia="x-none"/>
        </w:rPr>
        <w:t>המציע נדרש לעמוד בכל תנאי הסף שלהלן במצטבר</w:t>
      </w:r>
      <w:r w:rsidR="003C213E">
        <w:rPr>
          <w:rFonts w:ascii="David" w:hAnsi="David" w:cs="David" w:hint="cs"/>
          <w:rtl/>
          <w:lang w:val="x-none" w:eastAsia="x-none"/>
        </w:rPr>
        <w:t>:</w:t>
      </w:r>
      <w:r w:rsidR="00FA660E" w:rsidRPr="003C213E">
        <w:rPr>
          <w:rFonts w:ascii="David" w:hAnsi="David" w:cs="David"/>
          <w:rtl/>
          <w:lang w:val="x-none" w:eastAsia="x-none"/>
        </w:rPr>
        <w:t xml:space="preserve"> </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4728"/>
        <w:gridCol w:w="3540"/>
      </w:tblGrid>
      <w:tr w:rsidR="000337B5" w14:paraId="2CD31382" w14:textId="77777777" w:rsidTr="00D73ABD">
        <w:tc>
          <w:tcPr>
            <w:tcW w:w="314" w:type="dxa"/>
            <w:shd w:val="clear" w:color="auto" w:fill="F2F2F2"/>
          </w:tcPr>
          <w:p w14:paraId="6D399C19" w14:textId="77777777" w:rsidR="009F5553" w:rsidRPr="00AD1BCB" w:rsidRDefault="00931274" w:rsidP="005A0AB4">
            <w:pPr>
              <w:spacing w:before="240" w:line="276" w:lineRule="auto"/>
              <w:rPr>
                <w:rFonts w:ascii="David" w:eastAsia="Times New Roman" w:hAnsi="David" w:cs="David"/>
                <w:b/>
                <w:bCs/>
                <w:rtl/>
                <w:lang w:val="x-none" w:eastAsia="x-none" w:bidi="ar-AE"/>
              </w:rPr>
            </w:pPr>
            <w:r w:rsidRPr="00AD1BCB">
              <w:rPr>
                <w:rFonts w:ascii="David" w:eastAsia="Times New Roman" w:hAnsi="David" w:cs="David"/>
                <w:b/>
                <w:bCs/>
                <w:rtl/>
                <w:lang w:val="x-none" w:eastAsia="x-none"/>
              </w:rPr>
              <w:t>#</w:t>
            </w:r>
          </w:p>
        </w:tc>
        <w:tc>
          <w:tcPr>
            <w:tcW w:w="4734" w:type="dxa"/>
            <w:shd w:val="clear" w:color="auto" w:fill="F2F2F2"/>
          </w:tcPr>
          <w:p w14:paraId="56265315" w14:textId="77777777" w:rsidR="009F5553" w:rsidRPr="00AD1BCB" w:rsidRDefault="00931274" w:rsidP="005A0AB4">
            <w:pPr>
              <w:spacing w:before="240" w:line="276" w:lineRule="auto"/>
              <w:rPr>
                <w:rFonts w:ascii="David" w:eastAsia="Times New Roman" w:hAnsi="David" w:cs="David"/>
                <w:b/>
                <w:bCs/>
                <w:rtl/>
                <w:lang w:val="x-none" w:eastAsia="x-none"/>
              </w:rPr>
            </w:pPr>
            <w:r w:rsidRPr="00AD1BCB">
              <w:rPr>
                <w:rFonts w:ascii="David" w:eastAsia="Times New Roman" w:hAnsi="David" w:cs="David"/>
                <w:b/>
                <w:bCs/>
                <w:rtl/>
                <w:lang w:val="x-none" w:eastAsia="x-none"/>
              </w:rPr>
              <w:t>תנאי הסף</w:t>
            </w:r>
          </w:p>
        </w:tc>
        <w:tc>
          <w:tcPr>
            <w:tcW w:w="3543" w:type="dxa"/>
            <w:shd w:val="clear" w:color="auto" w:fill="F2F2F2"/>
          </w:tcPr>
          <w:p w14:paraId="174E2AF7" w14:textId="77777777" w:rsidR="009F5553" w:rsidRPr="00AD1BCB" w:rsidRDefault="00931274" w:rsidP="005A0AB4">
            <w:pPr>
              <w:spacing w:before="240" w:line="276" w:lineRule="auto"/>
              <w:rPr>
                <w:rFonts w:ascii="David" w:eastAsia="Times New Roman" w:hAnsi="David" w:cs="David"/>
                <w:b/>
                <w:bCs/>
                <w:rtl/>
                <w:lang w:val="x-none" w:eastAsia="x-none"/>
              </w:rPr>
            </w:pPr>
            <w:r w:rsidRPr="00AD1BCB">
              <w:rPr>
                <w:rFonts w:ascii="David" w:eastAsia="Times New Roman" w:hAnsi="David" w:cs="David"/>
                <w:b/>
                <w:bCs/>
                <w:rtl/>
                <w:lang w:val="x-none" w:eastAsia="x-none"/>
              </w:rPr>
              <w:t>אופן הוכחת המציע בתנאי הסף</w:t>
            </w:r>
          </w:p>
        </w:tc>
      </w:tr>
      <w:tr w:rsidR="000337B5" w14:paraId="6A7D608F" w14:textId="77777777" w:rsidTr="00D73ABD">
        <w:tc>
          <w:tcPr>
            <w:tcW w:w="314" w:type="dxa"/>
            <w:shd w:val="clear" w:color="auto" w:fill="auto"/>
          </w:tcPr>
          <w:p w14:paraId="38A02A88" w14:textId="77777777" w:rsidR="009F5553" w:rsidRPr="00AD1BCB" w:rsidRDefault="00931274" w:rsidP="005A0AB4">
            <w:pPr>
              <w:spacing w:before="240" w:line="276" w:lineRule="auto"/>
              <w:rPr>
                <w:rFonts w:ascii="David" w:eastAsia="Times New Roman" w:hAnsi="David" w:cs="David"/>
                <w:rtl/>
                <w:lang w:val="x-none" w:eastAsia="x-none"/>
              </w:rPr>
            </w:pPr>
            <w:bookmarkStart w:id="24" w:name="_Hlk132119067"/>
            <w:r w:rsidRPr="00AD1BCB">
              <w:rPr>
                <w:rFonts w:ascii="David" w:eastAsia="Times New Roman" w:hAnsi="David" w:cs="David"/>
                <w:rtl/>
                <w:lang w:val="x-none" w:eastAsia="x-none"/>
              </w:rPr>
              <w:t>1</w:t>
            </w:r>
          </w:p>
        </w:tc>
        <w:tc>
          <w:tcPr>
            <w:tcW w:w="4734" w:type="dxa"/>
            <w:shd w:val="clear" w:color="auto" w:fill="auto"/>
          </w:tcPr>
          <w:p w14:paraId="738C881B" w14:textId="77777777" w:rsidR="009F5553" w:rsidRPr="00AD1BCB" w:rsidRDefault="00931274" w:rsidP="005A0AB4">
            <w:pPr>
              <w:spacing w:before="240" w:line="276" w:lineRule="auto"/>
              <w:rPr>
                <w:rFonts w:ascii="David" w:eastAsia="Times New Roman" w:hAnsi="David" w:cs="David"/>
                <w:rtl/>
                <w:lang w:val="x-none" w:eastAsia="x-none"/>
              </w:rPr>
            </w:pPr>
            <w:r w:rsidRPr="00AD1BCB">
              <w:rPr>
                <w:rFonts w:ascii="David" w:hAnsi="David" w:cs="David"/>
                <w:rtl/>
              </w:rPr>
              <w:t>על המציע להיות בעל תואר ראשון לפחות ממוסד אקדמי מוכר על ידי המל"ג</w:t>
            </w:r>
            <w:r w:rsidRPr="00AD1BCB">
              <w:rPr>
                <w:rFonts w:ascii="David" w:eastAsia="Times New Roman" w:hAnsi="David" w:cs="David"/>
                <w:rtl/>
              </w:rPr>
              <w:t xml:space="preserve"> </w:t>
            </w:r>
            <w:r w:rsidR="0060060C" w:rsidRPr="00AD1BCB">
              <w:rPr>
                <w:rFonts w:ascii="David" w:eastAsia="Times New Roman" w:hAnsi="David" w:cs="David"/>
                <w:rtl/>
              </w:rPr>
              <w:t>.</w:t>
            </w:r>
            <w:r w:rsidR="00FA31FA" w:rsidRPr="00AD1BCB">
              <w:rPr>
                <w:rFonts w:ascii="David" w:eastAsia="Times New Roman" w:hAnsi="David" w:cs="David"/>
                <w:rtl/>
              </w:rPr>
              <w:t xml:space="preserve"> </w:t>
            </w:r>
          </w:p>
        </w:tc>
        <w:tc>
          <w:tcPr>
            <w:tcW w:w="3543" w:type="dxa"/>
            <w:shd w:val="clear" w:color="auto" w:fill="auto"/>
          </w:tcPr>
          <w:p w14:paraId="714E78CE" w14:textId="77777777" w:rsidR="009F5553" w:rsidRPr="00AD1BCB" w:rsidRDefault="00931274" w:rsidP="005A0AB4">
            <w:pPr>
              <w:spacing w:before="240" w:line="276" w:lineRule="auto"/>
              <w:rPr>
                <w:rFonts w:ascii="David" w:eastAsia="Times New Roman" w:hAnsi="David" w:cs="David"/>
                <w:rtl/>
                <w:lang w:val="x-none" w:eastAsia="x-none"/>
              </w:rPr>
            </w:pPr>
            <w:r w:rsidRPr="00AD1BCB">
              <w:rPr>
                <w:rFonts w:ascii="David" w:eastAsia="Times New Roman" w:hAnsi="David" w:cs="David"/>
                <w:rtl/>
                <w:lang w:val="x-none" w:eastAsia="x-none"/>
              </w:rPr>
              <w:t>צירוף תעודת זכאות לתואר המוכר על ידי המועצה להשכלה גבוהה בישראל</w:t>
            </w:r>
            <w:r w:rsidRPr="00AD1BCB">
              <w:rPr>
                <w:rFonts w:ascii="David" w:eastAsia="Times New Roman" w:hAnsi="David" w:cs="David"/>
                <w:rtl/>
                <w:lang w:eastAsia="x-none"/>
              </w:rPr>
              <w:t xml:space="preserve"> או </w:t>
            </w:r>
            <w:r w:rsidRPr="00AD1BCB">
              <w:rPr>
                <w:rStyle w:val="afffffb"/>
                <w:rFonts w:ascii="David" w:hAnsi="David" w:cs="David"/>
                <w:b w:val="0"/>
                <w:bCs w:val="0"/>
                <w:color w:val="000000"/>
                <w:rtl/>
              </w:rPr>
              <w:t>אישור הערכת התואר (אישור שקילות) מהמועצה להשכלה גבוהה בישראל</w:t>
            </w:r>
          </w:p>
        </w:tc>
      </w:tr>
      <w:tr w:rsidR="000337B5" w14:paraId="3884F0B3" w14:textId="77777777" w:rsidTr="00D73ABD">
        <w:tc>
          <w:tcPr>
            <w:tcW w:w="314" w:type="dxa"/>
            <w:shd w:val="clear" w:color="auto" w:fill="auto"/>
          </w:tcPr>
          <w:p w14:paraId="66EE332D" w14:textId="77777777" w:rsidR="009F5553" w:rsidRPr="00AD1BCB" w:rsidRDefault="00931274" w:rsidP="005A0AB4">
            <w:pPr>
              <w:spacing w:before="240" w:line="276" w:lineRule="auto"/>
              <w:rPr>
                <w:rFonts w:ascii="David" w:eastAsia="Times New Roman" w:hAnsi="David" w:cs="David"/>
                <w:rtl/>
                <w:lang w:val="x-none" w:eastAsia="x-none"/>
              </w:rPr>
            </w:pPr>
            <w:r w:rsidRPr="00AD1BCB">
              <w:rPr>
                <w:rFonts w:ascii="David" w:eastAsia="Times New Roman" w:hAnsi="David" w:cs="David"/>
                <w:rtl/>
                <w:lang w:val="x-none" w:eastAsia="x-none"/>
              </w:rPr>
              <w:t>2</w:t>
            </w:r>
          </w:p>
        </w:tc>
        <w:tc>
          <w:tcPr>
            <w:tcW w:w="4734" w:type="dxa"/>
            <w:shd w:val="clear" w:color="auto" w:fill="auto"/>
          </w:tcPr>
          <w:p w14:paraId="4E579E03" w14:textId="77777777" w:rsidR="00DE614C" w:rsidRDefault="00931274" w:rsidP="005A0AB4">
            <w:pPr>
              <w:spacing w:before="240" w:line="276" w:lineRule="auto"/>
              <w:rPr>
                <w:rFonts w:ascii="David" w:eastAsia="Times New Roman" w:hAnsi="David" w:cs="David"/>
                <w:rtl/>
                <w:lang w:val="x-none" w:eastAsia="x-none"/>
              </w:rPr>
            </w:pPr>
            <w:bookmarkStart w:id="25" w:name="_Hlk188274975"/>
            <w:r w:rsidRPr="00AD1BCB">
              <w:rPr>
                <w:rFonts w:ascii="David" w:eastAsia="Times New Roman" w:hAnsi="David" w:cs="David"/>
                <w:rtl/>
              </w:rPr>
              <w:t xml:space="preserve">המציע </w:t>
            </w:r>
            <w:r w:rsidR="00C47533" w:rsidRPr="00AD1BCB">
              <w:rPr>
                <w:rFonts w:ascii="David" w:hAnsi="David" w:cs="David"/>
                <w:rtl/>
              </w:rPr>
              <w:t xml:space="preserve"> </w:t>
            </w:r>
            <w:r w:rsidR="00C47533" w:rsidRPr="00AD1BCB">
              <w:rPr>
                <w:rFonts w:ascii="David" w:eastAsia="Times New Roman" w:hAnsi="David" w:cs="David"/>
                <w:rtl/>
              </w:rPr>
              <w:t xml:space="preserve">בעל ניסיון </w:t>
            </w:r>
            <w:r w:rsidR="00CB2B09" w:rsidRPr="00AD1BCB">
              <w:rPr>
                <w:rFonts w:ascii="David" w:eastAsia="Times New Roman" w:hAnsi="David" w:cs="David"/>
                <w:rtl/>
                <w:lang w:val="x-none" w:eastAsia="x-none"/>
              </w:rPr>
              <w:t xml:space="preserve"> של </w:t>
            </w:r>
            <w:r w:rsidR="009F644F" w:rsidRPr="00AD1BCB">
              <w:rPr>
                <w:rFonts w:ascii="David" w:eastAsia="Times New Roman" w:hAnsi="David" w:cs="David"/>
                <w:rtl/>
                <w:lang w:val="x-none" w:eastAsia="x-none"/>
              </w:rPr>
              <w:t>3</w:t>
            </w:r>
            <w:r w:rsidR="00EF161B">
              <w:rPr>
                <w:rFonts w:ascii="David" w:eastAsia="Times New Roman" w:hAnsi="David" w:cs="David" w:hint="cs"/>
                <w:rtl/>
                <w:lang w:val="x-none" w:eastAsia="x-none"/>
              </w:rPr>
              <w:t xml:space="preserve"> שנים</w:t>
            </w:r>
            <w:r w:rsidR="00CB2B09" w:rsidRPr="00AD1BCB">
              <w:rPr>
                <w:rFonts w:ascii="David" w:eastAsia="Times New Roman" w:hAnsi="David" w:cs="David"/>
                <w:rtl/>
                <w:lang w:val="x-none" w:eastAsia="x-none"/>
              </w:rPr>
              <w:t xml:space="preserve"> </w:t>
            </w:r>
            <w:r w:rsidR="009F644F" w:rsidRPr="00AD1BCB">
              <w:rPr>
                <w:rFonts w:ascii="David" w:eastAsia="Times New Roman" w:hAnsi="David" w:cs="David"/>
                <w:rtl/>
                <w:lang w:val="x-none" w:eastAsia="x-none"/>
              </w:rPr>
              <w:t xml:space="preserve">לפחות, </w:t>
            </w:r>
            <w:r w:rsidR="00CB2B09" w:rsidRPr="00AD1BCB">
              <w:rPr>
                <w:rFonts w:ascii="David" w:eastAsia="Times New Roman" w:hAnsi="David" w:cs="David"/>
                <w:rtl/>
                <w:lang w:val="x-none" w:eastAsia="x-none"/>
              </w:rPr>
              <w:t>בין</w:t>
            </w:r>
            <w:r w:rsidR="009F644F" w:rsidRPr="00AD1BCB">
              <w:rPr>
                <w:rFonts w:ascii="David" w:eastAsia="Times New Roman" w:hAnsi="David" w:cs="David"/>
                <w:rtl/>
                <w:lang w:val="x-none" w:eastAsia="x-none"/>
              </w:rPr>
              <w:t xml:space="preserve"> השנים 2017 - 2024</w:t>
            </w:r>
            <w:r w:rsidR="00CB2B09" w:rsidRPr="00AD1BCB">
              <w:rPr>
                <w:rFonts w:ascii="David" w:eastAsia="Times New Roman" w:hAnsi="David" w:cs="David"/>
                <w:rtl/>
                <w:lang w:val="x-none" w:eastAsia="x-none"/>
              </w:rPr>
              <w:t xml:space="preserve"> בליווי וקידום </w:t>
            </w:r>
            <w:r w:rsidR="006D1BED">
              <w:rPr>
                <w:rFonts w:ascii="David" w:eastAsia="Times New Roman" w:hAnsi="David" w:cs="David" w:hint="cs"/>
                <w:rtl/>
                <w:lang w:val="x-none" w:eastAsia="x-none"/>
              </w:rPr>
              <w:t xml:space="preserve">שני </w:t>
            </w:r>
            <w:r w:rsidR="00CB2B09" w:rsidRPr="00AD1BCB">
              <w:rPr>
                <w:rFonts w:ascii="David" w:eastAsia="Times New Roman" w:hAnsi="David" w:cs="David"/>
                <w:rtl/>
                <w:lang w:val="x-none" w:eastAsia="x-none"/>
              </w:rPr>
              <w:t>פרויקטים</w:t>
            </w:r>
            <w:r w:rsidR="006D1BED">
              <w:rPr>
                <w:rFonts w:ascii="David" w:eastAsia="Times New Roman" w:hAnsi="David" w:cs="David" w:hint="cs"/>
                <w:rtl/>
                <w:lang w:val="x-none" w:eastAsia="x-none"/>
              </w:rPr>
              <w:t xml:space="preserve"> לפחות</w:t>
            </w:r>
            <w:r w:rsidR="00CB2B09" w:rsidRPr="00AD1BCB">
              <w:rPr>
                <w:rFonts w:ascii="David" w:eastAsia="Times New Roman" w:hAnsi="David" w:cs="David"/>
                <w:rtl/>
                <w:lang w:val="x-none" w:eastAsia="x-none"/>
              </w:rPr>
              <w:t xml:space="preserve"> בתחום איכות הסביבה</w:t>
            </w:r>
            <w:bookmarkEnd w:id="25"/>
            <w:r w:rsidR="00533C17">
              <w:rPr>
                <w:rFonts w:ascii="David" w:eastAsia="Times New Roman" w:hAnsi="David" w:cs="David" w:hint="cs"/>
                <w:rtl/>
                <w:lang w:val="x-none" w:eastAsia="x-none"/>
              </w:rPr>
              <w:t xml:space="preserve">. </w:t>
            </w:r>
          </w:p>
          <w:p w14:paraId="5B2E2E65" w14:textId="69E34193" w:rsidR="009F5553" w:rsidRPr="00DA6A29" w:rsidRDefault="00533C17" w:rsidP="005A0AB4">
            <w:pPr>
              <w:spacing w:before="240" w:line="276" w:lineRule="auto"/>
              <w:rPr>
                <w:rFonts w:ascii="David" w:eastAsia="Times New Roman" w:hAnsi="David" w:cstheme="minorBidi"/>
                <w:b/>
                <w:bCs/>
                <w:lang w:eastAsia="x-none"/>
              </w:rPr>
            </w:pPr>
            <w:r w:rsidRPr="00DE614C">
              <w:rPr>
                <w:rFonts w:ascii="David" w:eastAsia="Times New Roman" w:hAnsi="David" w:cs="David" w:hint="cs"/>
                <w:b/>
                <w:bCs/>
                <w:rtl/>
                <w:lang w:val="x-none" w:eastAsia="x-none"/>
              </w:rPr>
              <w:t>למען הסר ספק, עבודה בתחום פינוי אשפה או גינון לא יוכרו כפרויקטים בתחום איכות הסביבה.</w:t>
            </w:r>
          </w:p>
        </w:tc>
        <w:tc>
          <w:tcPr>
            <w:tcW w:w="3543" w:type="dxa"/>
            <w:shd w:val="clear" w:color="auto" w:fill="auto"/>
          </w:tcPr>
          <w:p w14:paraId="15B6CBDC" w14:textId="77777777" w:rsidR="009F5553" w:rsidRPr="00AD1BCB" w:rsidRDefault="00931274" w:rsidP="005A0AB4">
            <w:pPr>
              <w:spacing w:before="240" w:line="276" w:lineRule="auto"/>
              <w:rPr>
                <w:rFonts w:ascii="David" w:eastAsia="Times New Roman" w:hAnsi="David" w:cs="David"/>
                <w:rtl/>
                <w:lang w:val="x-none" w:eastAsia="x-none"/>
              </w:rPr>
            </w:pPr>
            <w:r w:rsidRPr="00AD1BCB">
              <w:rPr>
                <w:rFonts w:ascii="David" w:eastAsia="Times New Roman" w:hAnsi="David" w:cs="David"/>
                <w:rtl/>
                <w:lang w:val="x-none" w:eastAsia="x-none"/>
              </w:rPr>
              <w:t xml:space="preserve">מילוי טבלאות הניסיון בנספח </w:t>
            </w:r>
            <w:r w:rsidR="004E3BA7" w:rsidRPr="00AD1BCB">
              <w:rPr>
                <w:rFonts w:ascii="David" w:eastAsia="Times New Roman" w:hAnsi="David" w:cs="David"/>
                <w:rtl/>
                <w:lang w:val="x-none" w:eastAsia="x-none"/>
              </w:rPr>
              <w:t>ו'</w:t>
            </w:r>
            <w:r w:rsidRPr="00AD1BCB">
              <w:rPr>
                <w:rFonts w:ascii="David" w:eastAsia="Times New Roman" w:hAnsi="David" w:cs="David"/>
                <w:rtl/>
                <w:lang w:val="x-none" w:eastAsia="x-none"/>
              </w:rPr>
              <w:t xml:space="preserve"> כולל פרטי הלקוחות והעבודות.</w:t>
            </w:r>
          </w:p>
          <w:p w14:paraId="7AF103CD" w14:textId="77777777" w:rsidR="009F3A90" w:rsidRDefault="00931274" w:rsidP="005A0AB4">
            <w:pPr>
              <w:spacing w:before="240" w:line="276" w:lineRule="auto"/>
              <w:rPr>
                <w:rFonts w:ascii="David" w:eastAsia="Times New Roman" w:hAnsi="David" w:cs="David"/>
                <w:rtl/>
                <w:lang w:val="x-none" w:eastAsia="x-none"/>
              </w:rPr>
            </w:pPr>
            <w:r w:rsidRPr="00AD1BCB">
              <w:rPr>
                <w:rFonts w:ascii="David" w:eastAsia="Times New Roman" w:hAnsi="David" w:cs="David"/>
                <w:rtl/>
                <w:lang w:val="x-none" w:eastAsia="x-none"/>
              </w:rPr>
              <w:t>המינהל רשאי להתקשר לאנשי הקשר אצל כל לקוח לווידוא ביצוע העבודות.</w:t>
            </w:r>
          </w:p>
          <w:p w14:paraId="20B7715E" w14:textId="3CBE82D9" w:rsidR="00202B4D" w:rsidRPr="00AD1BCB" w:rsidRDefault="00202B4D" w:rsidP="005A0AB4">
            <w:pPr>
              <w:spacing w:before="240" w:line="276" w:lineRule="auto"/>
              <w:rPr>
                <w:rFonts w:ascii="David" w:eastAsia="Times New Roman" w:hAnsi="David" w:cs="David"/>
                <w:rtl/>
                <w:lang w:val="x-none" w:eastAsia="x-none"/>
              </w:rPr>
            </w:pPr>
            <w:r>
              <w:rPr>
                <w:rFonts w:ascii="David" w:eastAsia="Times New Roman" w:hAnsi="David" w:cs="David" w:hint="cs"/>
                <w:rtl/>
                <w:lang w:val="x-none" w:eastAsia="x-none"/>
              </w:rPr>
              <w:t>יודגש כי ההחלטה האם להכיר בניסיון ככזה שעונה על תחום איכות הסביבה נתונה בידי המינהל בלבד.</w:t>
            </w:r>
          </w:p>
        </w:tc>
      </w:tr>
    </w:tbl>
    <w:p w14:paraId="5F12DCCA" w14:textId="77777777" w:rsidR="0053661A" w:rsidRPr="00763ED6" w:rsidRDefault="0053661A" w:rsidP="005A0AB4">
      <w:pPr>
        <w:spacing w:before="240" w:line="276" w:lineRule="auto"/>
        <w:rPr>
          <w:rFonts w:ascii="David" w:hAnsi="David" w:cs="David"/>
          <w:rtl/>
          <w:lang w:eastAsia="x-none"/>
        </w:rPr>
      </w:pPr>
      <w:bookmarkStart w:id="26" w:name="_Toc96850478"/>
      <w:bookmarkStart w:id="27" w:name="_Toc100425021"/>
      <w:bookmarkEnd w:id="23"/>
      <w:bookmarkEnd w:id="24"/>
    </w:p>
    <w:p w14:paraId="71AD2272" w14:textId="77777777" w:rsidR="005A7129" w:rsidRDefault="00931274" w:rsidP="005A0AB4">
      <w:pPr>
        <w:spacing w:before="240" w:line="276" w:lineRule="auto"/>
        <w:rPr>
          <w:rFonts w:ascii="David" w:hAnsi="David" w:cs="David"/>
          <w:b/>
          <w:bCs/>
          <w:u w:val="single"/>
          <w:rtl/>
          <w:lang w:val="x-none" w:eastAsia="x-none"/>
        </w:rPr>
      </w:pPr>
      <w:r w:rsidRPr="00763ED6">
        <w:rPr>
          <w:rFonts w:ascii="David" w:hAnsi="David" w:cs="David"/>
          <w:b/>
          <w:bCs/>
          <w:u w:val="single"/>
          <w:rtl/>
          <w:lang w:val="x-none" w:eastAsia="x-none"/>
        </w:rPr>
        <w:t>אם המציע הוא תאגיד, על התנאים הנ"ל להתמלא בעובד מטעמו אשר יבצע את העבודה.</w:t>
      </w:r>
    </w:p>
    <w:p w14:paraId="1A0F734A" w14:textId="77777777" w:rsidR="00953785" w:rsidRDefault="00953785" w:rsidP="005A0AB4">
      <w:pPr>
        <w:spacing w:before="240" w:line="276" w:lineRule="auto"/>
        <w:rPr>
          <w:rFonts w:ascii="David" w:hAnsi="David" w:cs="David"/>
          <w:b/>
          <w:bCs/>
          <w:u w:val="single"/>
          <w:rtl/>
          <w:lang w:val="x-none" w:eastAsia="x-none"/>
        </w:rPr>
      </w:pPr>
    </w:p>
    <w:p w14:paraId="5DC6ABBB" w14:textId="77777777" w:rsidR="00953785" w:rsidRPr="00953785" w:rsidRDefault="00931274" w:rsidP="00C24039">
      <w:pPr>
        <w:pStyle w:val="af0"/>
        <w:numPr>
          <w:ilvl w:val="1"/>
          <w:numId w:val="135"/>
        </w:numPr>
        <w:spacing w:before="240" w:line="276" w:lineRule="auto"/>
        <w:ind w:left="299"/>
        <w:rPr>
          <w:rFonts w:ascii="David" w:hAnsi="David" w:cs="David"/>
          <w:b/>
          <w:bCs/>
          <w:sz w:val="28"/>
          <w:szCs w:val="28"/>
          <w:u w:val="single"/>
        </w:rPr>
      </w:pPr>
      <w:r w:rsidRPr="00953785">
        <w:rPr>
          <w:rFonts w:ascii="David" w:hAnsi="David" w:cs="David"/>
          <w:b/>
          <w:bCs/>
          <w:sz w:val="28"/>
          <w:szCs w:val="28"/>
          <w:u w:val="single"/>
          <w:rtl/>
        </w:rPr>
        <w:t>שאלות הבהרה</w:t>
      </w:r>
    </w:p>
    <w:p w14:paraId="29B71A93" w14:textId="77777777" w:rsidR="00953785" w:rsidRDefault="00931274" w:rsidP="00953785">
      <w:pPr>
        <w:spacing w:before="240" w:line="276" w:lineRule="auto"/>
        <w:rPr>
          <w:rFonts w:ascii="David" w:hAnsi="David" w:cs="David"/>
          <w:rtl/>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p>
    <w:p w14:paraId="7083339E" w14:textId="1E102716" w:rsidR="00953785" w:rsidRDefault="00953785" w:rsidP="00953785">
      <w:pPr>
        <w:spacing w:before="240" w:line="276" w:lineRule="auto"/>
        <w:rPr>
          <w:rFonts w:ascii="David" w:hAnsi="David" w:cs="David"/>
          <w:rtl/>
          <w:lang w:eastAsia="x-none"/>
        </w:rPr>
      </w:pPr>
    </w:p>
    <w:p w14:paraId="6CB83E3F" w14:textId="7338ED1F" w:rsidR="003060A2" w:rsidRDefault="003060A2" w:rsidP="00953785">
      <w:pPr>
        <w:spacing w:before="240" w:line="276" w:lineRule="auto"/>
        <w:rPr>
          <w:rFonts w:ascii="David" w:hAnsi="David" w:cs="David"/>
          <w:rtl/>
          <w:lang w:eastAsia="x-none"/>
        </w:rPr>
      </w:pPr>
    </w:p>
    <w:p w14:paraId="69EDB060" w14:textId="5E94454A" w:rsidR="003060A2" w:rsidRDefault="003060A2" w:rsidP="00953785">
      <w:pPr>
        <w:spacing w:before="240" w:line="276" w:lineRule="auto"/>
        <w:rPr>
          <w:rFonts w:ascii="David" w:hAnsi="David" w:cs="David"/>
          <w:rtl/>
          <w:lang w:eastAsia="x-none"/>
        </w:rPr>
      </w:pPr>
    </w:p>
    <w:p w14:paraId="79330FBB" w14:textId="36EF6FB2" w:rsidR="003060A2" w:rsidRDefault="003060A2" w:rsidP="00953785">
      <w:pPr>
        <w:spacing w:before="240" w:line="276" w:lineRule="auto"/>
        <w:rPr>
          <w:rFonts w:ascii="David" w:hAnsi="David" w:cs="David"/>
          <w:rtl/>
          <w:lang w:eastAsia="x-none"/>
        </w:rPr>
      </w:pPr>
    </w:p>
    <w:p w14:paraId="746039C5" w14:textId="77777777" w:rsidR="00CE64B5" w:rsidRPr="00763ED6" w:rsidRDefault="00931274" w:rsidP="00C24039">
      <w:pPr>
        <w:pStyle w:val="13"/>
        <w:numPr>
          <w:ilvl w:val="0"/>
          <w:numId w:val="135"/>
        </w:numPr>
      </w:pPr>
      <w:r w:rsidRPr="00763ED6">
        <w:rPr>
          <w:rtl/>
        </w:rPr>
        <w:lastRenderedPageBreak/>
        <w:t>תנאים כלליים</w:t>
      </w:r>
      <w:bookmarkEnd w:id="26"/>
      <w:bookmarkEnd w:id="27"/>
    </w:p>
    <w:p w14:paraId="2A9520B2" w14:textId="77777777" w:rsidR="00CE64B5" w:rsidRPr="00763ED6" w:rsidRDefault="00931274" w:rsidP="00692CC6">
      <w:pPr>
        <w:numPr>
          <w:ilvl w:val="0"/>
          <w:numId w:val="97"/>
        </w:numPr>
        <w:spacing w:before="240" w:line="276" w:lineRule="auto"/>
        <w:rPr>
          <w:rFonts w:ascii="David" w:hAnsi="David" w:cs="David"/>
          <w:b/>
          <w:bCs/>
        </w:rPr>
      </w:pPr>
      <w:r w:rsidRPr="00763ED6">
        <w:rPr>
          <w:rFonts w:ascii="David" w:hAnsi="David" w:cs="David"/>
          <w:rtl/>
        </w:rPr>
        <w:t xml:space="preserve">על המציע לקבל אישור יחידת בטחון שדה בצה"ל להתקשרות עם </w:t>
      </w:r>
      <w:r w:rsidR="00850E2D" w:rsidRPr="00763ED6">
        <w:rPr>
          <w:rFonts w:ascii="David" w:hAnsi="David" w:cs="David"/>
          <w:rtl/>
        </w:rPr>
        <w:t>המינהל</w:t>
      </w:r>
      <w:r w:rsidRPr="00763ED6">
        <w:rPr>
          <w:rFonts w:ascii="David" w:hAnsi="David" w:cs="David"/>
          <w:rtl/>
        </w:rPr>
        <w:t xml:space="preserve">. הפנייה ליחידת ביטחון שדה  תיעשה על ידי המינהל ולא על ידי המציע. </w:t>
      </w:r>
      <w:r w:rsidRPr="00763ED6">
        <w:rPr>
          <w:rFonts w:ascii="David" w:hAnsi="David" w:cs="David"/>
          <w:b/>
          <w:bCs/>
          <w:u w:val="single"/>
          <w:rtl/>
        </w:rPr>
        <w:t>לשם הגשת הפנייה, על המציע לספק את המסמכים הבאים:</w:t>
      </w:r>
    </w:p>
    <w:p w14:paraId="36141652" w14:textId="77777777" w:rsidR="00CE64B5" w:rsidRPr="00763ED6" w:rsidRDefault="00931274" w:rsidP="00692CC6">
      <w:pPr>
        <w:numPr>
          <w:ilvl w:val="0"/>
          <w:numId w:val="98"/>
        </w:numPr>
        <w:spacing w:before="240" w:line="276" w:lineRule="auto"/>
        <w:rPr>
          <w:rFonts w:ascii="David" w:hAnsi="David" w:cs="David"/>
          <w:b/>
          <w:bCs/>
        </w:rPr>
      </w:pPr>
      <w:r w:rsidRPr="00763ED6">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BA91078" w14:textId="77777777" w:rsidR="00CE64B5" w:rsidRPr="00763ED6" w:rsidRDefault="00931274" w:rsidP="00692CC6">
      <w:pPr>
        <w:numPr>
          <w:ilvl w:val="0"/>
          <w:numId w:val="98"/>
        </w:numPr>
        <w:spacing w:before="240" w:line="276" w:lineRule="auto"/>
        <w:rPr>
          <w:rFonts w:ascii="David" w:hAnsi="David" w:cs="David"/>
          <w:b/>
          <w:bCs/>
        </w:rPr>
      </w:pPr>
      <w:r w:rsidRPr="00763ED6">
        <w:rPr>
          <w:rFonts w:ascii="David" w:hAnsi="David" w:cs="David"/>
          <w:rtl/>
        </w:rPr>
        <w:t xml:space="preserve">אם המציע הוא תאגיד: רשימת שמם המלא ומספר תעודת הזהות של כל </w:t>
      </w:r>
      <w:r w:rsidR="004D65D9" w:rsidRPr="00763ED6">
        <w:rPr>
          <w:rFonts w:ascii="David" w:hAnsi="David" w:cs="David"/>
          <w:rtl/>
        </w:rPr>
        <w:t>המנהל</w:t>
      </w:r>
      <w:r w:rsidRPr="00763ED6">
        <w:rPr>
          <w:rFonts w:ascii="David" w:hAnsi="David" w:cs="David"/>
          <w:rtl/>
        </w:rPr>
        <w:t>ים, השותפים ובעלי למעלה מ-5% מהון המניות בתאגיד המציע.</w:t>
      </w:r>
    </w:p>
    <w:p w14:paraId="5FE9ACC6" w14:textId="77777777" w:rsidR="00CE64B5" w:rsidRPr="00763ED6" w:rsidRDefault="00931274" w:rsidP="00692CC6">
      <w:pPr>
        <w:numPr>
          <w:ilvl w:val="0"/>
          <w:numId w:val="97"/>
        </w:numPr>
        <w:spacing w:before="240" w:line="276" w:lineRule="auto"/>
        <w:rPr>
          <w:rFonts w:ascii="David" w:hAnsi="David" w:cs="David"/>
        </w:rPr>
      </w:pPr>
      <w:r w:rsidRPr="00763ED6">
        <w:rPr>
          <w:rFonts w:ascii="David" w:hAnsi="David" w:cs="David"/>
          <w:rtl/>
        </w:rPr>
        <w:t>על המציע להתחייב לספק, לפי דרישת המינהל, כל מידע נוסף אשר יהיה נחוץ לשם הכרעה לגבי מתן האישור.</w:t>
      </w:r>
    </w:p>
    <w:p w14:paraId="22961853" w14:textId="77777777" w:rsidR="00CE64B5" w:rsidRPr="00763ED6" w:rsidRDefault="00931274" w:rsidP="00692CC6">
      <w:pPr>
        <w:numPr>
          <w:ilvl w:val="0"/>
          <w:numId w:val="97"/>
        </w:numPr>
        <w:spacing w:before="240" w:line="276" w:lineRule="auto"/>
        <w:rPr>
          <w:rFonts w:ascii="David" w:hAnsi="David" w:cs="David"/>
        </w:rPr>
      </w:pPr>
      <w:r w:rsidRPr="00763ED6">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732FED4F" w14:textId="77777777" w:rsidR="00CE64B5" w:rsidRPr="00763ED6" w:rsidRDefault="00931274" w:rsidP="00692CC6">
      <w:pPr>
        <w:numPr>
          <w:ilvl w:val="0"/>
          <w:numId w:val="97"/>
        </w:numPr>
        <w:spacing w:before="240" w:line="276" w:lineRule="auto"/>
        <w:rPr>
          <w:rFonts w:ascii="David" w:hAnsi="David" w:cs="David"/>
        </w:rPr>
      </w:pPr>
      <w:r w:rsidRPr="00763ED6">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10AFE2A4" w14:textId="77777777" w:rsidR="00CE64B5" w:rsidRPr="00763ED6" w:rsidRDefault="00931274" w:rsidP="00692CC6">
      <w:pPr>
        <w:numPr>
          <w:ilvl w:val="0"/>
          <w:numId w:val="97"/>
        </w:numPr>
        <w:spacing w:before="240" w:line="276" w:lineRule="auto"/>
        <w:rPr>
          <w:rFonts w:ascii="David" w:hAnsi="David" w:cs="David"/>
        </w:rPr>
      </w:pPr>
      <w:r w:rsidRPr="00763ED6">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469679A1" w14:textId="77777777" w:rsidR="00CE64B5" w:rsidRPr="00763ED6" w:rsidRDefault="00931274" w:rsidP="00692CC6">
      <w:pPr>
        <w:numPr>
          <w:ilvl w:val="0"/>
          <w:numId w:val="97"/>
        </w:numPr>
        <w:spacing w:before="240" w:line="276" w:lineRule="auto"/>
        <w:rPr>
          <w:rFonts w:ascii="David" w:hAnsi="David" w:cs="David"/>
        </w:rPr>
      </w:pPr>
      <w:r w:rsidRPr="00763ED6">
        <w:rPr>
          <w:rFonts w:ascii="David" w:hAnsi="David" w:cs="David"/>
          <w:rtl/>
        </w:rPr>
        <w:t xml:space="preserve">שום ויתור, הימנעות מפעולה או מתן אורכה מצד </w:t>
      </w:r>
      <w:r w:rsidR="004D65D9" w:rsidRPr="00763ED6">
        <w:rPr>
          <w:rFonts w:ascii="David" w:hAnsi="David" w:cs="David"/>
          <w:rtl/>
        </w:rPr>
        <w:t>המינהל</w:t>
      </w:r>
      <w:r w:rsidRPr="00763ED6">
        <w:rPr>
          <w:rFonts w:ascii="David" w:hAnsi="David" w:cs="David"/>
          <w:rtl/>
        </w:rPr>
        <w:t xml:space="preserve"> לא ייחשבו כוויתור על זכויותיו של </w:t>
      </w:r>
      <w:r w:rsidR="004D65D9" w:rsidRPr="00763ED6">
        <w:rPr>
          <w:rFonts w:ascii="David" w:hAnsi="David" w:cs="David"/>
          <w:rtl/>
        </w:rPr>
        <w:t>המינהל</w:t>
      </w:r>
      <w:r w:rsidRPr="00763ED6">
        <w:rPr>
          <w:rFonts w:ascii="David" w:hAnsi="David" w:cs="David"/>
          <w:rtl/>
        </w:rPr>
        <w:t xml:space="preserve"> לפי הזמנה זו, ולא ישמשו מניעה לתביעה, אלא אם כן </w:t>
      </w:r>
      <w:r w:rsidR="004D65D9" w:rsidRPr="00763ED6">
        <w:rPr>
          <w:rFonts w:ascii="David" w:hAnsi="David" w:cs="David"/>
          <w:rtl/>
        </w:rPr>
        <w:t>המינהל</w:t>
      </w:r>
      <w:r w:rsidRPr="00763ED6">
        <w:rPr>
          <w:rFonts w:ascii="David" w:hAnsi="David" w:cs="David"/>
          <w:rtl/>
        </w:rPr>
        <w:t xml:space="preserve"> ויתר במפורש ובכתב.</w:t>
      </w:r>
    </w:p>
    <w:p w14:paraId="15C4FD57" w14:textId="77777777" w:rsidR="00CE64B5" w:rsidRPr="00763ED6" w:rsidRDefault="00931274" w:rsidP="00692CC6">
      <w:pPr>
        <w:numPr>
          <w:ilvl w:val="0"/>
          <w:numId w:val="97"/>
        </w:numPr>
        <w:spacing w:before="240" w:line="276" w:lineRule="auto"/>
        <w:rPr>
          <w:rFonts w:ascii="David" w:hAnsi="David" w:cs="David"/>
        </w:rPr>
      </w:pPr>
      <w:r w:rsidRPr="00763ED6">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4137C301" w14:textId="77777777" w:rsidR="00CE64B5" w:rsidRPr="00763ED6" w:rsidRDefault="00931274" w:rsidP="00692CC6">
      <w:pPr>
        <w:numPr>
          <w:ilvl w:val="0"/>
          <w:numId w:val="97"/>
        </w:numPr>
        <w:spacing w:before="240" w:line="276" w:lineRule="auto"/>
        <w:rPr>
          <w:rFonts w:ascii="David" w:hAnsi="David" w:cs="David"/>
        </w:rPr>
      </w:pPr>
      <w:r w:rsidRPr="00763ED6">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340D362" w14:textId="561DB48A" w:rsidR="006A3FA2" w:rsidRDefault="00931274" w:rsidP="00692CC6">
      <w:pPr>
        <w:numPr>
          <w:ilvl w:val="0"/>
          <w:numId w:val="97"/>
        </w:numPr>
        <w:spacing w:before="240" w:line="276" w:lineRule="auto"/>
        <w:rPr>
          <w:rFonts w:ascii="David" w:hAnsi="David" w:cs="David"/>
        </w:rPr>
      </w:pPr>
      <w:r w:rsidRPr="00763ED6">
        <w:rPr>
          <w:rFonts w:ascii="David" w:hAnsi="David" w:cs="David"/>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r w:rsidR="00202B4D">
        <w:rPr>
          <w:rFonts w:ascii="David" w:hAnsi="David" w:cs="David" w:hint="cs"/>
          <w:rtl/>
        </w:rPr>
        <w:t xml:space="preserve"> </w:t>
      </w:r>
    </w:p>
    <w:p w14:paraId="1920C8B8" w14:textId="31B5F14B" w:rsidR="00EC793F" w:rsidRPr="00763ED6" w:rsidRDefault="00EC793F" w:rsidP="00692CC6">
      <w:pPr>
        <w:numPr>
          <w:ilvl w:val="0"/>
          <w:numId w:val="97"/>
        </w:numPr>
        <w:spacing w:before="240" w:line="276" w:lineRule="auto"/>
        <w:rPr>
          <w:rFonts w:ascii="David" w:hAnsi="David" w:cs="David"/>
          <w:rtl/>
        </w:rPr>
      </w:pPr>
      <w:r w:rsidRPr="00EC793F">
        <w:rPr>
          <w:rFonts w:ascii="David" w:hAnsi="David" w:cs="David"/>
          <w:rtl/>
        </w:rPr>
        <w:t>במקרים שבהם חל שינוי בהשכלה, ותק או שנות ניסיון של היועץ החיצוני במהלך ההתקשרות, רשאית ועדת המכרזים לבחון האם לעדכן את סיווג היועץ, בהתאם להודעה, "תעריפי התקשרות עם נותני שירותים חיצוניים". אישור ועדת המכרזים כפוף להצגת המסמכים הרלוונטיים לרמת סיווג היועץ החיצוני ותוך מתן נימוק להחלטה. כל עוד זה לא קרה – הסיווג יישאר כפי שהוא במהלך כל ההתקשרות</w:t>
      </w:r>
      <w:r>
        <w:rPr>
          <w:rFonts w:ascii="David" w:hAnsi="David" w:cs="David" w:hint="cs"/>
          <w:rtl/>
        </w:rPr>
        <w:t>.</w:t>
      </w:r>
    </w:p>
    <w:p w14:paraId="38FA1E29" w14:textId="77777777" w:rsidR="006A3FA2" w:rsidRPr="00763ED6" w:rsidRDefault="00931274" w:rsidP="00692CC6">
      <w:pPr>
        <w:numPr>
          <w:ilvl w:val="0"/>
          <w:numId w:val="97"/>
        </w:numPr>
        <w:spacing w:before="240" w:line="276" w:lineRule="auto"/>
        <w:rPr>
          <w:rFonts w:ascii="David" w:hAnsi="David" w:cs="David"/>
          <w:rtl/>
        </w:rPr>
      </w:pPr>
      <w:r w:rsidRPr="00763ED6">
        <w:rPr>
          <w:rFonts w:ascii="David" w:hAnsi="David" w:cs="David"/>
          <w:rtl/>
        </w:rPr>
        <w:lastRenderedPageBreak/>
        <w:t xml:space="preserve">יובהר כי רמת היועץ המירבית אשר תאושר לתשלום תהא רמה </w:t>
      </w:r>
      <w:r w:rsidR="00B81577">
        <w:rPr>
          <w:rFonts w:ascii="David" w:hAnsi="David" w:cs="David" w:hint="cs"/>
          <w:rtl/>
        </w:rPr>
        <w:t>2</w:t>
      </w:r>
      <w:r w:rsidRPr="00763ED6">
        <w:rPr>
          <w:rFonts w:ascii="David" w:hAnsi="David" w:cs="David"/>
          <w:rtl/>
        </w:rPr>
        <w:t xml:space="preserve">. (נכון ליום פרסום המכרז תעריף זה עומד על סך של </w:t>
      </w:r>
      <w:r w:rsidR="00B81577">
        <w:rPr>
          <w:rFonts w:ascii="David" w:hAnsi="David" w:cs="David" w:hint="cs"/>
          <w:rtl/>
        </w:rPr>
        <w:t>317</w:t>
      </w:r>
      <w:r w:rsidR="00DA389D" w:rsidRPr="00763ED6">
        <w:rPr>
          <w:rFonts w:ascii="David" w:hAnsi="David" w:cs="David"/>
          <w:rtl/>
        </w:rPr>
        <w:t xml:space="preserve"> </w:t>
      </w:r>
      <w:r w:rsidRPr="00763ED6">
        <w:rPr>
          <w:rFonts w:ascii="David" w:hAnsi="David" w:cs="David"/>
          <w:rtl/>
        </w:rPr>
        <w:t>₪ לא כולל מע"מ.)</w:t>
      </w:r>
    </w:p>
    <w:p w14:paraId="6E63D047" w14:textId="77777777" w:rsidR="006A3FA2" w:rsidRPr="00763ED6" w:rsidRDefault="00931274" w:rsidP="005A0AB4">
      <w:pPr>
        <w:spacing w:before="240" w:line="276" w:lineRule="auto"/>
        <w:ind w:left="720"/>
        <w:rPr>
          <w:rFonts w:ascii="David" w:hAnsi="David" w:cs="David"/>
          <w:rtl/>
        </w:rPr>
      </w:pPr>
      <w:r w:rsidRPr="00763ED6">
        <w:rPr>
          <w:rFonts w:ascii="David" w:hAnsi="David" w:cs="David"/>
          <w:rtl/>
        </w:rPr>
        <w:t xml:space="preserve">לדוגמה: </w:t>
      </w:r>
    </w:p>
    <w:p w14:paraId="063A1547" w14:textId="77777777" w:rsidR="006A3FA2" w:rsidRPr="00763ED6" w:rsidRDefault="00931274" w:rsidP="005A0AB4">
      <w:pPr>
        <w:spacing w:before="240" w:line="276" w:lineRule="auto"/>
        <w:ind w:left="720"/>
        <w:rPr>
          <w:rFonts w:ascii="David" w:hAnsi="David" w:cs="David"/>
          <w:rtl/>
        </w:rPr>
      </w:pPr>
      <w:r w:rsidRPr="00763ED6">
        <w:rPr>
          <w:rFonts w:ascii="David" w:hAnsi="David" w:cs="David"/>
          <w:rtl/>
        </w:rPr>
        <w:t xml:space="preserve">המציע הציע יועץ העונה לקריטריונים של יועץ רמה </w:t>
      </w:r>
      <w:r w:rsidR="00D10D7E">
        <w:rPr>
          <w:rFonts w:ascii="David" w:hAnsi="David" w:cs="David" w:hint="cs"/>
          <w:rtl/>
        </w:rPr>
        <w:t>1</w:t>
      </w:r>
      <w:r w:rsidRPr="00763ED6">
        <w:rPr>
          <w:rFonts w:ascii="David" w:hAnsi="David" w:cs="David"/>
          <w:rtl/>
        </w:rPr>
        <w:t xml:space="preserve"> על פי הודעת התכ"ם הנ"ל – תשולם לו לכל היותר תמורה לשעה על פי רמה </w:t>
      </w:r>
      <w:r w:rsidR="00D10D7E">
        <w:rPr>
          <w:rFonts w:ascii="David" w:hAnsi="David" w:cs="David" w:hint="cs"/>
          <w:rtl/>
        </w:rPr>
        <w:t>2</w:t>
      </w:r>
      <w:r w:rsidRPr="00763ED6">
        <w:rPr>
          <w:rFonts w:ascii="David" w:hAnsi="David" w:cs="David"/>
          <w:rtl/>
        </w:rPr>
        <w:t xml:space="preserve"> בניכוי אחוז ההנחה אותה הציע במכרז.</w:t>
      </w:r>
    </w:p>
    <w:p w14:paraId="7D4F0467" w14:textId="77777777" w:rsidR="006A3FA2" w:rsidRPr="00763ED6" w:rsidRDefault="00931274" w:rsidP="005A0AB4">
      <w:pPr>
        <w:spacing w:before="240" w:line="276" w:lineRule="auto"/>
        <w:ind w:left="720"/>
        <w:rPr>
          <w:rFonts w:ascii="David" w:hAnsi="David" w:cs="David"/>
          <w:rtl/>
        </w:rPr>
      </w:pPr>
      <w:r w:rsidRPr="00763ED6">
        <w:rPr>
          <w:rFonts w:ascii="David" w:hAnsi="David" w:cs="David"/>
          <w:rtl/>
        </w:rPr>
        <w:t xml:space="preserve">המציע הציע יועץ העונה לקריטריונים של יועץ רמה </w:t>
      </w:r>
      <w:r w:rsidR="00D10D7E">
        <w:rPr>
          <w:rFonts w:ascii="David" w:hAnsi="David" w:cs="David" w:hint="cs"/>
          <w:rtl/>
        </w:rPr>
        <w:t>2</w:t>
      </w:r>
      <w:r w:rsidRPr="00763ED6">
        <w:rPr>
          <w:rFonts w:ascii="David" w:hAnsi="David" w:cs="David"/>
          <w:rtl/>
        </w:rPr>
        <w:t xml:space="preserve"> על פי הודעת התכ"ם הנ"ל – תשולם לו </w:t>
      </w:r>
      <w:r w:rsidR="00056083">
        <w:rPr>
          <w:rFonts w:ascii="David" w:hAnsi="David" w:cs="David" w:hint="cs"/>
          <w:rtl/>
        </w:rPr>
        <w:t>ה</w:t>
      </w:r>
      <w:r w:rsidRPr="00763ED6">
        <w:rPr>
          <w:rFonts w:ascii="David" w:hAnsi="David" w:cs="David"/>
          <w:rtl/>
        </w:rPr>
        <w:t xml:space="preserve">תמורה לשעה על פי רמה </w:t>
      </w:r>
      <w:r w:rsidR="00056083">
        <w:rPr>
          <w:rFonts w:ascii="David" w:hAnsi="David" w:cs="David" w:hint="cs"/>
          <w:rtl/>
        </w:rPr>
        <w:t>2</w:t>
      </w:r>
      <w:r w:rsidRPr="00763ED6">
        <w:rPr>
          <w:rFonts w:ascii="David" w:hAnsi="David" w:cs="David"/>
          <w:rtl/>
        </w:rPr>
        <w:t xml:space="preserve"> בניכוי אחוז ההנחה אותה הציע במכרז.</w:t>
      </w:r>
    </w:p>
    <w:p w14:paraId="5B68EBC9" w14:textId="77777777" w:rsidR="006A3FA2" w:rsidRPr="00763ED6" w:rsidRDefault="00931274" w:rsidP="005A0AB4">
      <w:pPr>
        <w:spacing w:before="240" w:line="276" w:lineRule="auto"/>
        <w:ind w:left="720"/>
        <w:rPr>
          <w:rFonts w:ascii="David" w:hAnsi="David" w:cs="David"/>
          <w:rtl/>
        </w:rPr>
      </w:pPr>
      <w:r w:rsidRPr="00763ED6">
        <w:rPr>
          <w:rFonts w:ascii="David" w:hAnsi="David" w:cs="David"/>
          <w:rtl/>
        </w:rPr>
        <w:t xml:space="preserve">המציע הציע יועץ העונה לקריטריונים של יועץ רמה </w:t>
      </w:r>
      <w:r w:rsidR="00056083">
        <w:rPr>
          <w:rFonts w:ascii="David" w:hAnsi="David" w:cs="David" w:hint="cs"/>
          <w:rtl/>
        </w:rPr>
        <w:t>3</w:t>
      </w:r>
      <w:r w:rsidRPr="00763ED6">
        <w:rPr>
          <w:rFonts w:ascii="David" w:hAnsi="David" w:cs="David"/>
          <w:rtl/>
        </w:rPr>
        <w:t xml:space="preserve"> ומטה על פי הודעת התכ"ם הנ"ל – תשולם לו לכל היותר תמורה לשעה על פי רמה </w:t>
      </w:r>
      <w:r w:rsidR="00056083">
        <w:rPr>
          <w:rFonts w:ascii="David" w:hAnsi="David" w:cs="David" w:hint="cs"/>
          <w:rtl/>
        </w:rPr>
        <w:t>3</w:t>
      </w:r>
      <w:r w:rsidRPr="00763ED6">
        <w:rPr>
          <w:rFonts w:ascii="David" w:hAnsi="David" w:cs="David"/>
          <w:rtl/>
        </w:rPr>
        <w:t xml:space="preserve"> ומטה</w:t>
      </w:r>
      <w:r w:rsidR="0008565B">
        <w:rPr>
          <w:rFonts w:ascii="David" w:hAnsi="David" w:cs="David" w:hint="cs"/>
          <w:rtl/>
        </w:rPr>
        <w:t>,</w:t>
      </w:r>
      <w:r w:rsidRPr="00763ED6">
        <w:rPr>
          <w:rFonts w:ascii="David" w:hAnsi="David" w:cs="David"/>
          <w:rtl/>
        </w:rPr>
        <w:t xml:space="preserve"> בניכוי אחוז ההנחה אותה הציע במכרז. </w:t>
      </w:r>
    </w:p>
    <w:p w14:paraId="632A6E56" w14:textId="77777777" w:rsidR="00CE64B5" w:rsidRPr="00763ED6" w:rsidRDefault="00931274" w:rsidP="00692CC6">
      <w:pPr>
        <w:pStyle w:val="13"/>
        <w:numPr>
          <w:ilvl w:val="0"/>
          <w:numId w:val="129"/>
        </w:numPr>
      </w:pPr>
      <w:bookmarkStart w:id="28" w:name="_Toc96850479"/>
      <w:bookmarkStart w:id="29" w:name="_Toc100425022"/>
      <w:r w:rsidRPr="00763ED6">
        <w:rPr>
          <w:rtl/>
        </w:rPr>
        <w:t>הבהרות למציעים</w:t>
      </w:r>
      <w:bookmarkEnd w:id="28"/>
      <w:bookmarkEnd w:id="29"/>
    </w:p>
    <w:p w14:paraId="6DD7BDCB" w14:textId="77777777" w:rsidR="00CE64B5" w:rsidRPr="00763ED6" w:rsidRDefault="00931274" w:rsidP="00692CC6">
      <w:pPr>
        <w:numPr>
          <w:ilvl w:val="0"/>
          <w:numId w:val="99"/>
        </w:numPr>
        <w:spacing w:before="240" w:line="276" w:lineRule="auto"/>
        <w:rPr>
          <w:rFonts w:ascii="David" w:hAnsi="David" w:cs="David"/>
          <w:rtl/>
        </w:rPr>
      </w:pPr>
      <w:r w:rsidRPr="00763ED6">
        <w:rPr>
          <w:rFonts w:ascii="David" w:hAnsi="David" w:cs="David"/>
          <w:rtl/>
        </w:rPr>
        <w:t xml:space="preserve">מתן השירותים </w:t>
      </w:r>
      <w:r w:rsidR="00850E2D" w:rsidRPr="00763ED6">
        <w:rPr>
          <w:rFonts w:ascii="David" w:hAnsi="David" w:cs="David"/>
          <w:rtl/>
        </w:rPr>
        <w:t xml:space="preserve">המבוקשים במכרז </w:t>
      </w:r>
      <w:r w:rsidRPr="00763ED6">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763ED6">
        <w:rPr>
          <w:rFonts w:ascii="David" w:hAnsi="David" w:cs="David"/>
          <w:b/>
          <w:bCs/>
          <w:rtl/>
        </w:rPr>
        <w:t xml:space="preserve">מצד המינהל לא יינתנו שירותי ליווי או אבטחה כלשהם לזוכה או לעובדים מטעמו. </w:t>
      </w:r>
    </w:p>
    <w:p w14:paraId="08990BD0" w14:textId="77777777" w:rsidR="00CE64B5" w:rsidRPr="00763ED6" w:rsidRDefault="00931274" w:rsidP="00692CC6">
      <w:pPr>
        <w:numPr>
          <w:ilvl w:val="0"/>
          <w:numId w:val="99"/>
        </w:numPr>
        <w:spacing w:before="240" w:line="276" w:lineRule="auto"/>
        <w:rPr>
          <w:rFonts w:ascii="David" w:hAnsi="David" w:cs="David"/>
          <w:rtl/>
        </w:rPr>
      </w:pPr>
      <w:r w:rsidRPr="00763ED6">
        <w:rPr>
          <w:rFonts w:ascii="David" w:hAnsi="David" w:cs="David"/>
          <w:rtl/>
        </w:rPr>
        <w:t>סידורי אבטחה הכרוכים בנסיעות ל</w:t>
      </w:r>
      <w:r w:rsidR="00DD62C1" w:rsidRPr="00763ED6">
        <w:rPr>
          <w:rFonts w:ascii="David" w:hAnsi="David" w:cs="David"/>
          <w:rtl/>
        </w:rPr>
        <w:t>מתקני</w:t>
      </w:r>
      <w:r w:rsidRPr="00763ED6">
        <w:rPr>
          <w:rFonts w:ascii="David" w:hAnsi="David" w:cs="David"/>
          <w:rtl/>
        </w:rPr>
        <w:t>ם השונים בישראל וביהודה ושומרון, יהיו באחריות המציע ועל חשבונו.</w:t>
      </w:r>
    </w:p>
    <w:p w14:paraId="7266CFCD" w14:textId="77777777" w:rsidR="00CE64B5" w:rsidRPr="00763ED6" w:rsidRDefault="00931274" w:rsidP="00692CC6">
      <w:pPr>
        <w:numPr>
          <w:ilvl w:val="0"/>
          <w:numId w:val="99"/>
        </w:numPr>
        <w:spacing w:before="240" w:line="276" w:lineRule="auto"/>
        <w:rPr>
          <w:rFonts w:ascii="David" w:hAnsi="David" w:cs="David"/>
          <w:rtl/>
        </w:rPr>
      </w:pPr>
      <w:r w:rsidRPr="00763ED6">
        <w:rPr>
          <w:rFonts w:ascii="David" w:hAnsi="David" w:cs="David"/>
          <w:rtl/>
        </w:rPr>
        <w:t xml:space="preserve">המציע יתחייב בחתימת החוזה כי הוא עצמו וכל אדם מטעמו אשר יספק </w:t>
      </w:r>
      <w:r w:rsidR="006D22A8" w:rsidRPr="00763ED6">
        <w:rPr>
          <w:rFonts w:ascii="David" w:hAnsi="David" w:cs="David"/>
          <w:rtl/>
        </w:rPr>
        <w:t>מטעמו שירותי במכרז</w:t>
      </w:r>
      <w:r w:rsidRPr="00763ED6">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6D3ECFE0" w14:textId="77777777" w:rsidR="00CE64B5" w:rsidRPr="00763ED6" w:rsidRDefault="00931274" w:rsidP="00692CC6">
      <w:pPr>
        <w:numPr>
          <w:ilvl w:val="0"/>
          <w:numId w:val="99"/>
        </w:numPr>
        <w:spacing w:before="240" w:line="276" w:lineRule="auto"/>
        <w:rPr>
          <w:rFonts w:ascii="David" w:hAnsi="David" w:cs="David"/>
          <w:b/>
          <w:bCs/>
        </w:rPr>
      </w:pPr>
      <w:r w:rsidRPr="00763ED6">
        <w:rPr>
          <w:rFonts w:ascii="David" w:hAnsi="David" w:cs="David"/>
          <w:rtl/>
        </w:rPr>
        <w:t>אין בחתימת ההסכם הנלווה כדי לבסס יחסי עובד-מעביד בין המינהל לבין הזוכה.</w:t>
      </w:r>
      <w:r w:rsidRPr="00763ED6">
        <w:rPr>
          <w:rFonts w:ascii="David" w:hAnsi="David" w:cs="David"/>
          <w:b/>
          <w:bCs/>
          <w:rtl/>
        </w:rPr>
        <w:t xml:space="preserve"> בכל שלב בהתקשרות בין הזוכה למינהל, לא ייווצרו יחסי עובד מעביד, בשום צורה</w:t>
      </w:r>
      <w:r w:rsidRPr="00763ED6">
        <w:rPr>
          <w:rFonts w:ascii="David" w:hAnsi="David" w:cs="David"/>
          <w:rtl/>
        </w:rPr>
        <w:t xml:space="preserve">, הכול בהתאם להסכם הנלווה לפניה זו. </w:t>
      </w:r>
    </w:p>
    <w:p w14:paraId="1DB9AD80" w14:textId="77777777" w:rsidR="00CE64B5" w:rsidRPr="00763ED6" w:rsidRDefault="00931274" w:rsidP="00692CC6">
      <w:pPr>
        <w:numPr>
          <w:ilvl w:val="0"/>
          <w:numId w:val="99"/>
        </w:numPr>
        <w:spacing w:before="240" w:line="276" w:lineRule="auto"/>
        <w:rPr>
          <w:rFonts w:ascii="David" w:hAnsi="David" w:cs="David"/>
          <w:b/>
          <w:bCs/>
        </w:rPr>
      </w:pPr>
      <w:r w:rsidRPr="00763ED6">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7741DB57" w14:textId="77777777" w:rsidR="00CE64B5" w:rsidRPr="00763ED6" w:rsidRDefault="00931274" w:rsidP="00692CC6">
      <w:pPr>
        <w:numPr>
          <w:ilvl w:val="0"/>
          <w:numId w:val="99"/>
        </w:numPr>
        <w:spacing w:before="240" w:line="276" w:lineRule="auto"/>
        <w:rPr>
          <w:rFonts w:ascii="David" w:hAnsi="David" w:cs="David"/>
        </w:rPr>
      </w:pPr>
      <w:r w:rsidRPr="00763ED6">
        <w:rPr>
          <w:rFonts w:ascii="David" w:hAnsi="David" w:cs="David"/>
          <w:rtl/>
        </w:rPr>
        <w:t>עם סיום מתן השירותים, מכל סיבה שהיא, יספק ה</w:t>
      </w:r>
      <w:r w:rsidR="004B1D41" w:rsidRPr="00763ED6">
        <w:rPr>
          <w:rFonts w:ascii="David" w:hAnsi="David" w:cs="David"/>
          <w:rtl/>
        </w:rPr>
        <w:t>זוכה</w:t>
      </w:r>
      <w:r w:rsidRPr="00763ED6">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3488A2A0" w14:textId="77777777" w:rsidR="00D015CF" w:rsidRPr="00763ED6" w:rsidRDefault="00931274" w:rsidP="00692CC6">
      <w:pPr>
        <w:pStyle w:val="af0"/>
        <w:numPr>
          <w:ilvl w:val="0"/>
          <w:numId w:val="99"/>
        </w:numPr>
        <w:spacing w:before="240" w:line="276" w:lineRule="auto"/>
        <w:jc w:val="left"/>
        <w:rPr>
          <w:rFonts w:ascii="David" w:hAnsi="David" w:cs="David"/>
        </w:rPr>
      </w:pPr>
      <w:r w:rsidRPr="00763ED6">
        <w:rPr>
          <w:rFonts w:ascii="David" w:hAnsi="David" w:cs="David"/>
          <w:rtl/>
          <w:lang w:val="en-US" w:eastAsia="en-US"/>
        </w:rPr>
        <w:t>מכסת שעות הייעוץ בפועל בכל חודש תיקבע על-פי צורכי המינהל. אין התחייבות של המינהל לממש את מספר השעות הקבוע מדי חודש. יתכנו חודשים שבהם לא תנוצל מכסת השעות עד תום</w:t>
      </w:r>
      <w:r w:rsidR="0008565B">
        <w:rPr>
          <w:rFonts w:ascii="David" w:hAnsi="David" w:cs="David" w:hint="cs"/>
          <w:rtl/>
          <w:lang w:val="en-US" w:eastAsia="en-US"/>
        </w:rPr>
        <w:t xml:space="preserve"> או בכלל.</w:t>
      </w:r>
      <w:r w:rsidRPr="00763ED6">
        <w:rPr>
          <w:rFonts w:ascii="David" w:hAnsi="David" w:cs="David"/>
          <w:rtl/>
          <w:lang w:val="en-US" w:eastAsia="en-US"/>
        </w:rPr>
        <w:t xml:space="preserve"> </w:t>
      </w:r>
    </w:p>
    <w:p w14:paraId="78D39E13" w14:textId="77777777" w:rsidR="00BF627B" w:rsidRPr="0008565B" w:rsidRDefault="00931274" w:rsidP="00692CC6">
      <w:pPr>
        <w:numPr>
          <w:ilvl w:val="0"/>
          <w:numId w:val="99"/>
        </w:numPr>
        <w:spacing w:before="240" w:line="276" w:lineRule="auto"/>
        <w:rPr>
          <w:rFonts w:ascii="David" w:hAnsi="David" w:cs="David"/>
          <w:b/>
          <w:bCs/>
        </w:rPr>
      </w:pPr>
      <w:r w:rsidRPr="00763ED6">
        <w:rPr>
          <w:rFonts w:ascii="David" w:hAnsi="David" w:cs="David"/>
          <w:rtl/>
        </w:rPr>
        <w:t>המינהל שומר לעצמו את הרשות, אך אינו חייב, לתקן טעות חשבון אריתמטית בהצעה.</w:t>
      </w:r>
    </w:p>
    <w:p w14:paraId="331AB791" w14:textId="305D0DD6" w:rsidR="003060A2" w:rsidRDefault="003060A2" w:rsidP="003060A2">
      <w:pPr>
        <w:rPr>
          <w:rtl/>
          <w:lang w:val="x-none" w:eastAsia="x-none"/>
        </w:rPr>
      </w:pPr>
      <w:bookmarkStart w:id="30" w:name="_Toc96850481"/>
      <w:bookmarkStart w:id="31" w:name="_Toc100425023"/>
    </w:p>
    <w:p w14:paraId="7CE884CF" w14:textId="7F3BF0A2" w:rsidR="003060A2" w:rsidRDefault="003060A2" w:rsidP="003060A2">
      <w:pPr>
        <w:rPr>
          <w:rtl/>
          <w:lang w:val="x-none" w:eastAsia="x-none"/>
        </w:rPr>
      </w:pPr>
    </w:p>
    <w:p w14:paraId="398B655F" w14:textId="175FF8EA" w:rsidR="003060A2" w:rsidRDefault="003060A2" w:rsidP="003060A2">
      <w:pPr>
        <w:rPr>
          <w:rtl/>
          <w:lang w:val="x-none" w:eastAsia="x-none"/>
        </w:rPr>
      </w:pPr>
    </w:p>
    <w:p w14:paraId="57DCE852" w14:textId="77777777" w:rsidR="003060A2" w:rsidRDefault="003060A2" w:rsidP="003060A2">
      <w:pPr>
        <w:rPr>
          <w:rtl/>
          <w:lang w:val="x-none" w:eastAsia="x-none"/>
        </w:rPr>
      </w:pPr>
    </w:p>
    <w:p w14:paraId="77D48E1E" w14:textId="77777777" w:rsidR="003060A2" w:rsidRPr="003060A2" w:rsidRDefault="003060A2" w:rsidP="003060A2">
      <w:pPr>
        <w:rPr>
          <w:lang w:val="x-none" w:eastAsia="x-none"/>
        </w:rPr>
      </w:pPr>
    </w:p>
    <w:p w14:paraId="4770CE23" w14:textId="0DC14201" w:rsidR="00CE64B5" w:rsidRPr="00763ED6" w:rsidRDefault="00931274" w:rsidP="00692CC6">
      <w:pPr>
        <w:pStyle w:val="13"/>
        <w:numPr>
          <w:ilvl w:val="0"/>
          <w:numId w:val="129"/>
        </w:numPr>
        <w:rPr>
          <w:rtl/>
        </w:rPr>
      </w:pPr>
      <w:r w:rsidRPr="00763ED6">
        <w:rPr>
          <w:rtl/>
        </w:rPr>
        <w:lastRenderedPageBreak/>
        <w:t>א</w:t>
      </w:r>
      <w:r w:rsidR="00B61C4F" w:rsidRPr="00763ED6">
        <w:rPr>
          <w:rtl/>
        </w:rPr>
        <w:t>מות המידה</w:t>
      </w:r>
      <w:r w:rsidRPr="00763ED6">
        <w:rPr>
          <w:rtl/>
        </w:rPr>
        <w:t xml:space="preserve"> לבחירת הזוכ</w:t>
      </w:r>
      <w:r w:rsidR="00057559" w:rsidRPr="00763ED6">
        <w:rPr>
          <w:rtl/>
        </w:rPr>
        <w:t>ים</w:t>
      </w:r>
      <w:bookmarkEnd w:id="30"/>
      <w:bookmarkEnd w:id="31"/>
    </w:p>
    <w:p w14:paraId="4DA0EE2E" w14:textId="77777777" w:rsidR="007C27A9" w:rsidRPr="0058628C" w:rsidRDefault="00931274" w:rsidP="00692CC6">
      <w:pPr>
        <w:pStyle w:val="20"/>
        <w:numPr>
          <w:ilvl w:val="1"/>
          <w:numId w:val="129"/>
        </w:numPr>
        <w:spacing w:before="240"/>
        <w:rPr>
          <w:rFonts w:ascii="David" w:hAnsi="David" w:cs="David"/>
          <w:sz w:val="28"/>
          <w:szCs w:val="28"/>
        </w:rPr>
      </w:pPr>
      <w:r>
        <w:rPr>
          <w:rFonts w:ascii="David" w:hAnsi="David" w:cs="David" w:hint="cs"/>
          <w:sz w:val="28"/>
          <w:szCs w:val="28"/>
          <w:rtl/>
        </w:rPr>
        <w:t xml:space="preserve"> </w:t>
      </w:r>
      <w:r w:rsidRPr="0058628C">
        <w:rPr>
          <w:rFonts w:ascii="David" w:hAnsi="David" w:cs="David"/>
          <w:sz w:val="28"/>
          <w:szCs w:val="28"/>
          <w:rtl/>
        </w:rPr>
        <w:t>כללי</w:t>
      </w:r>
    </w:p>
    <w:p w14:paraId="31DE2FE8" w14:textId="77777777" w:rsidR="001C0298" w:rsidRPr="00763ED6" w:rsidRDefault="00931274" w:rsidP="00692CC6">
      <w:pPr>
        <w:numPr>
          <w:ilvl w:val="0"/>
          <w:numId w:val="100"/>
        </w:numPr>
        <w:spacing w:before="240" w:line="276" w:lineRule="auto"/>
        <w:rPr>
          <w:rFonts w:ascii="David" w:hAnsi="David" w:cs="David"/>
        </w:rPr>
      </w:pPr>
      <w:r w:rsidRPr="00763ED6">
        <w:rPr>
          <w:rFonts w:ascii="David" w:hAnsi="David" w:cs="David"/>
          <w:rtl/>
        </w:rPr>
        <w:t xml:space="preserve">המינהל מבקש לבחור </w:t>
      </w:r>
      <w:r w:rsidR="00FC3003" w:rsidRPr="00763ED6">
        <w:rPr>
          <w:rFonts w:ascii="David" w:hAnsi="David" w:cs="David"/>
          <w:rtl/>
        </w:rPr>
        <w:t>זוכה אחד</w:t>
      </w:r>
      <w:r w:rsidRPr="00763ED6">
        <w:rPr>
          <w:rFonts w:ascii="David" w:hAnsi="David" w:cs="David"/>
          <w:rtl/>
        </w:rPr>
        <w:t xml:space="preserve"> אשר יספק את השירותים המבוקשים במכרז</w:t>
      </w:r>
      <w:r w:rsidR="00E623EA" w:rsidRPr="00763ED6">
        <w:rPr>
          <w:rFonts w:ascii="David" w:hAnsi="David" w:cs="David"/>
          <w:rtl/>
        </w:rPr>
        <w:t xml:space="preserve">. </w:t>
      </w:r>
    </w:p>
    <w:p w14:paraId="33E09EEA" w14:textId="77777777" w:rsidR="00E623EA" w:rsidRPr="00763ED6" w:rsidRDefault="00931274" w:rsidP="00692CC6">
      <w:pPr>
        <w:numPr>
          <w:ilvl w:val="0"/>
          <w:numId w:val="100"/>
        </w:numPr>
        <w:spacing w:before="240" w:line="276" w:lineRule="auto"/>
        <w:rPr>
          <w:rFonts w:ascii="David" w:hAnsi="David" w:cs="David"/>
        </w:rPr>
      </w:pPr>
      <w:r w:rsidRPr="00763ED6">
        <w:rPr>
          <w:rFonts w:ascii="David" w:hAnsi="David" w:cs="David"/>
          <w:rtl/>
        </w:rPr>
        <w:t>מציע</w:t>
      </w:r>
      <w:r w:rsidR="001C0298" w:rsidRPr="00763ED6">
        <w:rPr>
          <w:rFonts w:ascii="David" w:hAnsi="David" w:cs="David"/>
          <w:rtl/>
        </w:rPr>
        <w:t xml:space="preserve"> יכול להגיש הצעה אחת </w:t>
      </w:r>
      <w:r w:rsidR="00FC3003" w:rsidRPr="00763ED6">
        <w:rPr>
          <w:rFonts w:ascii="David" w:hAnsi="David" w:cs="David"/>
          <w:rtl/>
        </w:rPr>
        <w:t>במכרז</w:t>
      </w:r>
      <w:r w:rsidRPr="00763ED6">
        <w:rPr>
          <w:rFonts w:ascii="David" w:hAnsi="David" w:cs="David"/>
          <w:rtl/>
        </w:rPr>
        <w:t>.</w:t>
      </w:r>
    </w:p>
    <w:p w14:paraId="4B3D435C" w14:textId="77777777" w:rsidR="004606FF" w:rsidRPr="00763ED6" w:rsidRDefault="00931274" w:rsidP="00692CC6">
      <w:pPr>
        <w:numPr>
          <w:ilvl w:val="0"/>
          <w:numId w:val="100"/>
        </w:numPr>
        <w:spacing w:before="240" w:line="276" w:lineRule="auto"/>
        <w:rPr>
          <w:rFonts w:ascii="David" w:hAnsi="David" w:cs="David"/>
        </w:rPr>
      </w:pPr>
      <w:r w:rsidRPr="00763ED6">
        <w:rPr>
          <w:rFonts w:ascii="David" w:hAnsi="David" w:cs="David"/>
          <w:rtl/>
        </w:rPr>
        <w:t xml:space="preserve">ראשית, יבחן המינהל את עמידת ההצעות בתנאי הסף. </w:t>
      </w:r>
      <w:r w:rsidR="0008565B">
        <w:rPr>
          <w:rFonts w:ascii="David" w:hAnsi="David" w:cs="David" w:hint="cs"/>
          <w:rtl/>
        </w:rPr>
        <w:t xml:space="preserve">לאחר מכן תיערך </w:t>
      </w:r>
      <w:r w:rsidRPr="00763ED6">
        <w:rPr>
          <w:rFonts w:ascii="David" w:hAnsi="David" w:cs="David"/>
          <w:rtl/>
        </w:rPr>
        <w:t>בחינת איכות</w:t>
      </w:r>
      <w:r w:rsidR="0008565B">
        <w:rPr>
          <w:rFonts w:ascii="David" w:hAnsi="David" w:cs="David" w:hint="cs"/>
          <w:rtl/>
        </w:rPr>
        <w:t xml:space="preserve"> ההצעות ויינתן ניקוד.</w:t>
      </w:r>
    </w:p>
    <w:p w14:paraId="084DFDC9" w14:textId="77777777" w:rsidR="00CE64B5" w:rsidRPr="00763ED6" w:rsidRDefault="00931274" w:rsidP="00692CC6">
      <w:pPr>
        <w:numPr>
          <w:ilvl w:val="0"/>
          <w:numId w:val="100"/>
        </w:numPr>
        <w:spacing w:before="240" w:line="276" w:lineRule="auto"/>
        <w:rPr>
          <w:rFonts w:ascii="David" w:hAnsi="David" w:cs="David"/>
        </w:rPr>
      </w:pPr>
      <w:r w:rsidRPr="00763ED6">
        <w:rPr>
          <w:rFonts w:ascii="David" w:hAnsi="David" w:cs="David"/>
          <w:rtl/>
        </w:rPr>
        <w:t xml:space="preserve">לאחר בחינת איכות ההצעה, </w:t>
      </w:r>
      <w:r w:rsidR="0008565B">
        <w:rPr>
          <w:rFonts w:ascii="David" w:hAnsi="David" w:cs="David" w:hint="cs"/>
          <w:rtl/>
        </w:rPr>
        <w:t>תיבחן הצעת המחיר של המציע.</w:t>
      </w:r>
    </w:p>
    <w:p w14:paraId="330DC7EF" w14:textId="77777777" w:rsidR="007C27A9" w:rsidRPr="00763ED6" w:rsidRDefault="00931274" w:rsidP="00692CC6">
      <w:pPr>
        <w:numPr>
          <w:ilvl w:val="0"/>
          <w:numId w:val="100"/>
        </w:numPr>
        <w:spacing w:before="240" w:line="276" w:lineRule="auto"/>
        <w:rPr>
          <w:rFonts w:ascii="David" w:hAnsi="David" w:cs="David"/>
        </w:rPr>
      </w:pPr>
      <w:r w:rsidRPr="00763ED6">
        <w:rPr>
          <w:rFonts w:ascii="David" w:hAnsi="David" w:cs="David"/>
          <w:rtl/>
        </w:rPr>
        <w:t>שקלול ציוני האיכות והעלות יהיה על</w:t>
      </w:r>
      <w:r w:rsidR="00216EBF" w:rsidRPr="00763ED6">
        <w:rPr>
          <w:rFonts w:ascii="David" w:hAnsi="David" w:cs="David"/>
        </w:rPr>
        <w:t xml:space="preserve"> </w:t>
      </w:r>
      <w:r w:rsidR="00216EBF" w:rsidRPr="00763ED6">
        <w:rPr>
          <w:rFonts w:ascii="David" w:hAnsi="David" w:cs="David"/>
          <w:rtl/>
        </w:rPr>
        <w:t>פי הניקוד המירבי הבא</w:t>
      </w:r>
      <w:r w:rsidRPr="00763ED6">
        <w:rPr>
          <w:rFonts w:ascii="David" w:hAnsi="David" w:cs="David"/>
          <w:rtl/>
        </w:rPr>
        <w:t>:</w:t>
      </w:r>
    </w:p>
    <w:p w14:paraId="32BBF357" w14:textId="77777777" w:rsidR="007C27A9" w:rsidRPr="00763ED6" w:rsidRDefault="00931274" w:rsidP="00692CC6">
      <w:pPr>
        <w:numPr>
          <w:ilvl w:val="0"/>
          <w:numId w:val="101"/>
        </w:numPr>
        <w:spacing w:before="240" w:line="276" w:lineRule="auto"/>
        <w:rPr>
          <w:rFonts w:ascii="David" w:hAnsi="David" w:cs="David"/>
        </w:rPr>
      </w:pPr>
      <w:r w:rsidRPr="00763ED6">
        <w:rPr>
          <w:rFonts w:ascii="David" w:hAnsi="David" w:cs="David"/>
          <w:b/>
          <w:bCs/>
          <w:u w:val="single"/>
          <w:rtl/>
        </w:rPr>
        <w:t>איכות</w:t>
      </w:r>
      <w:r w:rsidRPr="00763ED6">
        <w:rPr>
          <w:rFonts w:ascii="David" w:hAnsi="David" w:cs="David"/>
          <w:rtl/>
        </w:rPr>
        <w:t xml:space="preserve"> – </w:t>
      </w:r>
      <w:r w:rsidR="0026762D">
        <w:rPr>
          <w:rFonts w:ascii="David" w:hAnsi="David" w:cs="David" w:hint="cs"/>
          <w:rtl/>
        </w:rPr>
        <w:t>30</w:t>
      </w:r>
      <w:r w:rsidR="00B2396C" w:rsidRPr="00763ED6">
        <w:rPr>
          <w:rFonts w:ascii="David" w:hAnsi="David" w:cs="David"/>
          <w:rtl/>
        </w:rPr>
        <w:t xml:space="preserve"> </w:t>
      </w:r>
      <w:r w:rsidR="00216EBF" w:rsidRPr="00763ED6">
        <w:rPr>
          <w:rFonts w:ascii="David" w:hAnsi="David" w:cs="David"/>
          <w:rtl/>
        </w:rPr>
        <w:t>נקודות.</w:t>
      </w:r>
    </w:p>
    <w:p w14:paraId="6F733070" w14:textId="77777777" w:rsidR="007C27A9" w:rsidRPr="00763ED6" w:rsidRDefault="00931274" w:rsidP="00692CC6">
      <w:pPr>
        <w:numPr>
          <w:ilvl w:val="0"/>
          <w:numId w:val="101"/>
        </w:numPr>
        <w:spacing w:before="240" w:line="276" w:lineRule="auto"/>
        <w:rPr>
          <w:rFonts w:ascii="David" w:hAnsi="David" w:cs="David"/>
        </w:rPr>
      </w:pPr>
      <w:r w:rsidRPr="00763ED6">
        <w:rPr>
          <w:rFonts w:ascii="David" w:hAnsi="David" w:cs="David"/>
          <w:b/>
          <w:bCs/>
          <w:u w:val="single"/>
          <w:rtl/>
        </w:rPr>
        <w:t>עלות</w:t>
      </w:r>
      <w:r w:rsidRPr="00763ED6">
        <w:rPr>
          <w:rFonts w:ascii="David" w:hAnsi="David" w:cs="David"/>
          <w:rtl/>
        </w:rPr>
        <w:t xml:space="preserve"> – </w:t>
      </w:r>
      <w:r w:rsidR="0026762D">
        <w:rPr>
          <w:rFonts w:ascii="David" w:hAnsi="David" w:cs="David" w:hint="cs"/>
          <w:rtl/>
        </w:rPr>
        <w:t>70</w:t>
      </w:r>
      <w:r w:rsidR="00B2396C" w:rsidRPr="00763ED6">
        <w:rPr>
          <w:rFonts w:ascii="David" w:hAnsi="David" w:cs="David"/>
          <w:rtl/>
        </w:rPr>
        <w:t xml:space="preserve"> </w:t>
      </w:r>
      <w:r w:rsidR="00216EBF" w:rsidRPr="00763ED6">
        <w:rPr>
          <w:rFonts w:ascii="David" w:hAnsi="David" w:cs="David"/>
          <w:rtl/>
        </w:rPr>
        <w:t>נקודות.</w:t>
      </w:r>
    </w:p>
    <w:p w14:paraId="31161EBE" w14:textId="77777777" w:rsidR="00CE64B5" w:rsidRPr="00763ED6" w:rsidRDefault="00931274" w:rsidP="00692CC6">
      <w:pPr>
        <w:numPr>
          <w:ilvl w:val="0"/>
          <w:numId w:val="100"/>
        </w:numPr>
        <w:spacing w:before="240" w:line="276" w:lineRule="auto"/>
        <w:rPr>
          <w:rFonts w:ascii="David" w:hAnsi="David" w:cs="David"/>
        </w:rPr>
      </w:pPr>
      <w:r w:rsidRPr="00763ED6">
        <w:rPr>
          <w:rFonts w:ascii="David" w:hAnsi="David" w:cs="David"/>
          <w:rtl/>
        </w:rPr>
        <w:t xml:space="preserve">השיקולים לבחירת הזוכה במכרז הם </w:t>
      </w:r>
      <w:r w:rsidR="004B5275" w:rsidRPr="00763ED6">
        <w:rPr>
          <w:rFonts w:ascii="David" w:hAnsi="David" w:cs="David"/>
          <w:rtl/>
        </w:rPr>
        <w:t>אמות המידה המפורטות</w:t>
      </w:r>
      <w:r w:rsidRPr="00763ED6">
        <w:rPr>
          <w:rFonts w:ascii="David" w:hAnsi="David" w:cs="David"/>
          <w:rtl/>
        </w:rPr>
        <w:t xml:space="preserve"> בטבלה שלהלן. לא יינתן להצעה ניקוד בגין אמות מידה שאינן מפורטות בטבלה.</w:t>
      </w:r>
    </w:p>
    <w:p w14:paraId="38A621C9" w14:textId="77777777" w:rsidR="00831D5F" w:rsidRPr="00763ED6" w:rsidRDefault="00931274" w:rsidP="00692CC6">
      <w:pPr>
        <w:numPr>
          <w:ilvl w:val="0"/>
          <w:numId w:val="100"/>
        </w:numPr>
        <w:spacing w:before="240" w:line="276" w:lineRule="auto"/>
        <w:rPr>
          <w:rFonts w:ascii="David" w:hAnsi="David" w:cs="David"/>
          <w:rtl/>
        </w:rPr>
      </w:pPr>
      <w:r w:rsidRPr="00763ED6">
        <w:rPr>
          <w:rFonts w:ascii="David" w:hAnsi="David" w:cs="David"/>
          <w:rtl/>
        </w:rPr>
        <w:t xml:space="preserve">המציע </w:t>
      </w:r>
      <w:r w:rsidR="00D27F2C" w:rsidRPr="00763ED6">
        <w:rPr>
          <w:rFonts w:ascii="David" w:hAnsi="David" w:cs="David"/>
          <w:rtl/>
        </w:rPr>
        <w:t xml:space="preserve">נדרש </w:t>
      </w:r>
      <w:r w:rsidRPr="00763ED6">
        <w:rPr>
          <w:rFonts w:ascii="David" w:hAnsi="David" w:cs="David"/>
          <w:rtl/>
        </w:rPr>
        <w:t>לצרף להצעתו את המסמכים הרלוונטיים המוכיחים את יכולתו להעניק את השירותים.</w:t>
      </w:r>
    </w:p>
    <w:p w14:paraId="586AEFCA" w14:textId="77777777" w:rsidR="00831D5F" w:rsidRPr="00763ED6" w:rsidRDefault="00931274" w:rsidP="00692CC6">
      <w:pPr>
        <w:numPr>
          <w:ilvl w:val="0"/>
          <w:numId w:val="100"/>
        </w:numPr>
        <w:spacing w:before="240" w:line="276" w:lineRule="auto"/>
        <w:rPr>
          <w:rFonts w:ascii="David" w:hAnsi="David" w:cs="David"/>
        </w:rPr>
      </w:pPr>
      <w:r w:rsidRPr="00763ED6">
        <w:rPr>
          <w:rFonts w:ascii="David" w:hAnsi="David" w:cs="David"/>
          <w:rtl/>
        </w:rPr>
        <w:t xml:space="preserve">המינהל שומר לעצמו את הזכות לבצע שיחות טלפוניות לממליצים ובירורים שונים לצורך התרשמות </w:t>
      </w:r>
      <w:r w:rsidR="008D63A4" w:rsidRPr="00763ED6">
        <w:rPr>
          <w:rFonts w:ascii="David" w:hAnsi="David" w:cs="David"/>
          <w:rtl/>
        </w:rPr>
        <w:t>מהמציע</w:t>
      </w:r>
      <w:r w:rsidRPr="00763ED6">
        <w:rPr>
          <w:rFonts w:ascii="David" w:hAnsi="David" w:cs="David"/>
          <w:rtl/>
        </w:rPr>
        <w:t>, לפי שיקול דעתו.</w:t>
      </w:r>
    </w:p>
    <w:p w14:paraId="197DF512" w14:textId="77777777" w:rsidR="00CD51C0" w:rsidRPr="00763ED6" w:rsidRDefault="00931274" w:rsidP="00692CC6">
      <w:pPr>
        <w:numPr>
          <w:ilvl w:val="0"/>
          <w:numId w:val="100"/>
        </w:numPr>
        <w:spacing w:before="240" w:line="276" w:lineRule="auto"/>
        <w:rPr>
          <w:rFonts w:ascii="David" w:hAnsi="David" w:cs="David"/>
          <w:rtl/>
        </w:rPr>
      </w:pPr>
      <w:r w:rsidRPr="00763ED6">
        <w:rPr>
          <w:rFonts w:ascii="David" w:hAnsi="David" w:cs="David"/>
          <w:rtl/>
        </w:rPr>
        <w:t>אין באמור לעיל כדי לגרוע מכלליות שיקוליו של המינהל האזרחי, והפירוט לא בא אלא על מנת למנוע ספקות בלבד.</w:t>
      </w:r>
    </w:p>
    <w:p w14:paraId="102F8178" w14:textId="77777777" w:rsidR="00CD51C0" w:rsidRPr="00763ED6" w:rsidRDefault="00931274" w:rsidP="00692CC6">
      <w:pPr>
        <w:numPr>
          <w:ilvl w:val="0"/>
          <w:numId w:val="100"/>
        </w:numPr>
        <w:spacing w:before="240" w:line="276" w:lineRule="auto"/>
        <w:rPr>
          <w:rFonts w:ascii="David" w:hAnsi="David" w:cs="David"/>
          <w:rtl/>
        </w:rPr>
      </w:pPr>
      <w:r w:rsidRPr="00763ED6">
        <w:rPr>
          <w:rFonts w:ascii="David" w:hAnsi="David" w:cs="David"/>
          <w:rtl/>
        </w:rPr>
        <w:t>המציע מתבקש לצרף להצעתו את המסמכים הרלוונטיים המוכיחים את יכולתו להעניק את שירותי הייעוץ. המינהל האזרחי יהיה רשאי לקבל פרטים נוספים והבהרות בנושאים כספיים ומקצועיים מכל אחד מהמציעים גם לאחר פתיחת ההצעות.</w:t>
      </w:r>
    </w:p>
    <w:p w14:paraId="0986887A" w14:textId="77777777" w:rsidR="00CD51C0" w:rsidRPr="00763ED6" w:rsidRDefault="00931274" w:rsidP="00692CC6">
      <w:pPr>
        <w:numPr>
          <w:ilvl w:val="0"/>
          <w:numId w:val="100"/>
        </w:numPr>
        <w:spacing w:before="240" w:line="276" w:lineRule="auto"/>
        <w:rPr>
          <w:rFonts w:ascii="David" w:hAnsi="David" w:cs="David"/>
          <w:rtl/>
        </w:rPr>
      </w:pPr>
      <w:r w:rsidRPr="00763ED6">
        <w:rPr>
          <w:rFonts w:ascii="David" w:hAnsi="David" w:cs="David"/>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092E666C" w14:textId="77777777" w:rsidR="00CD51C0" w:rsidRPr="00763ED6" w:rsidRDefault="00931274" w:rsidP="00692CC6">
      <w:pPr>
        <w:numPr>
          <w:ilvl w:val="0"/>
          <w:numId w:val="100"/>
        </w:numPr>
        <w:spacing w:before="240" w:line="276" w:lineRule="auto"/>
        <w:rPr>
          <w:rFonts w:ascii="David" w:hAnsi="David" w:cs="David"/>
          <w:rtl/>
        </w:rPr>
      </w:pPr>
      <w:r w:rsidRPr="00763ED6">
        <w:rPr>
          <w:rFonts w:ascii="David" w:hAnsi="David" w:cs="David"/>
          <w:rtl/>
        </w:rPr>
        <w:t>המינהל שומר לעצמו את הזכות לבצע שיחות טלפוניות לממליצים ובירורים שונים לצורך התרשמות מהמינהל, לפי שיקול דעתו.</w:t>
      </w:r>
    </w:p>
    <w:p w14:paraId="541BF641" w14:textId="77777777" w:rsidR="00CD51C0" w:rsidRPr="00763ED6" w:rsidRDefault="00931274" w:rsidP="00692CC6">
      <w:pPr>
        <w:numPr>
          <w:ilvl w:val="0"/>
          <w:numId w:val="100"/>
        </w:numPr>
        <w:spacing w:before="240" w:line="276" w:lineRule="auto"/>
        <w:rPr>
          <w:rFonts w:ascii="David" w:hAnsi="David" w:cs="David"/>
          <w:rtl/>
        </w:rPr>
      </w:pPr>
      <w:r w:rsidRPr="00763ED6">
        <w:rPr>
          <w:rFonts w:ascii="David" w:hAnsi="David" w:cs="David"/>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FC2FE38" w14:textId="77777777" w:rsidR="00CD51C0" w:rsidRPr="00763ED6" w:rsidRDefault="00CD51C0" w:rsidP="005A0AB4">
      <w:pPr>
        <w:spacing w:before="240" w:line="276" w:lineRule="auto"/>
        <w:ind w:left="720"/>
        <w:rPr>
          <w:rFonts w:ascii="David" w:hAnsi="David" w:cs="David"/>
        </w:rPr>
      </w:pPr>
    </w:p>
    <w:p w14:paraId="069F85AF" w14:textId="77777777" w:rsidR="007C27A9" w:rsidRPr="0058628C" w:rsidRDefault="00931274" w:rsidP="005A0AB4">
      <w:pPr>
        <w:pStyle w:val="20"/>
        <w:numPr>
          <w:ilvl w:val="0"/>
          <w:numId w:val="0"/>
        </w:numPr>
        <w:spacing w:before="240"/>
        <w:ind w:left="576" w:hanging="576"/>
        <w:rPr>
          <w:rFonts w:ascii="David" w:hAnsi="David" w:cs="David"/>
          <w:sz w:val="28"/>
          <w:szCs w:val="28"/>
          <w:rtl/>
        </w:rPr>
      </w:pPr>
      <w:r w:rsidRPr="0058628C">
        <w:rPr>
          <w:rFonts w:ascii="David" w:hAnsi="David" w:cs="David"/>
          <w:sz w:val="28"/>
          <w:szCs w:val="28"/>
          <w:rtl/>
        </w:rPr>
        <w:lastRenderedPageBreak/>
        <w:t xml:space="preserve"> </w:t>
      </w:r>
      <w:r w:rsidR="0058628C" w:rsidRPr="0058628C">
        <w:rPr>
          <w:rFonts w:ascii="David" w:hAnsi="David" w:cs="David" w:hint="cs"/>
          <w:sz w:val="28"/>
          <w:szCs w:val="28"/>
          <w:rtl/>
        </w:rPr>
        <w:t xml:space="preserve">9.2 </w:t>
      </w:r>
      <w:r w:rsidRPr="0058628C">
        <w:rPr>
          <w:rFonts w:ascii="David" w:hAnsi="David" w:cs="David"/>
          <w:sz w:val="28"/>
          <w:szCs w:val="28"/>
          <w:rtl/>
        </w:rPr>
        <w:t>בדיק</w:t>
      </w:r>
      <w:r w:rsidR="00DC0D09" w:rsidRPr="0058628C">
        <w:rPr>
          <w:rFonts w:ascii="David" w:hAnsi="David" w:cs="David"/>
          <w:sz w:val="28"/>
          <w:szCs w:val="28"/>
          <w:rtl/>
        </w:rPr>
        <w:t>ה</w:t>
      </w:r>
      <w:r w:rsidRPr="0058628C">
        <w:rPr>
          <w:rFonts w:ascii="David" w:hAnsi="David" w:cs="David"/>
          <w:sz w:val="28"/>
          <w:szCs w:val="28"/>
          <w:rtl/>
        </w:rPr>
        <w:t xml:space="preserve"> </w:t>
      </w:r>
      <w:r w:rsidR="00DC0D09" w:rsidRPr="0058628C">
        <w:rPr>
          <w:rFonts w:ascii="David" w:hAnsi="David" w:cs="David"/>
          <w:sz w:val="28"/>
          <w:szCs w:val="28"/>
          <w:rtl/>
        </w:rPr>
        <w:t xml:space="preserve">וניקוד של </w:t>
      </w:r>
      <w:r w:rsidRPr="0058628C">
        <w:rPr>
          <w:rFonts w:ascii="David" w:hAnsi="David" w:cs="David"/>
          <w:sz w:val="28"/>
          <w:szCs w:val="28"/>
          <w:rtl/>
        </w:rPr>
        <w:t>איכות ההצעה</w:t>
      </w:r>
    </w:p>
    <w:p w14:paraId="30D84E29" w14:textId="77777777" w:rsidR="00FC3003" w:rsidRPr="00112138" w:rsidRDefault="00931274" w:rsidP="005A0AB4">
      <w:pPr>
        <w:pStyle w:val="3"/>
        <w:numPr>
          <w:ilvl w:val="0"/>
          <w:numId w:val="0"/>
        </w:numPr>
        <w:tabs>
          <w:tab w:val="left" w:pos="1133"/>
        </w:tabs>
        <w:bidi/>
        <w:spacing w:before="240" w:line="276" w:lineRule="auto"/>
        <w:ind w:left="720" w:hanging="720"/>
        <w:rPr>
          <w:rFonts w:ascii="David" w:hAnsi="David" w:cs="David"/>
          <w:szCs w:val="28"/>
          <w:rtl/>
        </w:rPr>
      </w:pPr>
      <w:r w:rsidRPr="00112138">
        <w:rPr>
          <w:rFonts w:ascii="David" w:hAnsi="David" w:cs="David"/>
          <w:szCs w:val="28"/>
          <w:rtl/>
        </w:rPr>
        <w:t>ניקוד איכות ניסיון המציע</w:t>
      </w:r>
      <w:r w:rsidR="00143F6D" w:rsidRPr="00112138">
        <w:rPr>
          <w:rFonts w:ascii="David" w:hAnsi="David" w:cs="David"/>
          <w:szCs w:val="28"/>
          <w:rtl/>
        </w:rPr>
        <w:t xml:space="preserve">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0337B5" w14:paraId="2ADA03CC" w14:textId="77777777" w:rsidTr="00FD4CAC">
        <w:trPr>
          <w:trHeight w:val="416"/>
          <w:tblHeader/>
        </w:trPr>
        <w:tc>
          <w:tcPr>
            <w:tcW w:w="764" w:type="dxa"/>
            <w:shd w:val="clear" w:color="auto" w:fill="F2F2F2"/>
          </w:tcPr>
          <w:p w14:paraId="753B4E96" w14:textId="77777777" w:rsidR="00D277C1" w:rsidRPr="007355A7" w:rsidRDefault="00931274" w:rsidP="005A0AB4">
            <w:pPr>
              <w:spacing w:before="240" w:line="276" w:lineRule="auto"/>
              <w:rPr>
                <w:rFonts w:ascii="David" w:hAnsi="David" w:cs="David"/>
                <w:b/>
                <w:bCs/>
                <w:rtl/>
              </w:rPr>
            </w:pPr>
            <w:r w:rsidRPr="007355A7">
              <w:rPr>
                <w:rFonts w:ascii="David" w:hAnsi="David" w:cs="David"/>
                <w:b/>
                <w:bCs/>
                <w:rtl/>
              </w:rPr>
              <w:t>#</w:t>
            </w:r>
          </w:p>
        </w:tc>
        <w:tc>
          <w:tcPr>
            <w:tcW w:w="1600" w:type="dxa"/>
            <w:shd w:val="clear" w:color="auto" w:fill="F2F2F2"/>
          </w:tcPr>
          <w:p w14:paraId="7F42CC92" w14:textId="77777777" w:rsidR="00D277C1" w:rsidRPr="007355A7" w:rsidRDefault="00931274" w:rsidP="005A0AB4">
            <w:pPr>
              <w:spacing w:before="240" w:line="276" w:lineRule="auto"/>
              <w:rPr>
                <w:rFonts w:ascii="David" w:hAnsi="David" w:cs="David"/>
                <w:b/>
                <w:bCs/>
                <w:rtl/>
              </w:rPr>
            </w:pPr>
            <w:r w:rsidRPr="007355A7">
              <w:rPr>
                <w:rFonts w:ascii="David" w:hAnsi="David" w:cs="David"/>
                <w:b/>
                <w:bCs/>
                <w:rtl/>
              </w:rPr>
              <w:t>מרכיב האיכות</w:t>
            </w:r>
          </w:p>
        </w:tc>
        <w:tc>
          <w:tcPr>
            <w:tcW w:w="5076" w:type="dxa"/>
            <w:shd w:val="clear" w:color="auto" w:fill="F2F2F2"/>
          </w:tcPr>
          <w:p w14:paraId="40AEF573" w14:textId="77777777" w:rsidR="00D277C1" w:rsidRPr="007355A7" w:rsidRDefault="00931274" w:rsidP="005A0AB4">
            <w:pPr>
              <w:spacing w:before="240" w:line="276" w:lineRule="auto"/>
              <w:rPr>
                <w:rFonts w:ascii="David" w:hAnsi="David" w:cs="David"/>
                <w:b/>
                <w:bCs/>
                <w:rtl/>
              </w:rPr>
            </w:pPr>
            <w:r w:rsidRPr="007355A7">
              <w:rPr>
                <w:rFonts w:ascii="David" w:hAnsi="David" w:cs="David"/>
                <w:b/>
                <w:bCs/>
                <w:rtl/>
              </w:rPr>
              <w:t>אופן הניקוד</w:t>
            </w:r>
          </w:p>
        </w:tc>
        <w:tc>
          <w:tcPr>
            <w:tcW w:w="1086" w:type="dxa"/>
            <w:shd w:val="clear" w:color="auto" w:fill="F2F2F2"/>
          </w:tcPr>
          <w:p w14:paraId="130B12B9" w14:textId="77777777" w:rsidR="00D277C1" w:rsidRPr="007355A7" w:rsidRDefault="00931274" w:rsidP="005A0AB4">
            <w:pPr>
              <w:spacing w:before="240" w:line="276" w:lineRule="auto"/>
              <w:rPr>
                <w:rFonts w:ascii="David" w:hAnsi="David" w:cs="David"/>
                <w:b/>
                <w:bCs/>
                <w:rtl/>
              </w:rPr>
            </w:pPr>
            <w:r w:rsidRPr="007355A7">
              <w:rPr>
                <w:rFonts w:ascii="David" w:hAnsi="David" w:cs="David"/>
                <w:b/>
                <w:bCs/>
                <w:rtl/>
              </w:rPr>
              <w:t>ניקוד מירבי</w:t>
            </w:r>
          </w:p>
        </w:tc>
      </w:tr>
      <w:tr w:rsidR="000337B5" w14:paraId="33A4AA71" w14:textId="77777777" w:rsidTr="00FD4CAC">
        <w:trPr>
          <w:trHeight w:val="195"/>
        </w:trPr>
        <w:tc>
          <w:tcPr>
            <w:tcW w:w="764" w:type="dxa"/>
            <w:shd w:val="clear" w:color="auto" w:fill="auto"/>
          </w:tcPr>
          <w:p w14:paraId="08D0729E" w14:textId="77777777" w:rsidR="00D277C1" w:rsidRPr="007355A7" w:rsidRDefault="00931274" w:rsidP="005A0AB4">
            <w:pPr>
              <w:spacing w:before="240" w:line="276" w:lineRule="auto"/>
              <w:rPr>
                <w:rFonts w:ascii="David" w:hAnsi="David" w:cs="David"/>
                <w:rtl/>
              </w:rPr>
            </w:pPr>
            <w:bookmarkStart w:id="32" w:name="_Hlk142996150"/>
            <w:r w:rsidRPr="007355A7">
              <w:rPr>
                <w:rFonts w:ascii="David" w:hAnsi="David" w:cs="David"/>
                <w:rtl/>
              </w:rPr>
              <w:t>1</w:t>
            </w:r>
          </w:p>
        </w:tc>
        <w:tc>
          <w:tcPr>
            <w:tcW w:w="1600" w:type="dxa"/>
            <w:shd w:val="clear" w:color="auto" w:fill="F2F2F2"/>
          </w:tcPr>
          <w:p w14:paraId="3FC9D224" w14:textId="77777777" w:rsidR="00481BE0" w:rsidRPr="007355A7" w:rsidRDefault="00931274" w:rsidP="005A0AB4">
            <w:pPr>
              <w:spacing w:before="240" w:line="276" w:lineRule="auto"/>
              <w:rPr>
                <w:rFonts w:ascii="David" w:hAnsi="David" w:cs="David"/>
                <w:b/>
                <w:bCs/>
                <w:rtl/>
              </w:rPr>
            </w:pPr>
            <w:r w:rsidRPr="007355A7">
              <w:rPr>
                <w:rFonts w:ascii="David" w:hAnsi="David" w:cs="David"/>
                <w:b/>
                <w:bCs/>
                <w:rtl/>
              </w:rPr>
              <w:t>ותק</w:t>
            </w:r>
          </w:p>
        </w:tc>
        <w:tc>
          <w:tcPr>
            <w:tcW w:w="5076" w:type="dxa"/>
            <w:shd w:val="clear" w:color="auto" w:fill="auto"/>
          </w:tcPr>
          <w:p w14:paraId="3C8F9881" w14:textId="77777777" w:rsidR="00281F4C" w:rsidRPr="007355A7" w:rsidRDefault="00931274" w:rsidP="005A0AB4">
            <w:pPr>
              <w:spacing w:before="240" w:line="276" w:lineRule="auto"/>
              <w:rPr>
                <w:rFonts w:ascii="David" w:hAnsi="David" w:cs="David"/>
                <w:rtl/>
              </w:rPr>
            </w:pPr>
            <w:r w:rsidRPr="007355A7">
              <w:rPr>
                <w:rFonts w:ascii="David" w:hAnsi="David" w:cs="David"/>
                <w:rtl/>
              </w:rPr>
              <w:t>מספר שנות ניסיון של המציע מעבר לתנאי הסף, החל מהשנה ה</w:t>
            </w:r>
            <w:r w:rsidR="00084777">
              <w:rPr>
                <w:rFonts w:ascii="David" w:hAnsi="David" w:cs="David" w:hint="cs"/>
                <w:rtl/>
              </w:rPr>
              <w:t>רביעית</w:t>
            </w:r>
            <w:r w:rsidRPr="007355A7">
              <w:rPr>
                <w:rFonts w:ascii="David" w:hAnsi="David" w:cs="David"/>
                <w:rtl/>
              </w:rPr>
              <w:t>:</w:t>
            </w:r>
          </w:p>
          <w:p w14:paraId="6BDA5624" w14:textId="77777777" w:rsidR="00D277C1" w:rsidRPr="007355A7" w:rsidRDefault="00931274" w:rsidP="005A0AB4">
            <w:pPr>
              <w:spacing w:before="240" w:line="276" w:lineRule="auto"/>
              <w:rPr>
                <w:rFonts w:ascii="David" w:hAnsi="David" w:cs="David"/>
                <w:rtl/>
              </w:rPr>
            </w:pPr>
            <w:r w:rsidRPr="007355A7">
              <w:rPr>
                <w:rFonts w:ascii="David" w:hAnsi="David" w:cs="David"/>
                <w:rtl/>
              </w:rPr>
              <w:t xml:space="preserve">עבור כל שנת ניסיון מעבר לתנאי הסף – </w:t>
            </w:r>
            <w:r w:rsidR="00842FED">
              <w:rPr>
                <w:rFonts w:ascii="David" w:hAnsi="David" w:cs="David" w:hint="cs"/>
                <w:rtl/>
              </w:rPr>
              <w:t>3</w:t>
            </w:r>
            <w:r w:rsidRPr="007355A7">
              <w:rPr>
                <w:rFonts w:ascii="David" w:hAnsi="David" w:cs="David"/>
                <w:rtl/>
              </w:rPr>
              <w:t xml:space="preserve"> נקודות עד למקסימום </w:t>
            </w:r>
            <w:r w:rsidR="00842FED">
              <w:rPr>
                <w:rFonts w:ascii="David" w:hAnsi="David" w:cs="David" w:hint="cs"/>
                <w:rtl/>
              </w:rPr>
              <w:t>15</w:t>
            </w:r>
            <w:r w:rsidRPr="007355A7">
              <w:rPr>
                <w:rFonts w:ascii="David" w:hAnsi="David" w:cs="David"/>
                <w:rtl/>
              </w:rPr>
              <w:t xml:space="preserve"> נקודות בסעיף זה.</w:t>
            </w:r>
          </w:p>
        </w:tc>
        <w:tc>
          <w:tcPr>
            <w:tcW w:w="1086" w:type="dxa"/>
            <w:shd w:val="clear" w:color="auto" w:fill="auto"/>
          </w:tcPr>
          <w:p w14:paraId="322795A5" w14:textId="77777777" w:rsidR="00D277C1" w:rsidRPr="007355A7" w:rsidRDefault="00931274" w:rsidP="005A0AB4">
            <w:pPr>
              <w:spacing w:before="240" w:line="276" w:lineRule="auto"/>
              <w:rPr>
                <w:rFonts w:ascii="David" w:hAnsi="David" w:cs="David"/>
                <w:b/>
                <w:bCs/>
                <w:rtl/>
              </w:rPr>
            </w:pPr>
            <w:r>
              <w:rPr>
                <w:rFonts w:ascii="David" w:hAnsi="David" w:cs="David" w:hint="cs"/>
                <w:b/>
                <w:bCs/>
                <w:rtl/>
              </w:rPr>
              <w:t>15</w:t>
            </w:r>
            <w:r w:rsidR="00B2396C" w:rsidRPr="007355A7">
              <w:rPr>
                <w:rFonts w:ascii="David" w:hAnsi="David" w:cs="David"/>
                <w:b/>
                <w:bCs/>
                <w:rtl/>
              </w:rPr>
              <w:t xml:space="preserve"> </w:t>
            </w:r>
            <w:r w:rsidRPr="007355A7">
              <w:rPr>
                <w:rFonts w:ascii="David" w:hAnsi="David" w:cs="David"/>
                <w:b/>
                <w:bCs/>
                <w:rtl/>
              </w:rPr>
              <w:t>נקודות</w:t>
            </w:r>
          </w:p>
        </w:tc>
      </w:tr>
      <w:tr w:rsidR="000337B5" w14:paraId="7C839A75" w14:textId="77777777" w:rsidTr="00FD4CAC">
        <w:trPr>
          <w:trHeight w:val="207"/>
        </w:trPr>
        <w:tc>
          <w:tcPr>
            <w:tcW w:w="764" w:type="dxa"/>
            <w:shd w:val="clear" w:color="auto" w:fill="auto"/>
          </w:tcPr>
          <w:p w14:paraId="4F2B802D" w14:textId="77777777" w:rsidR="00D277C1" w:rsidRPr="007355A7" w:rsidRDefault="00931274" w:rsidP="005A0AB4">
            <w:pPr>
              <w:spacing w:before="240" w:line="276" w:lineRule="auto"/>
              <w:rPr>
                <w:rFonts w:ascii="David" w:hAnsi="David" w:cs="David"/>
                <w:rtl/>
              </w:rPr>
            </w:pPr>
            <w:r w:rsidRPr="007355A7">
              <w:rPr>
                <w:rFonts w:ascii="David" w:hAnsi="David" w:cs="David"/>
                <w:rtl/>
              </w:rPr>
              <w:t>2</w:t>
            </w:r>
          </w:p>
        </w:tc>
        <w:tc>
          <w:tcPr>
            <w:tcW w:w="1600" w:type="dxa"/>
            <w:shd w:val="clear" w:color="auto" w:fill="F2F2F2"/>
          </w:tcPr>
          <w:p w14:paraId="52E110FE" w14:textId="77777777" w:rsidR="00D277C1" w:rsidRPr="007355A7" w:rsidRDefault="00931274" w:rsidP="005A0AB4">
            <w:pPr>
              <w:spacing w:before="240" w:line="276" w:lineRule="auto"/>
              <w:jc w:val="left"/>
              <w:rPr>
                <w:rFonts w:ascii="David" w:hAnsi="David" w:cs="David"/>
                <w:b/>
                <w:bCs/>
                <w:rtl/>
              </w:rPr>
            </w:pPr>
            <w:r w:rsidRPr="007355A7">
              <w:rPr>
                <w:rFonts w:ascii="David" w:hAnsi="David" w:cs="David"/>
                <w:b/>
                <w:bCs/>
                <w:rtl/>
              </w:rPr>
              <w:t xml:space="preserve">מספר </w:t>
            </w:r>
            <w:r w:rsidR="00E6332D" w:rsidRPr="007355A7">
              <w:rPr>
                <w:rFonts w:ascii="David" w:hAnsi="David" w:cs="David"/>
                <w:b/>
                <w:bCs/>
                <w:rtl/>
              </w:rPr>
              <w:t>הפרויקטים</w:t>
            </w:r>
          </w:p>
        </w:tc>
        <w:tc>
          <w:tcPr>
            <w:tcW w:w="5076" w:type="dxa"/>
            <w:shd w:val="clear" w:color="auto" w:fill="auto"/>
          </w:tcPr>
          <w:p w14:paraId="1F55C787" w14:textId="77777777" w:rsidR="00281F4C" w:rsidRPr="007355A7" w:rsidRDefault="00931274" w:rsidP="005A0AB4">
            <w:pPr>
              <w:spacing w:before="240" w:line="276" w:lineRule="auto"/>
              <w:rPr>
                <w:rFonts w:ascii="David" w:hAnsi="David" w:cs="David"/>
                <w:rtl/>
              </w:rPr>
            </w:pPr>
            <w:r w:rsidRPr="007355A7">
              <w:rPr>
                <w:rFonts w:ascii="David" w:hAnsi="David" w:cs="David"/>
                <w:rtl/>
              </w:rPr>
              <w:t xml:space="preserve">מספר </w:t>
            </w:r>
            <w:r w:rsidR="00E6332D" w:rsidRPr="007355A7">
              <w:rPr>
                <w:rFonts w:ascii="David" w:hAnsi="David" w:cs="David"/>
                <w:rtl/>
              </w:rPr>
              <w:t xml:space="preserve">הפרויקטים </w:t>
            </w:r>
            <w:r w:rsidR="009D40D9" w:rsidRPr="007355A7">
              <w:rPr>
                <w:rFonts w:ascii="David" w:hAnsi="David" w:cs="David" w:hint="cs"/>
                <w:rtl/>
              </w:rPr>
              <w:t>בתחום</w:t>
            </w:r>
            <w:r w:rsidR="00842FED">
              <w:rPr>
                <w:rFonts w:ascii="David" w:hAnsi="David" w:cs="David" w:hint="cs"/>
                <w:rtl/>
              </w:rPr>
              <w:t xml:space="preserve"> איכות הסביבה</w:t>
            </w:r>
            <w:r w:rsidR="00324A76">
              <w:rPr>
                <w:rFonts w:ascii="David" w:hAnsi="David" w:cs="David" w:hint="cs"/>
                <w:rtl/>
              </w:rPr>
              <w:t xml:space="preserve"> אותן ביצע </w:t>
            </w:r>
            <w:r w:rsidR="00324A76">
              <w:rPr>
                <w:rFonts w:ascii="David" w:hAnsi="David" w:cs="David" w:hint="cs"/>
                <w:b/>
                <w:bCs/>
                <w:rtl/>
              </w:rPr>
              <w:t>היועץ</w:t>
            </w:r>
            <w:r w:rsidRPr="007355A7">
              <w:rPr>
                <w:rFonts w:ascii="David" w:hAnsi="David" w:cs="David"/>
                <w:rtl/>
              </w:rPr>
              <w:t>:</w:t>
            </w:r>
          </w:p>
          <w:p w14:paraId="38D4450F" w14:textId="6238943A" w:rsidR="004F01CD" w:rsidRPr="007355A7" w:rsidRDefault="00931274" w:rsidP="00692CC6">
            <w:pPr>
              <w:pStyle w:val="af0"/>
              <w:numPr>
                <w:ilvl w:val="0"/>
                <w:numId w:val="117"/>
              </w:numPr>
              <w:spacing w:before="240" w:line="276" w:lineRule="auto"/>
              <w:rPr>
                <w:rFonts w:ascii="David" w:hAnsi="David" w:cs="David"/>
                <w:rtl/>
              </w:rPr>
            </w:pPr>
            <w:r w:rsidRPr="007355A7">
              <w:rPr>
                <w:rFonts w:ascii="David" w:hAnsi="David" w:cs="David"/>
                <w:rtl/>
              </w:rPr>
              <w:t>עבור כל</w:t>
            </w:r>
            <w:r w:rsidR="00C837E5" w:rsidRPr="007355A7">
              <w:rPr>
                <w:rFonts w:ascii="David" w:hAnsi="David" w:cs="David"/>
                <w:rtl/>
              </w:rPr>
              <w:t xml:space="preserve"> פרויקט</w:t>
            </w:r>
            <w:r w:rsidR="00324A76">
              <w:rPr>
                <w:rFonts w:ascii="David" w:hAnsi="David" w:cs="David" w:hint="cs"/>
                <w:rtl/>
              </w:rPr>
              <w:t xml:space="preserve"> בתחום איכות הסביבה </w:t>
            </w:r>
            <w:r w:rsidR="006D1BED">
              <w:rPr>
                <w:rFonts w:ascii="David" w:hAnsi="David" w:cs="David" w:hint="cs"/>
                <w:rtl/>
              </w:rPr>
              <w:t xml:space="preserve">מעבר לנדרש בתנאי הסף </w:t>
            </w:r>
            <w:r w:rsidR="00324A76">
              <w:rPr>
                <w:rFonts w:ascii="David" w:hAnsi="David" w:cs="David" w:hint="cs"/>
                <w:rtl/>
              </w:rPr>
              <w:t>אותו ביצע היועץ יקבל 3 נקודות עד למקסימום 15 נקודות בסעיף זה.</w:t>
            </w:r>
          </w:p>
        </w:tc>
        <w:tc>
          <w:tcPr>
            <w:tcW w:w="1086" w:type="dxa"/>
            <w:shd w:val="clear" w:color="auto" w:fill="auto"/>
          </w:tcPr>
          <w:p w14:paraId="426A2112" w14:textId="77777777" w:rsidR="00D277C1" w:rsidRPr="007355A7" w:rsidRDefault="00931274" w:rsidP="005A0AB4">
            <w:pPr>
              <w:spacing w:before="240" w:line="276" w:lineRule="auto"/>
              <w:rPr>
                <w:rFonts w:ascii="David" w:hAnsi="David" w:cs="David"/>
                <w:b/>
                <w:bCs/>
                <w:rtl/>
              </w:rPr>
            </w:pPr>
            <w:r>
              <w:rPr>
                <w:rFonts w:ascii="David" w:hAnsi="David" w:cs="David" w:hint="cs"/>
                <w:b/>
                <w:bCs/>
                <w:rtl/>
              </w:rPr>
              <w:t>15</w:t>
            </w:r>
            <w:r w:rsidR="00B2396C" w:rsidRPr="007355A7">
              <w:rPr>
                <w:rFonts w:ascii="David" w:hAnsi="David" w:cs="David"/>
                <w:b/>
                <w:bCs/>
                <w:rtl/>
              </w:rPr>
              <w:t xml:space="preserve"> </w:t>
            </w:r>
            <w:r w:rsidR="001B4FEE" w:rsidRPr="007355A7">
              <w:rPr>
                <w:rFonts w:ascii="David" w:hAnsi="David" w:cs="David"/>
                <w:b/>
                <w:bCs/>
                <w:rtl/>
              </w:rPr>
              <w:t>נקודות</w:t>
            </w:r>
            <w:r w:rsidR="007F507A" w:rsidRPr="007355A7">
              <w:rPr>
                <w:rFonts w:ascii="David" w:hAnsi="David" w:cs="David"/>
                <w:b/>
                <w:bCs/>
                <w:rtl/>
              </w:rPr>
              <w:t xml:space="preserve"> </w:t>
            </w:r>
          </w:p>
        </w:tc>
      </w:tr>
      <w:bookmarkEnd w:id="32"/>
    </w:tbl>
    <w:p w14:paraId="5FC9826C" w14:textId="77777777" w:rsidR="007C27A9" w:rsidRDefault="007C27A9" w:rsidP="005A0AB4">
      <w:pPr>
        <w:spacing w:before="240" w:line="276" w:lineRule="auto"/>
        <w:rPr>
          <w:rFonts w:ascii="David" w:hAnsi="David" w:cs="David"/>
          <w:rtl/>
        </w:rPr>
      </w:pPr>
    </w:p>
    <w:p w14:paraId="509D5641" w14:textId="77777777" w:rsidR="00471D00" w:rsidRPr="004F42BB" w:rsidRDefault="00931274" w:rsidP="005A0AB4">
      <w:pPr>
        <w:pStyle w:val="20"/>
        <w:numPr>
          <w:ilvl w:val="0"/>
          <w:numId w:val="0"/>
        </w:numPr>
        <w:spacing w:before="240"/>
        <w:ind w:left="576" w:hanging="576"/>
        <w:rPr>
          <w:rFonts w:ascii="David" w:hAnsi="David" w:cs="David"/>
          <w:sz w:val="28"/>
          <w:szCs w:val="28"/>
          <w:rtl/>
        </w:rPr>
      </w:pPr>
      <w:r w:rsidRPr="004F42BB">
        <w:rPr>
          <w:rFonts w:ascii="David" w:hAnsi="David" w:cs="David" w:hint="cs"/>
          <w:sz w:val="28"/>
          <w:szCs w:val="28"/>
          <w:rtl/>
        </w:rPr>
        <w:t xml:space="preserve">9.3 </w:t>
      </w:r>
      <w:r w:rsidR="00DC0D09" w:rsidRPr="004F42BB">
        <w:rPr>
          <w:rFonts w:ascii="David" w:hAnsi="David" w:cs="David"/>
          <w:sz w:val="28"/>
          <w:szCs w:val="28"/>
          <w:rtl/>
        </w:rPr>
        <w:t>בדיקה וניקוד של עלות ההצעה</w:t>
      </w:r>
    </w:p>
    <w:p w14:paraId="3F02E078" w14:textId="77777777" w:rsidR="00F310BA" w:rsidRPr="00AE5A68" w:rsidRDefault="00931274" w:rsidP="005A0AB4">
      <w:pPr>
        <w:pStyle w:val="3"/>
        <w:numPr>
          <w:ilvl w:val="0"/>
          <w:numId w:val="0"/>
        </w:numPr>
        <w:tabs>
          <w:tab w:val="left" w:pos="991"/>
        </w:tabs>
        <w:bidi/>
        <w:spacing w:before="240" w:line="276" w:lineRule="auto"/>
        <w:ind w:left="720" w:hanging="720"/>
        <w:rPr>
          <w:rFonts w:ascii="David" w:hAnsi="David" w:cstheme="minorBidi"/>
          <w:szCs w:val="28"/>
          <w:rtl/>
          <w:lang w:bidi="ar-AE"/>
        </w:rPr>
      </w:pPr>
      <w:r w:rsidRPr="00D6048F">
        <w:rPr>
          <w:rFonts w:ascii="David" w:hAnsi="David" w:cs="David"/>
          <w:szCs w:val="28"/>
          <w:rtl/>
        </w:rPr>
        <w:t>מרכיבי עלות ההצעה</w:t>
      </w:r>
    </w:p>
    <w:p w14:paraId="6C6A21CD" w14:textId="77777777" w:rsidR="00683FFC" w:rsidRPr="00683FFC" w:rsidRDefault="00931274" w:rsidP="00692CC6">
      <w:pPr>
        <w:numPr>
          <w:ilvl w:val="0"/>
          <w:numId w:val="114"/>
        </w:numPr>
        <w:spacing w:before="240" w:line="276" w:lineRule="auto"/>
        <w:rPr>
          <w:rFonts w:ascii="David" w:hAnsi="David" w:cs="David"/>
          <w:lang w:val="x-none" w:eastAsia="x-none"/>
        </w:rPr>
      </w:pPr>
      <w:r w:rsidRPr="00683FFC">
        <w:rPr>
          <w:rFonts w:ascii="David" w:hAnsi="David" w:cs="David"/>
          <w:rtl/>
        </w:rPr>
        <w:t xml:space="preserve">תעריף ההצעה יכלול את כלל ההוצאות להן נדרש היועץ למתן השירותים לרבות: הוצאות נסיעה, הוצאות משרדיות וכדומה  </w:t>
      </w:r>
      <w:r w:rsidR="00A606D8">
        <w:rPr>
          <w:rFonts w:ascii="David" w:hAnsi="David" w:cs="David" w:hint="cs"/>
          <w:rtl/>
        </w:rPr>
        <w:t>למעט</w:t>
      </w:r>
      <w:r w:rsidRPr="00683FFC">
        <w:rPr>
          <w:rFonts w:ascii="David" w:hAnsi="David" w:cs="David"/>
          <w:rtl/>
        </w:rPr>
        <w:t xml:space="preserve"> מס ערך מוסף (במקרה וחל).  לא יאושרו תשלומים נוספים מעבר למחיר ההתקשרות, כפי שנקבע בהסכם</w:t>
      </w:r>
      <w:r w:rsidRPr="00683FFC">
        <w:rPr>
          <w:rFonts w:ascii="David" w:hAnsi="David" w:cs="David"/>
          <w:rtl/>
          <w:lang w:val="x-none" w:eastAsia="x-none"/>
        </w:rPr>
        <w:t>.</w:t>
      </w:r>
    </w:p>
    <w:p w14:paraId="3E9F96E1" w14:textId="77777777" w:rsidR="00CA39E4" w:rsidRPr="00763ED6" w:rsidRDefault="00931274" w:rsidP="00692CC6">
      <w:pPr>
        <w:numPr>
          <w:ilvl w:val="0"/>
          <w:numId w:val="114"/>
        </w:numPr>
        <w:spacing w:before="240" w:line="276" w:lineRule="auto"/>
        <w:rPr>
          <w:rFonts w:ascii="David" w:hAnsi="David" w:cs="David"/>
          <w:rtl/>
          <w:lang w:val="x-none" w:eastAsia="x-none"/>
        </w:rPr>
      </w:pPr>
      <w:r w:rsidRPr="00763ED6">
        <w:rPr>
          <w:rFonts w:ascii="David" w:hAnsi="David" w:cs="David"/>
          <w:rtl/>
          <w:lang w:val="x-none" w:eastAsia="x-none"/>
        </w:rPr>
        <w:t>המינהל לא ישלם כל תוספת תשלום מעבר לעלות לשעת עבודה בפועל אשר אותה הציע הזוכה בהצעת המחיר שלו לשעת עבודה אחת של היועץ.</w:t>
      </w:r>
    </w:p>
    <w:p w14:paraId="0B6C14AD" w14:textId="77777777" w:rsidR="00CA39E4" w:rsidRPr="00763ED6" w:rsidRDefault="00931274" w:rsidP="00692CC6">
      <w:pPr>
        <w:numPr>
          <w:ilvl w:val="0"/>
          <w:numId w:val="114"/>
        </w:numPr>
        <w:spacing w:before="240" w:line="276" w:lineRule="auto"/>
        <w:rPr>
          <w:rFonts w:ascii="David" w:hAnsi="David" w:cs="David"/>
          <w:rtl/>
          <w:lang w:val="x-none" w:eastAsia="x-none"/>
        </w:rPr>
      </w:pPr>
      <w:r w:rsidRPr="00763ED6">
        <w:rPr>
          <w:rFonts w:ascii="David" w:hAnsi="David" w:cs="David"/>
          <w:rtl/>
          <w:lang w:val="x-none" w:eastAsia="x-none"/>
        </w:rPr>
        <w:t>מציע אשר בהתאם להוראות הדין אינו מחויב בתשלום מע"מ במסגרת ביצוע ההתקשרות יפנה אל רשות המסים לצורך קבלת אישור לכך בטרם הגשת ההצעה. ככל שמציע כאמור זכה במכרז, יידרש עליו להגיש את האישור מאת רשות המסים על כך שפנה אל הרשות כאמור.</w:t>
      </w:r>
    </w:p>
    <w:p w14:paraId="4C61E9A5" w14:textId="77777777" w:rsidR="00FB183F" w:rsidRDefault="00FB183F" w:rsidP="005A0AB4">
      <w:pPr>
        <w:spacing w:before="240" w:line="276" w:lineRule="auto"/>
        <w:rPr>
          <w:rFonts w:ascii="David" w:hAnsi="David" w:cs="David"/>
          <w:rtl/>
        </w:rPr>
      </w:pPr>
    </w:p>
    <w:tbl>
      <w:tblPr>
        <w:bidiVisual/>
        <w:tblW w:w="8367"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1"/>
        <w:gridCol w:w="6246"/>
      </w:tblGrid>
      <w:tr w:rsidR="000337B5" w14:paraId="10C60F52" w14:textId="77777777" w:rsidTr="00262228">
        <w:tc>
          <w:tcPr>
            <w:tcW w:w="2121" w:type="dxa"/>
            <w:shd w:val="clear" w:color="auto" w:fill="F2F2F2"/>
          </w:tcPr>
          <w:p w14:paraId="634D2CA4" w14:textId="77777777" w:rsidR="00C970A7" w:rsidRPr="0008565B" w:rsidRDefault="00931274" w:rsidP="005A0AB4">
            <w:pPr>
              <w:spacing w:before="240"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t>מחיר מירבי אשר ישולם על ידי המינהל לזוכה במכרז</w:t>
            </w:r>
          </w:p>
        </w:tc>
        <w:tc>
          <w:tcPr>
            <w:tcW w:w="6246" w:type="dxa"/>
            <w:shd w:val="clear" w:color="auto" w:fill="auto"/>
          </w:tcPr>
          <w:p w14:paraId="22B67748" w14:textId="77777777" w:rsidR="00C970A7" w:rsidRPr="0008565B" w:rsidRDefault="00931274" w:rsidP="005A0AB4">
            <w:pPr>
              <w:spacing w:before="240"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הסכום המירבי אשר ישולם (בכל מקרה) לזוכה עבור שעת עבודה בפועל יהיה תעריף יועצים </w:t>
            </w:r>
            <w:r w:rsidRPr="0008565B">
              <w:rPr>
                <w:rFonts w:ascii="David" w:eastAsia="Times New Roman" w:hAnsi="David" w:cs="David"/>
                <w:b/>
                <w:bCs/>
                <w:rtl/>
                <w:lang w:val="x-none" w:eastAsia="x-none"/>
              </w:rPr>
              <w:t xml:space="preserve">ברמה </w:t>
            </w:r>
            <w:r w:rsidR="0004042A">
              <w:rPr>
                <w:rFonts w:ascii="David" w:eastAsia="Times New Roman" w:hAnsi="David" w:cs="David" w:hint="cs"/>
                <w:b/>
                <w:bCs/>
                <w:rtl/>
                <w:lang w:val="x-none" w:eastAsia="x-none"/>
              </w:rPr>
              <w:t>2</w:t>
            </w:r>
            <w:r w:rsidRPr="0008565B">
              <w:rPr>
                <w:rFonts w:ascii="David" w:eastAsia="Times New Roman" w:hAnsi="David" w:cs="David"/>
                <w:rtl/>
                <w:lang w:val="x-none" w:eastAsia="x-none"/>
              </w:rPr>
              <w:t xml:space="preserve"> על פי הוראת תכ"ם </w:t>
            </w:r>
            <w:r w:rsidRPr="0008565B">
              <w:rPr>
                <w:rFonts w:ascii="David" w:hAnsi="David" w:cs="David"/>
                <w:shd w:val="clear" w:color="auto" w:fill="FFFFFF"/>
                <w:rtl/>
              </w:rPr>
              <w:t>מספר 8.1.1- התקשרות עם נותני שירותים חיצוניים</w:t>
            </w:r>
            <w:r w:rsidRPr="0008565B">
              <w:rPr>
                <w:rFonts w:ascii="David" w:eastAsia="Times New Roman" w:hAnsi="David" w:cs="David"/>
                <w:rtl/>
                <w:lang w:val="x-none" w:eastAsia="x-none"/>
              </w:rPr>
              <w:t xml:space="preserve">. </w:t>
            </w:r>
          </w:p>
          <w:p w14:paraId="4D0AC79E" w14:textId="77777777" w:rsidR="00C970A7" w:rsidRPr="0008565B" w:rsidRDefault="00931274" w:rsidP="005A0AB4">
            <w:pPr>
              <w:spacing w:before="240"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נכון ליום פרסום המכרז תעריף זה עומד על סך של </w:t>
            </w:r>
            <w:r w:rsidR="0004042A">
              <w:rPr>
                <w:rFonts w:ascii="David" w:eastAsia="Times New Roman" w:hAnsi="David" w:cs="David" w:hint="cs"/>
                <w:rtl/>
                <w:lang w:val="x-none" w:eastAsia="x-none"/>
              </w:rPr>
              <w:t>317</w:t>
            </w:r>
            <w:r w:rsidRPr="0008565B">
              <w:rPr>
                <w:rFonts w:ascii="David" w:eastAsia="Times New Roman" w:hAnsi="David" w:cs="David"/>
                <w:rtl/>
                <w:lang w:val="x-none" w:eastAsia="x-none"/>
              </w:rPr>
              <w:t xml:space="preserve"> ₪ לא כולל מע"מ.</w:t>
            </w:r>
          </w:p>
          <w:p w14:paraId="3198D6A9" w14:textId="77777777" w:rsidR="00C970A7" w:rsidRPr="0008565B" w:rsidRDefault="00931274" w:rsidP="005A0AB4">
            <w:pPr>
              <w:spacing w:before="240"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t>יובהר כי:</w:t>
            </w:r>
          </w:p>
          <w:p w14:paraId="4F6FD833" w14:textId="77777777" w:rsidR="00C970A7" w:rsidRPr="0008565B" w:rsidRDefault="00931274" w:rsidP="005A0AB4">
            <w:pPr>
              <w:spacing w:before="240" w:line="276" w:lineRule="auto"/>
              <w:rPr>
                <w:rFonts w:ascii="David" w:eastAsia="Times New Roman" w:hAnsi="David" w:cs="David"/>
                <w:rtl/>
                <w:lang w:val="x-none" w:eastAsia="x-none"/>
              </w:rPr>
            </w:pPr>
            <w:r w:rsidRPr="0008565B">
              <w:rPr>
                <w:rFonts w:ascii="David" w:eastAsia="Times New Roman" w:hAnsi="David" w:cs="David"/>
                <w:rtl/>
                <w:lang w:val="x-none" w:eastAsia="x-none"/>
              </w:rPr>
              <w:lastRenderedPageBreak/>
              <w:t xml:space="preserve">עם בחירת היועץ המוצע יקבע סיווגו של היועץ וערך התשלום לשעת עבודתו, על פי השכלתו וניסיונו בהתאמה לטבלת התעריפים המופיעה בהודעת תכ"ם  ה. 8.1.1.1 – קטגוריית יועצים לניהול (מקצועות שונים), כאשר כאמור הסכום המירבי לא יעלה על תעריף </w:t>
            </w:r>
            <w:r w:rsidR="00CD73C6">
              <w:rPr>
                <w:rFonts w:ascii="David" w:eastAsia="Times New Roman" w:hAnsi="David" w:cs="David" w:hint="cs"/>
                <w:rtl/>
                <w:lang w:val="x-none" w:eastAsia="x-none"/>
              </w:rPr>
              <w:t>2</w:t>
            </w:r>
            <w:r w:rsidRPr="0008565B">
              <w:rPr>
                <w:rFonts w:ascii="David" w:eastAsia="Times New Roman" w:hAnsi="David" w:cs="David"/>
                <w:rtl/>
                <w:lang w:val="x-none" w:eastAsia="x-none"/>
              </w:rPr>
              <w:t xml:space="preserve"> בהודעת תכ"ם 8.1.1.1.</w:t>
            </w:r>
          </w:p>
        </w:tc>
      </w:tr>
      <w:tr w:rsidR="000337B5" w14:paraId="1442CEF6" w14:textId="77777777" w:rsidTr="00262228">
        <w:tc>
          <w:tcPr>
            <w:tcW w:w="2121" w:type="dxa"/>
            <w:shd w:val="clear" w:color="auto" w:fill="F2F2F2"/>
          </w:tcPr>
          <w:p w14:paraId="19467AC2" w14:textId="77777777" w:rsidR="00C970A7" w:rsidRPr="0008565B" w:rsidRDefault="00931274" w:rsidP="005A0AB4">
            <w:pPr>
              <w:spacing w:before="240"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lastRenderedPageBreak/>
              <w:t>יחידת מידה להגשת הצעת המחיר</w:t>
            </w:r>
          </w:p>
        </w:tc>
        <w:tc>
          <w:tcPr>
            <w:tcW w:w="6246" w:type="dxa"/>
            <w:shd w:val="clear" w:color="auto" w:fill="auto"/>
          </w:tcPr>
          <w:p w14:paraId="3FE02045" w14:textId="77777777" w:rsidR="00C970A7" w:rsidRPr="0008565B" w:rsidRDefault="00931274" w:rsidP="005A0AB4">
            <w:pPr>
              <w:spacing w:before="240"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שעת עבודת יועץ </w:t>
            </w:r>
          </w:p>
        </w:tc>
      </w:tr>
      <w:tr w:rsidR="000337B5" w14:paraId="28286ADC" w14:textId="77777777" w:rsidTr="00262228">
        <w:tc>
          <w:tcPr>
            <w:tcW w:w="2121" w:type="dxa"/>
            <w:shd w:val="clear" w:color="auto" w:fill="F2F2F2"/>
          </w:tcPr>
          <w:p w14:paraId="620A6950" w14:textId="77777777" w:rsidR="00C970A7" w:rsidRPr="0008565B" w:rsidRDefault="00931274" w:rsidP="005A0AB4">
            <w:pPr>
              <w:spacing w:before="240" w:line="276" w:lineRule="auto"/>
              <w:rPr>
                <w:rFonts w:ascii="David" w:eastAsia="Times New Roman" w:hAnsi="David" w:cs="David"/>
                <w:b/>
                <w:bCs/>
                <w:rtl/>
                <w:lang w:val="x-none" w:eastAsia="x-none"/>
              </w:rPr>
            </w:pPr>
            <w:r w:rsidRPr="0008565B">
              <w:rPr>
                <w:rFonts w:ascii="David" w:eastAsia="Times New Roman" w:hAnsi="David" w:cs="David"/>
                <w:b/>
                <w:bCs/>
                <w:rtl/>
                <w:lang w:val="x-none" w:eastAsia="x-none"/>
              </w:rPr>
              <w:t>שיטת תמחור יחידת המידה</w:t>
            </w:r>
          </w:p>
        </w:tc>
        <w:tc>
          <w:tcPr>
            <w:tcW w:w="6246" w:type="dxa"/>
            <w:shd w:val="clear" w:color="auto" w:fill="auto"/>
          </w:tcPr>
          <w:p w14:paraId="447719DF" w14:textId="77777777" w:rsidR="00C970A7" w:rsidRPr="0008565B" w:rsidRDefault="00931274" w:rsidP="005A0AB4">
            <w:pPr>
              <w:spacing w:before="240" w:line="276" w:lineRule="auto"/>
              <w:rPr>
                <w:rFonts w:ascii="David" w:eastAsia="Times New Roman" w:hAnsi="David" w:cs="David"/>
                <w:rtl/>
                <w:lang w:val="x-none" w:eastAsia="x-none"/>
              </w:rPr>
            </w:pPr>
            <w:r w:rsidRPr="0008565B">
              <w:rPr>
                <w:rFonts w:ascii="David" w:eastAsia="Times New Roman" w:hAnsi="David" w:cs="David"/>
                <w:rtl/>
                <w:lang w:val="x-none" w:eastAsia="x-none"/>
              </w:rPr>
              <w:t xml:space="preserve">המציע יציע </w:t>
            </w:r>
            <w:r w:rsidRPr="0008565B">
              <w:rPr>
                <w:rFonts w:ascii="David" w:eastAsia="Times New Roman" w:hAnsi="David" w:cs="David"/>
                <w:b/>
                <w:bCs/>
                <w:rtl/>
                <w:lang w:val="x-none" w:eastAsia="x-none"/>
              </w:rPr>
              <w:t>אחוז הנחה לתמחור שעת עבודה</w:t>
            </w:r>
            <w:r w:rsidRPr="0008565B">
              <w:rPr>
                <w:rFonts w:ascii="David" w:eastAsia="Times New Roman" w:hAnsi="David" w:cs="David"/>
                <w:rtl/>
                <w:lang w:val="x-none" w:eastAsia="x-none"/>
              </w:rPr>
              <w:t xml:space="preserve"> בפועל של היועץ. אחוז ההנחה יהיה גורף לכל רמות התעריפים המפורטים בהודעת תכ"ם 8.1.1.1 </w:t>
            </w:r>
            <w:r w:rsidRPr="0008565B">
              <w:rPr>
                <w:rFonts w:ascii="David" w:eastAsia="Times New Roman" w:hAnsi="David" w:cs="David"/>
                <w:b/>
                <w:bCs/>
                <w:rtl/>
                <w:lang w:val="x-none" w:eastAsia="x-none"/>
              </w:rPr>
              <w:t>קטגוריית יועצים לניהול (מקצועות שונים</w:t>
            </w:r>
            <w:r w:rsidRPr="0008565B">
              <w:rPr>
                <w:rFonts w:ascii="David" w:eastAsia="Times New Roman" w:hAnsi="David" w:cs="David"/>
                <w:rtl/>
                <w:lang w:val="x-none" w:eastAsia="x-none"/>
              </w:rPr>
              <w:t>.</w:t>
            </w:r>
          </w:p>
        </w:tc>
      </w:tr>
    </w:tbl>
    <w:p w14:paraId="31985483" w14:textId="77777777" w:rsidR="00C970A7" w:rsidRPr="00C970A7" w:rsidRDefault="00C970A7" w:rsidP="005A0AB4">
      <w:pPr>
        <w:spacing w:before="240" w:line="276" w:lineRule="auto"/>
        <w:rPr>
          <w:rFonts w:ascii="David" w:hAnsi="David" w:cs="David"/>
          <w:rtl/>
        </w:rPr>
      </w:pPr>
    </w:p>
    <w:p w14:paraId="3BEEF038" w14:textId="77777777" w:rsidR="008C78E9" w:rsidRPr="00763ED6" w:rsidRDefault="00931274" w:rsidP="005A0AB4">
      <w:pPr>
        <w:spacing w:before="240" w:line="276" w:lineRule="auto"/>
        <w:rPr>
          <w:rFonts w:ascii="David" w:hAnsi="David" w:cs="David"/>
          <w:rtl/>
        </w:rPr>
      </w:pPr>
      <w:r w:rsidRPr="00763ED6">
        <w:rPr>
          <w:rFonts w:ascii="David" w:hAnsi="David" w:cs="David"/>
          <w:rtl/>
        </w:rPr>
        <w:t>לעניין התעריף השעתי</w:t>
      </w:r>
    </w:p>
    <w:p w14:paraId="58826AE2" w14:textId="77777777" w:rsidR="00FB183F" w:rsidRPr="00763ED6" w:rsidRDefault="00931274" w:rsidP="005A0AB4">
      <w:pPr>
        <w:spacing w:before="240" w:line="276" w:lineRule="auto"/>
        <w:rPr>
          <w:rFonts w:ascii="David" w:hAnsi="David" w:cs="David"/>
          <w:rtl/>
        </w:rPr>
      </w:pPr>
      <w:r w:rsidRPr="00763ED6">
        <w:rPr>
          <w:rFonts w:ascii="David" w:hAnsi="David" w:cs="David"/>
          <w:rtl/>
        </w:rPr>
        <w:t>על המציע לפרט בהצעתו את</w:t>
      </w:r>
      <w:r w:rsidR="00CD73C6">
        <w:rPr>
          <w:rFonts w:ascii="David" w:hAnsi="David" w:cs="David" w:hint="cs"/>
          <w:rtl/>
        </w:rPr>
        <w:t xml:space="preserve"> אחוז ההנחה</w:t>
      </w:r>
      <w:r w:rsidR="00E87C92">
        <w:rPr>
          <w:rFonts w:ascii="David" w:hAnsi="David" w:cs="David" w:hint="cs"/>
          <w:rtl/>
        </w:rPr>
        <w:t xml:space="preserve"> מתעריף חשכ"ל. </w:t>
      </w:r>
      <w:r w:rsidRPr="00763ED6">
        <w:rPr>
          <w:rFonts w:ascii="David" w:hAnsi="David" w:cs="David"/>
          <w:rtl/>
        </w:rPr>
        <w:t xml:space="preserve">המחיר לשעת עבודה לא יעלה על התעריף המירבי ליועץ ברמה </w:t>
      </w:r>
      <w:r w:rsidR="00E87C92">
        <w:rPr>
          <w:rFonts w:ascii="David" w:hAnsi="David" w:cs="David" w:hint="cs"/>
          <w:rtl/>
        </w:rPr>
        <w:t>2</w:t>
      </w:r>
      <w:r w:rsidRPr="00763ED6">
        <w:rPr>
          <w:rFonts w:ascii="David" w:hAnsi="David" w:cs="David"/>
          <w:rtl/>
        </w:rPr>
        <w:t xml:space="preserve"> – הכל לפי הוראת התכ"ם 8.1.1 שעניינה התקשרות עם נותני שירותים חיצוניים.</w:t>
      </w:r>
    </w:p>
    <w:p w14:paraId="1E4B5870" w14:textId="77777777" w:rsidR="00FB183F" w:rsidRPr="00763ED6" w:rsidRDefault="00931274" w:rsidP="005A0AB4">
      <w:pPr>
        <w:spacing w:before="240" w:line="276" w:lineRule="auto"/>
        <w:rPr>
          <w:rFonts w:ascii="David" w:hAnsi="David" w:cs="David"/>
          <w:rtl/>
        </w:rPr>
      </w:pPr>
      <w:r w:rsidRPr="00763ED6">
        <w:rPr>
          <w:rFonts w:ascii="David" w:hAnsi="David" w:cs="David"/>
          <w:b/>
          <w:bCs/>
          <w:rtl/>
        </w:rPr>
        <w:t xml:space="preserve">יודגש, הצעת מחיר שתעלה על תעריפי החשב הכללי במשרד האוצר ליועץ ברמה </w:t>
      </w:r>
      <w:r w:rsidR="00C9762B">
        <w:rPr>
          <w:rFonts w:ascii="David" w:hAnsi="David" w:cs="David" w:hint="cs"/>
          <w:b/>
          <w:bCs/>
          <w:rtl/>
        </w:rPr>
        <w:t>2</w:t>
      </w:r>
      <w:r w:rsidRPr="00763ED6">
        <w:rPr>
          <w:rFonts w:ascii="David" w:hAnsi="David" w:cs="David"/>
          <w:b/>
          <w:bCs/>
          <w:rtl/>
        </w:rPr>
        <w:t>, דינה כהצעה שלא עמדה בתנאי הסף של המכרז.</w:t>
      </w:r>
      <w:r w:rsidRPr="00763ED6">
        <w:rPr>
          <w:rFonts w:ascii="David" w:hAnsi="David" w:cs="David"/>
          <w:rtl/>
        </w:rPr>
        <w:t xml:space="preserve"> למען הסר ספק, יובהר כי אם לא יציין המציע שיעור הנחה בהצעת המחיר שלו, ייראה הדבר כאילו כתוב באותו המקום "אפס". לא נקב המציע במחיר, כאמור, רשאי המינהל לפסול את ההצעה, כולה או חלקה, אם ימצא לנכון לעשות כן.</w:t>
      </w:r>
    </w:p>
    <w:p w14:paraId="4B8C8F96" w14:textId="77777777" w:rsidR="00FB183F" w:rsidRPr="00763ED6" w:rsidRDefault="00931274" w:rsidP="005A0AB4">
      <w:pPr>
        <w:spacing w:before="240" w:line="276" w:lineRule="auto"/>
        <w:rPr>
          <w:rFonts w:ascii="David" w:hAnsi="David" w:cs="David"/>
          <w:rtl/>
        </w:rPr>
      </w:pPr>
      <w:r w:rsidRPr="00763ED6">
        <w:rPr>
          <w:rFonts w:ascii="David" w:hAnsi="David" w:cs="David"/>
          <w:rtl/>
        </w:rPr>
        <w:t xml:space="preserve">ביום פרסום מסמכי המכרז, התעריף המקסימלי עבור יועץ ברמה </w:t>
      </w:r>
      <w:r w:rsidR="00C9762B">
        <w:rPr>
          <w:rFonts w:ascii="David" w:hAnsi="David" w:cs="David" w:hint="cs"/>
          <w:rtl/>
        </w:rPr>
        <w:t>2</w:t>
      </w:r>
      <w:r w:rsidRPr="00763ED6">
        <w:rPr>
          <w:rFonts w:ascii="David" w:hAnsi="David" w:cs="David"/>
          <w:rtl/>
        </w:rPr>
        <w:t xml:space="preserve"> הוא: </w:t>
      </w:r>
      <w:r w:rsidR="00C9762B">
        <w:rPr>
          <w:rFonts w:ascii="David" w:hAnsi="David" w:cs="David" w:hint="cs"/>
          <w:rtl/>
        </w:rPr>
        <w:t>317</w:t>
      </w:r>
      <w:r w:rsidR="00DA389D" w:rsidRPr="00763ED6">
        <w:rPr>
          <w:rFonts w:ascii="David" w:hAnsi="David" w:cs="David"/>
          <w:rtl/>
        </w:rPr>
        <w:t xml:space="preserve"> </w:t>
      </w:r>
      <w:r w:rsidRPr="00763ED6">
        <w:rPr>
          <w:rFonts w:ascii="David" w:hAnsi="David" w:cs="David"/>
          <w:rtl/>
        </w:rPr>
        <w:t>ש"ח.</w:t>
      </w:r>
    </w:p>
    <w:p w14:paraId="7864FAA1" w14:textId="77777777" w:rsidR="00C9762B" w:rsidRPr="00DA6A29" w:rsidRDefault="00C9762B" w:rsidP="00C9762B">
      <w:pPr>
        <w:rPr>
          <w:rFonts w:cstheme="minorBidi"/>
          <w:rtl/>
          <w:lang w:val="x-none" w:eastAsia="x-none" w:bidi="ar-AE"/>
        </w:rPr>
      </w:pPr>
    </w:p>
    <w:p w14:paraId="54EFF430" w14:textId="77777777" w:rsidR="0057300B" w:rsidRPr="009138C5" w:rsidRDefault="00931274" w:rsidP="005A0AB4">
      <w:pPr>
        <w:pStyle w:val="3"/>
        <w:numPr>
          <w:ilvl w:val="0"/>
          <w:numId w:val="0"/>
        </w:numPr>
        <w:bidi/>
        <w:spacing w:before="240" w:line="276" w:lineRule="auto"/>
        <w:ind w:left="720" w:hanging="720"/>
        <w:rPr>
          <w:rFonts w:ascii="David" w:hAnsi="David" w:cs="David"/>
          <w:szCs w:val="28"/>
          <w:rtl/>
        </w:rPr>
      </w:pPr>
      <w:r w:rsidRPr="009138C5">
        <w:rPr>
          <w:rFonts w:ascii="David" w:hAnsi="David" w:cs="David" w:hint="cs"/>
          <w:szCs w:val="28"/>
          <w:rtl/>
        </w:rPr>
        <w:t xml:space="preserve">9.4 </w:t>
      </w:r>
      <w:r w:rsidRPr="009138C5">
        <w:rPr>
          <w:rFonts w:ascii="David" w:hAnsi="David" w:cs="David"/>
          <w:szCs w:val="28"/>
          <w:rtl/>
        </w:rPr>
        <w:t>שיטת ניקוד וחישוב הצעת המחיר</w:t>
      </w:r>
    </w:p>
    <w:p w14:paraId="1477BF77" w14:textId="77777777" w:rsidR="00FD7321" w:rsidRPr="00763ED6" w:rsidRDefault="00931274" w:rsidP="00692CC6">
      <w:pPr>
        <w:numPr>
          <w:ilvl w:val="0"/>
          <w:numId w:val="110"/>
        </w:numPr>
        <w:spacing w:before="240" w:line="276" w:lineRule="auto"/>
        <w:rPr>
          <w:rFonts w:ascii="David" w:hAnsi="David" w:cs="David"/>
          <w:u w:val="single"/>
          <w:lang w:val="x-none" w:eastAsia="x-none"/>
        </w:rPr>
      </w:pPr>
      <w:r w:rsidRPr="00763ED6">
        <w:rPr>
          <w:rFonts w:ascii="David" w:hAnsi="David" w:cs="David"/>
          <w:u w:val="single"/>
          <w:rtl/>
          <w:lang w:val="x-none" w:eastAsia="x-none"/>
        </w:rPr>
        <w:t xml:space="preserve">חישוב וניקוד למרכיב עלות: </w:t>
      </w:r>
    </w:p>
    <w:p w14:paraId="50F8EC88" w14:textId="6080CBF4" w:rsidR="00C970A7" w:rsidRDefault="00931274" w:rsidP="005A0AB4">
      <w:pPr>
        <w:spacing w:before="240" w:line="276" w:lineRule="auto"/>
        <w:ind w:left="720"/>
        <w:rPr>
          <w:rFonts w:ascii="David" w:hAnsi="David" w:cs="David"/>
          <w:rtl/>
          <w:lang w:val="x-none" w:eastAsia="x-none"/>
        </w:rPr>
      </w:pPr>
      <w:r w:rsidRPr="0008565B">
        <w:rPr>
          <w:rFonts w:ascii="David" w:hAnsi="David" w:cs="David"/>
          <w:rtl/>
          <w:lang w:val="x-none" w:eastAsia="x-none"/>
        </w:rPr>
        <w:t>ההצעה בעלת אחוז ההנחה הגבוה ביותר ("</w:t>
      </w:r>
      <w:r w:rsidRPr="0008565B">
        <w:rPr>
          <w:rFonts w:ascii="David" w:hAnsi="David" w:cs="David"/>
          <w:b/>
          <w:bCs/>
          <w:rtl/>
          <w:lang w:val="x-none" w:eastAsia="x-none"/>
        </w:rPr>
        <w:t>ההצעה הזולה ביותר</w:t>
      </w:r>
      <w:r w:rsidRPr="0008565B">
        <w:rPr>
          <w:rFonts w:ascii="David" w:hAnsi="David" w:cs="David"/>
          <w:rtl/>
          <w:lang w:val="x-none" w:eastAsia="x-none"/>
        </w:rPr>
        <w:t xml:space="preserve">") תקבל את הניקוד המירבי = </w:t>
      </w:r>
      <w:r w:rsidR="00692CC6">
        <w:rPr>
          <w:rFonts w:ascii="David" w:hAnsi="David" w:cs="David" w:hint="cs"/>
          <w:rtl/>
          <w:lang w:val="x-none" w:eastAsia="x-none"/>
        </w:rPr>
        <w:t>70</w:t>
      </w:r>
      <w:r w:rsidR="00692CC6" w:rsidRPr="0008565B">
        <w:rPr>
          <w:rFonts w:ascii="David" w:hAnsi="David" w:cs="David"/>
          <w:rtl/>
          <w:lang w:val="x-none" w:eastAsia="x-none"/>
        </w:rPr>
        <w:t xml:space="preserve"> </w:t>
      </w:r>
      <w:r w:rsidRPr="0008565B">
        <w:rPr>
          <w:rFonts w:ascii="David" w:hAnsi="David" w:cs="David"/>
          <w:rtl/>
          <w:lang w:val="x-none" w:eastAsia="x-none"/>
        </w:rPr>
        <w:t>נקודות. יתר ההצעות תקבלנה את הציון שלהלן בהתאמה להצעה הזולה ביותר, על פי הנוסחה הבאה:</w:t>
      </w:r>
    </w:p>
    <w:p w14:paraId="7896EF00" w14:textId="481D3D56" w:rsidR="00C970A7" w:rsidRPr="0008565B" w:rsidRDefault="00253AA6" w:rsidP="005A0AB4">
      <w:pPr>
        <w:spacing w:before="240" w:line="276" w:lineRule="auto"/>
        <w:ind w:left="720"/>
        <w:rPr>
          <w:rFonts w:ascii="David" w:hAnsi="David" w:cs="David"/>
          <w:rtl/>
          <w:lang w:val="x-none" w:eastAsia="x-none"/>
        </w:rPr>
      </w:pPr>
      <m:oMathPara>
        <m:oMath>
          <m:f>
            <m:fPr>
              <m:ctrlPr>
                <w:rPr>
                  <w:rFonts w:ascii="Cambria Math" w:hAnsi="Cambria Math" w:cs="David"/>
                  <w:lang w:bidi="ar-AE"/>
                </w:rPr>
              </m:ctrlPr>
            </m:fPr>
            <m:num>
              <m:r>
                <m:rPr>
                  <m:sty m:val="b"/>
                </m:rPr>
                <w:rPr>
                  <w:rFonts w:ascii="Cambria Math" w:hAnsi="Cambria Math" w:cs="David"/>
                  <w:rtl/>
                </w:rPr>
                <m:t>ביותר הזולה רכיב</m:t>
              </m:r>
              <m:r>
                <m:rPr>
                  <m:sty m:val="b"/>
                </m:rPr>
                <w:rPr>
                  <w:rFonts w:ascii="Cambria Math" w:hAnsi="Cambria Math" w:cs="David"/>
                  <w:lang w:bidi="ar-AE"/>
                </w:rPr>
                <m:t xml:space="preserve"> </m:t>
              </m:r>
              <m:r>
                <m:rPr>
                  <m:sty m:val="b"/>
                </m:rPr>
                <w:rPr>
                  <w:rFonts w:ascii="Cambria Math" w:hAnsi="Cambria Math" w:cs="David"/>
                  <w:rtl/>
                </w:rPr>
                <m:t>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70=</m:t>
          </m:r>
          <m:r>
            <m:rPr>
              <m:sty m:val="b"/>
            </m:rPr>
            <w:rPr>
              <w:rFonts w:ascii="Cambria Math" w:hAnsi="Cambria Math" w:cs="David"/>
              <w:rtl/>
            </w:rPr>
            <m:t>המחיר ציון</m:t>
          </m:r>
        </m:oMath>
      </m:oMathPara>
    </w:p>
    <w:p w14:paraId="515BCBC9" w14:textId="50C97E49" w:rsidR="00491796" w:rsidRDefault="00491796" w:rsidP="005A0AB4">
      <w:pPr>
        <w:spacing w:before="240" w:line="276" w:lineRule="auto"/>
        <w:ind w:left="720"/>
        <w:rPr>
          <w:rFonts w:ascii="David" w:hAnsi="David" w:cs="David"/>
          <w:b/>
          <w:bCs/>
          <w:rtl/>
          <w:lang w:val="x-none" w:eastAsia="x-none"/>
        </w:rPr>
      </w:pPr>
    </w:p>
    <w:p w14:paraId="5CFE90F5" w14:textId="2D0BEA10" w:rsidR="003060A2" w:rsidRDefault="003060A2" w:rsidP="005A0AB4">
      <w:pPr>
        <w:spacing w:before="240" w:line="276" w:lineRule="auto"/>
        <w:ind w:left="720"/>
        <w:rPr>
          <w:rFonts w:ascii="David" w:hAnsi="David" w:cs="David"/>
          <w:b/>
          <w:bCs/>
          <w:rtl/>
          <w:lang w:val="x-none" w:eastAsia="x-none"/>
        </w:rPr>
      </w:pPr>
    </w:p>
    <w:p w14:paraId="3D1F203C" w14:textId="6E246F04" w:rsidR="003060A2" w:rsidRDefault="003060A2" w:rsidP="005A0AB4">
      <w:pPr>
        <w:spacing w:before="240" w:line="276" w:lineRule="auto"/>
        <w:ind w:left="720"/>
        <w:rPr>
          <w:rFonts w:ascii="David" w:hAnsi="David" w:cs="David"/>
          <w:b/>
          <w:bCs/>
          <w:rtl/>
          <w:lang w:val="x-none" w:eastAsia="x-none"/>
        </w:rPr>
      </w:pPr>
    </w:p>
    <w:p w14:paraId="06C3E8C3" w14:textId="24C54181" w:rsidR="003060A2" w:rsidRDefault="003060A2" w:rsidP="005A0AB4">
      <w:pPr>
        <w:spacing w:before="240" w:line="276" w:lineRule="auto"/>
        <w:ind w:left="720"/>
        <w:rPr>
          <w:rFonts w:ascii="David" w:hAnsi="David" w:cs="David"/>
          <w:b/>
          <w:bCs/>
          <w:rtl/>
          <w:lang w:val="x-none" w:eastAsia="x-none"/>
        </w:rPr>
      </w:pPr>
    </w:p>
    <w:p w14:paraId="3E6EC256" w14:textId="3A223A3B" w:rsidR="003060A2" w:rsidRDefault="003060A2" w:rsidP="005A0AB4">
      <w:pPr>
        <w:spacing w:before="240" w:line="276" w:lineRule="auto"/>
        <w:ind w:left="720"/>
        <w:rPr>
          <w:rFonts w:ascii="David" w:hAnsi="David" w:cs="David"/>
          <w:b/>
          <w:bCs/>
          <w:rtl/>
          <w:lang w:val="x-none" w:eastAsia="x-none"/>
        </w:rPr>
      </w:pPr>
    </w:p>
    <w:p w14:paraId="4E20ACDE" w14:textId="77777777" w:rsidR="003060A2" w:rsidRPr="00763ED6" w:rsidRDefault="003060A2" w:rsidP="005A0AB4">
      <w:pPr>
        <w:spacing w:before="240" w:line="276" w:lineRule="auto"/>
        <w:ind w:left="720"/>
        <w:rPr>
          <w:rFonts w:ascii="David" w:hAnsi="David" w:cs="David"/>
          <w:b/>
          <w:bCs/>
          <w:lang w:val="x-none" w:eastAsia="x-none"/>
        </w:rPr>
      </w:pPr>
    </w:p>
    <w:p w14:paraId="49A5B05E" w14:textId="77777777" w:rsidR="00DB71A9" w:rsidRPr="009138C5" w:rsidRDefault="00931274" w:rsidP="005A0AB4">
      <w:pPr>
        <w:pStyle w:val="20"/>
        <w:numPr>
          <w:ilvl w:val="0"/>
          <w:numId w:val="0"/>
        </w:numPr>
        <w:spacing w:before="240"/>
        <w:ind w:left="576" w:hanging="576"/>
        <w:rPr>
          <w:rFonts w:ascii="David" w:hAnsi="David" w:cs="David"/>
          <w:sz w:val="32"/>
          <w:szCs w:val="32"/>
          <w:rtl/>
        </w:rPr>
      </w:pPr>
      <w:r w:rsidRPr="009138C5">
        <w:rPr>
          <w:rFonts w:ascii="David" w:hAnsi="David" w:cs="David"/>
          <w:sz w:val="32"/>
          <w:szCs w:val="32"/>
          <w:rtl/>
        </w:rPr>
        <w:t xml:space="preserve"> </w:t>
      </w:r>
      <w:r w:rsidR="009138C5" w:rsidRPr="009138C5">
        <w:rPr>
          <w:rFonts w:ascii="David" w:hAnsi="David" w:cs="David" w:hint="cs"/>
          <w:sz w:val="32"/>
          <w:szCs w:val="32"/>
          <w:rtl/>
        </w:rPr>
        <w:t xml:space="preserve">9.5 </w:t>
      </w:r>
      <w:r w:rsidRPr="009138C5">
        <w:rPr>
          <w:rFonts w:ascii="David" w:hAnsi="David" w:cs="David"/>
          <w:sz w:val="32"/>
          <w:szCs w:val="32"/>
          <w:rtl/>
        </w:rPr>
        <w:t>שיטת הניקוד הכולל להצעה (איכות ועלות)</w:t>
      </w:r>
    </w:p>
    <w:p w14:paraId="746BD186" w14:textId="77777777" w:rsidR="00987AB7" w:rsidRPr="00763ED6" w:rsidRDefault="00931274" w:rsidP="00692CC6">
      <w:pPr>
        <w:numPr>
          <w:ilvl w:val="0"/>
          <w:numId w:val="112"/>
        </w:numPr>
        <w:spacing w:before="240" w:line="276" w:lineRule="auto"/>
        <w:rPr>
          <w:rFonts w:ascii="David" w:hAnsi="David" w:cs="David"/>
          <w:b/>
          <w:bCs/>
        </w:rPr>
      </w:pPr>
      <w:r w:rsidRPr="00763ED6">
        <w:rPr>
          <w:rFonts w:ascii="David" w:hAnsi="David" w:cs="David"/>
          <w:rtl/>
        </w:rPr>
        <w:t>הניקוד שנצבר מכלל בדיקות האיכות והעלות לעיל ייסכם לסכום אשר יהא: "</w:t>
      </w:r>
      <w:r w:rsidRPr="00763ED6">
        <w:rPr>
          <w:rFonts w:ascii="David" w:hAnsi="David" w:cs="David"/>
          <w:b/>
          <w:bCs/>
          <w:rtl/>
        </w:rPr>
        <w:t>ציון כולל להצעה".</w:t>
      </w:r>
    </w:p>
    <w:p w14:paraId="6751F78A" w14:textId="77777777" w:rsidR="00987AB7" w:rsidRPr="00763ED6" w:rsidRDefault="00931274" w:rsidP="00692CC6">
      <w:pPr>
        <w:numPr>
          <w:ilvl w:val="0"/>
          <w:numId w:val="112"/>
        </w:numPr>
        <w:spacing w:before="240" w:line="276" w:lineRule="auto"/>
        <w:rPr>
          <w:rFonts w:ascii="David" w:hAnsi="David" w:cs="David"/>
        </w:rPr>
      </w:pPr>
      <w:r w:rsidRPr="00763ED6">
        <w:rPr>
          <w:rFonts w:ascii="David" w:hAnsi="David" w:cs="David"/>
          <w:rtl/>
        </w:rPr>
        <w:t>ההצעה אשר צברה את הניקוד הכולל הגבוה ביותר תדורג ראשונה ותועבר לאישור זכייה בוועדת המכרזים.</w:t>
      </w:r>
    </w:p>
    <w:p w14:paraId="4E925EB2" w14:textId="77777777" w:rsidR="00E42155" w:rsidRPr="00763ED6" w:rsidRDefault="00931274" w:rsidP="00692CC6">
      <w:pPr>
        <w:numPr>
          <w:ilvl w:val="0"/>
          <w:numId w:val="112"/>
        </w:numPr>
        <w:spacing w:before="240" w:line="276" w:lineRule="auto"/>
        <w:rPr>
          <w:rFonts w:ascii="David" w:eastAsia="Times New Roman" w:hAnsi="David" w:cs="David"/>
          <w:lang w:eastAsia="he-IL"/>
        </w:rPr>
      </w:pPr>
      <w:r w:rsidRPr="00763ED6">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6047AC47" w14:textId="77777777" w:rsidR="00E42155" w:rsidRPr="00763ED6" w:rsidRDefault="00931274" w:rsidP="005A0AB4">
      <w:pPr>
        <w:spacing w:before="240" w:line="276" w:lineRule="auto"/>
        <w:ind w:left="720"/>
        <w:rPr>
          <w:rFonts w:ascii="David" w:eastAsia="Times New Roman" w:hAnsi="David" w:cs="David"/>
          <w:lang w:eastAsia="he-IL"/>
        </w:rPr>
      </w:pPr>
      <w:r w:rsidRPr="00763ED6">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38A902ED" w14:textId="77777777" w:rsidR="00E42155" w:rsidRPr="00763ED6" w:rsidRDefault="00931274" w:rsidP="00692CC6">
      <w:pPr>
        <w:numPr>
          <w:ilvl w:val="0"/>
          <w:numId w:val="112"/>
        </w:numPr>
        <w:spacing w:before="240" w:line="276" w:lineRule="auto"/>
        <w:rPr>
          <w:rFonts w:ascii="David" w:hAnsi="David" w:cs="David"/>
        </w:rPr>
      </w:pPr>
      <w:bookmarkStart w:id="33" w:name="show_IsTovin_3"/>
      <w:bookmarkEnd w:id="33"/>
      <w:r w:rsidRPr="00763ED6">
        <w:rPr>
          <w:rFonts w:ascii="David" w:hAnsi="David" w:cs="David"/>
          <w:rtl/>
        </w:rPr>
        <w:t xml:space="preserve">אם לאחר שקלול ההצעות כמפורט לעיל, מספר הצעות תקבלנה ציון משוקלל זהה, תפעל ועדת המכרזים </w:t>
      </w:r>
      <w:r w:rsidR="001A6DC4" w:rsidRPr="00763ED6">
        <w:rPr>
          <w:rFonts w:ascii="David" w:hAnsi="David" w:cs="David"/>
          <w:rtl/>
        </w:rPr>
        <w:t>כדלקמן</w:t>
      </w:r>
      <w:r w:rsidRPr="00763ED6">
        <w:rPr>
          <w:rFonts w:ascii="David" w:hAnsi="David" w:cs="David"/>
          <w:rtl/>
        </w:rPr>
        <w:t xml:space="preserve"> עד לבחירת זוכה:</w:t>
      </w:r>
    </w:p>
    <w:p w14:paraId="46E1FD7D" w14:textId="77777777" w:rsidR="006B6FAC" w:rsidRPr="00763ED6" w:rsidRDefault="00931274" w:rsidP="00692CC6">
      <w:pPr>
        <w:numPr>
          <w:ilvl w:val="0"/>
          <w:numId w:val="113"/>
        </w:numPr>
        <w:spacing w:before="240" w:line="276" w:lineRule="auto"/>
        <w:rPr>
          <w:rFonts w:ascii="David" w:hAnsi="David" w:cs="David"/>
        </w:rPr>
      </w:pPr>
      <w:r w:rsidRPr="00763ED6">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763ED6">
        <w:rPr>
          <w:rFonts w:ascii="David" w:hAnsi="David" w:cs="David"/>
          <w:rtl/>
        </w:rPr>
        <w:t>.</w:t>
      </w:r>
    </w:p>
    <w:p w14:paraId="66C67182" w14:textId="77777777" w:rsidR="006B6FAC" w:rsidRPr="00763ED6" w:rsidRDefault="00931274" w:rsidP="005A0AB4">
      <w:pPr>
        <w:spacing w:before="240" w:line="276" w:lineRule="auto"/>
        <w:ind w:left="1440"/>
        <w:rPr>
          <w:rFonts w:ascii="David" w:hAnsi="David" w:cs="David"/>
          <w:rtl/>
        </w:rPr>
      </w:pPr>
      <w:r w:rsidRPr="00763ED6">
        <w:rPr>
          <w:rFonts w:ascii="David" w:hAnsi="David" w:cs="David"/>
          <w:b/>
          <w:bCs/>
          <w:u w:val="single"/>
          <w:rtl/>
        </w:rPr>
        <w:t>או לחילופין</w:t>
      </w:r>
      <w:r w:rsidRPr="00763ED6">
        <w:rPr>
          <w:rFonts w:ascii="David" w:hAnsi="David" w:cs="David"/>
          <w:rtl/>
        </w:rPr>
        <w:t xml:space="preserve">: </w:t>
      </w:r>
    </w:p>
    <w:p w14:paraId="65FD84E8" w14:textId="77777777" w:rsidR="00E42155" w:rsidRPr="00763ED6" w:rsidRDefault="00931274" w:rsidP="00692CC6">
      <w:pPr>
        <w:numPr>
          <w:ilvl w:val="0"/>
          <w:numId w:val="113"/>
        </w:numPr>
        <w:spacing w:before="240" w:line="276" w:lineRule="auto"/>
        <w:rPr>
          <w:rFonts w:ascii="David" w:hAnsi="David" w:cs="David"/>
        </w:rPr>
      </w:pPr>
      <w:r w:rsidRPr="00763ED6">
        <w:rPr>
          <w:rFonts w:ascii="David" w:hAnsi="David" w:cs="David"/>
          <w:rtl/>
        </w:rPr>
        <w:t>תבצע ועדת המכרזים הגרלה בין אותן הצעות על מנת לקבוע את דירוגן, בהתאם לשיקול דעת ועדת המכרזים.</w:t>
      </w:r>
    </w:p>
    <w:p w14:paraId="49E09BB6" w14:textId="77777777" w:rsidR="00E42155" w:rsidRPr="00763ED6" w:rsidRDefault="00931274" w:rsidP="00692CC6">
      <w:pPr>
        <w:numPr>
          <w:ilvl w:val="0"/>
          <w:numId w:val="112"/>
        </w:numPr>
        <w:spacing w:before="240" w:line="276" w:lineRule="auto"/>
        <w:rPr>
          <w:rFonts w:ascii="David" w:hAnsi="David" w:cs="David"/>
          <w:b/>
          <w:bCs/>
          <w:caps/>
          <w:spacing w:val="10"/>
          <w:u w:val="single"/>
        </w:rPr>
      </w:pPr>
      <w:r w:rsidRPr="00763ED6">
        <w:rPr>
          <w:rFonts w:ascii="David" w:hAnsi="David" w:cs="David"/>
          <w:b/>
          <w:bCs/>
          <w:caps/>
          <w:spacing w:val="10"/>
          <w:u w:val="single"/>
          <w:rtl/>
        </w:rPr>
        <w:t>כשיר שני</w:t>
      </w:r>
    </w:p>
    <w:p w14:paraId="48C27061" w14:textId="77777777" w:rsidR="00E42155" w:rsidRPr="00763ED6" w:rsidRDefault="00931274" w:rsidP="005A0AB4">
      <w:pPr>
        <w:spacing w:before="240" w:line="276" w:lineRule="auto"/>
        <w:ind w:left="720"/>
        <w:rPr>
          <w:rFonts w:ascii="David" w:eastAsia="Times New Roman" w:hAnsi="David" w:cs="David"/>
          <w:lang w:eastAsia="he-IL"/>
        </w:rPr>
      </w:pPr>
      <w:r w:rsidRPr="00763ED6">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665E1C37" w14:textId="77777777" w:rsidR="00E42155" w:rsidRPr="00763ED6" w:rsidRDefault="00931274" w:rsidP="005A0AB4">
      <w:pPr>
        <w:spacing w:before="240" w:line="276" w:lineRule="auto"/>
        <w:ind w:left="720"/>
        <w:rPr>
          <w:rFonts w:ascii="David" w:eastAsia="Times New Roman" w:hAnsi="David" w:cs="David"/>
          <w:lang w:eastAsia="he-IL"/>
        </w:rPr>
      </w:pPr>
      <w:r w:rsidRPr="00763ED6">
        <w:rPr>
          <w:rFonts w:ascii="David" w:eastAsia="Times New Roman" w:hAnsi="David" w:cs="David"/>
          <w:rtl/>
        </w:rPr>
        <w:t xml:space="preserve">עם הפסקת ההתקשרות של המינהל עם הזוכה, </w:t>
      </w:r>
      <w:r w:rsidRPr="00763ED6">
        <w:rPr>
          <w:rFonts w:ascii="David" w:eastAsia="Times New Roman" w:hAnsi="David" w:cs="David"/>
          <w:rtl/>
          <w:lang w:eastAsia="he-IL"/>
        </w:rPr>
        <w:t>רשאי</w:t>
      </w:r>
      <w:r w:rsidR="006B6FAC" w:rsidRPr="00763ED6">
        <w:rPr>
          <w:rFonts w:ascii="David" w:eastAsia="Times New Roman" w:hAnsi="David" w:cs="David"/>
          <w:rtl/>
          <w:lang w:eastAsia="he-IL"/>
        </w:rPr>
        <w:t>ת ועדת המכרזים</w:t>
      </w:r>
      <w:r w:rsidRPr="00763ED6">
        <w:rPr>
          <w:rFonts w:ascii="David" w:eastAsia="Times New Roman" w:hAnsi="David" w:cs="David"/>
          <w:rtl/>
          <w:lang w:eastAsia="he-IL"/>
        </w:rPr>
        <w:t xml:space="preserve"> להעביר על פי שיקול דעת</w:t>
      </w:r>
      <w:r w:rsidR="006B6FAC" w:rsidRPr="00763ED6">
        <w:rPr>
          <w:rFonts w:ascii="David" w:eastAsia="Times New Roman" w:hAnsi="David" w:cs="David"/>
          <w:rtl/>
          <w:lang w:eastAsia="he-IL"/>
        </w:rPr>
        <w:t>ה</w:t>
      </w:r>
      <w:r w:rsidRPr="00763ED6">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436D6829" w14:textId="77777777" w:rsidR="00E42155" w:rsidRPr="00763ED6" w:rsidRDefault="00931274" w:rsidP="005A0AB4">
      <w:pPr>
        <w:spacing w:before="240" w:line="276" w:lineRule="auto"/>
        <w:ind w:left="720"/>
        <w:rPr>
          <w:rFonts w:ascii="David" w:eastAsia="Times New Roman" w:hAnsi="David" w:cs="David"/>
          <w:lang w:eastAsia="he-IL"/>
        </w:rPr>
      </w:pPr>
      <w:r w:rsidRPr="00763ED6">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5741C23D" w14:textId="77777777" w:rsidR="0058628C" w:rsidRPr="00011A20" w:rsidRDefault="00931274" w:rsidP="00692CC6">
      <w:pPr>
        <w:pStyle w:val="13"/>
        <w:numPr>
          <w:ilvl w:val="0"/>
          <w:numId w:val="126"/>
        </w:numPr>
      </w:pPr>
      <w:bookmarkStart w:id="34" w:name="_Toc96850482"/>
      <w:bookmarkStart w:id="35" w:name="_Toc100425024"/>
      <w:r w:rsidRPr="00011A20">
        <w:rPr>
          <w:rtl/>
        </w:rPr>
        <w:t>זכויות המנהל</w:t>
      </w:r>
    </w:p>
    <w:p w14:paraId="10C573BB" w14:textId="77777777" w:rsidR="0058628C" w:rsidRPr="00763ED6" w:rsidRDefault="00931274" w:rsidP="0058628C">
      <w:pPr>
        <w:spacing w:before="240" w:line="276" w:lineRule="auto"/>
        <w:ind w:left="360"/>
        <w:rPr>
          <w:rFonts w:ascii="David" w:hAnsi="David" w:cs="David"/>
          <w:b/>
          <w:bCs/>
          <w:rtl/>
        </w:rPr>
      </w:pPr>
      <w:r w:rsidRPr="00763ED6">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763ED6">
        <w:rPr>
          <w:rFonts w:ascii="David" w:hAnsi="David" w:cs="David"/>
          <w:rtl/>
        </w:rPr>
        <w:t>:</w:t>
      </w:r>
    </w:p>
    <w:p w14:paraId="01F5910C"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tl/>
        </w:rPr>
      </w:pPr>
      <w:r w:rsidRPr="00763ED6">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44CA311B"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Pr>
      </w:pPr>
      <w:r w:rsidRPr="00763ED6">
        <w:rPr>
          <w:rFonts w:ascii="David" w:hAnsi="David" w:cs="David"/>
          <w:rtl/>
        </w:rPr>
        <w:lastRenderedPageBreak/>
        <w:t xml:space="preserve">על המציע להתחייב לספק את </w:t>
      </w:r>
      <w:r w:rsidRPr="00763ED6">
        <w:rPr>
          <w:rFonts w:ascii="David" w:hAnsi="David" w:cs="David"/>
          <w:b/>
          <w:bCs/>
          <w:rtl/>
        </w:rPr>
        <w:t>כל</w:t>
      </w:r>
      <w:r w:rsidRPr="00763ED6">
        <w:rPr>
          <w:rFonts w:ascii="David" w:hAnsi="David" w:cs="David"/>
          <w:rtl/>
        </w:rPr>
        <w:t xml:space="preserve"> השירותים המפורטים במכרז. </w:t>
      </w:r>
    </w:p>
    <w:p w14:paraId="1BCAB80C"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Pr>
      </w:pPr>
      <w:r w:rsidRPr="00763ED6">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B0369AB"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Pr>
      </w:pPr>
      <w:r w:rsidRPr="00763ED6">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5CF99FA2"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Pr>
      </w:pPr>
      <w:r w:rsidRPr="00763ED6">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6F6DF3DF"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Pr>
      </w:pPr>
      <w:r w:rsidRPr="00763ED6">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6831B309"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Pr>
      </w:pPr>
      <w:r w:rsidRPr="00763ED6">
        <w:rPr>
          <w:rFonts w:ascii="David" w:hAnsi="David" w:cs="David"/>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763ED6">
        <w:rPr>
          <w:rFonts w:ascii="David" w:hAnsi="David" w:cs="David"/>
        </w:rPr>
        <w:t>best and final</w:t>
      </w:r>
      <w:r w:rsidRPr="00763ED6">
        <w:rPr>
          <w:rFonts w:ascii="David" w:hAnsi="David" w:cs="David"/>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55AE5861"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Pr>
      </w:pPr>
      <w:r w:rsidRPr="00763ED6">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C816199" w14:textId="77777777" w:rsidR="0058628C" w:rsidRPr="00763ED6" w:rsidRDefault="00931274" w:rsidP="00692CC6">
      <w:pPr>
        <w:numPr>
          <w:ilvl w:val="1"/>
          <w:numId w:val="118"/>
        </w:numPr>
        <w:tabs>
          <w:tab w:val="clear" w:pos="999"/>
          <w:tab w:val="num" w:pos="1218"/>
        </w:tabs>
        <w:spacing w:before="240" w:line="276" w:lineRule="auto"/>
        <w:ind w:left="792" w:hanging="511"/>
        <w:rPr>
          <w:rFonts w:ascii="David" w:hAnsi="David" w:cs="David"/>
          <w:rtl/>
        </w:rPr>
      </w:pPr>
      <w:r w:rsidRPr="00763ED6">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2A89F4B0"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097CD011"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446E4A2"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7EBDE720"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lastRenderedPageBreak/>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658B361"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בידי המינהל שמורה הזכות לזמן את המציע לראיון (לאחר המועד האחרון להגשת ההצעות).</w:t>
      </w:r>
    </w:p>
    <w:p w14:paraId="23E67AB7"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tl/>
        </w:rPr>
      </w:pPr>
      <w:r w:rsidRPr="00763ED6">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5BFE763A"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המינהל יהא רשאי לבטל את המכרז בכל עת מכל שיקול שהוא, מבלי לנמק את החלטתו לכך, לרבות במועד שלאחר הגשת ההצעות.</w:t>
      </w:r>
    </w:p>
    <w:p w14:paraId="4C0A6E4E"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בכל מקרה של סתירה בין האמור בפנייה זו לבין האמור בהסכם תחול ההוראה המיטיבה עם המינהל או המחמירה עם המציע.</w:t>
      </w:r>
    </w:p>
    <w:p w14:paraId="47367B01"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1019B8F2"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tl/>
        </w:rPr>
      </w:pPr>
      <w:r w:rsidRPr="00763ED6">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45D8DEC0" w14:textId="77777777" w:rsidR="0058628C" w:rsidRPr="00763ED6" w:rsidRDefault="00931274" w:rsidP="00692CC6">
      <w:pPr>
        <w:numPr>
          <w:ilvl w:val="2"/>
          <w:numId w:val="118"/>
        </w:numPr>
        <w:tabs>
          <w:tab w:val="clear" w:pos="1224"/>
        </w:tabs>
        <w:spacing w:before="240" w:line="276" w:lineRule="auto"/>
        <w:rPr>
          <w:rFonts w:ascii="David" w:hAnsi="David" w:cs="David"/>
          <w:rtl/>
        </w:rPr>
      </w:pPr>
      <w:r w:rsidRPr="00763ED6">
        <w:rPr>
          <w:rFonts w:ascii="David" w:hAnsi="David" w:cs="David"/>
          <w:rtl/>
        </w:rPr>
        <w:t>אם חזר בו מציע מהצעתו או מכל חלק ממנה בכל צורה שהיא;</w:t>
      </w:r>
    </w:p>
    <w:p w14:paraId="2BE6467D" w14:textId="77777777" w:rsidR="0058628C" w:rsidRPr="00763ED6" w:rsidRDefault="00931274" w:rsidP="00692CC6">
      <w:pPr>
        <w:numPr>
          <w:ilvl w:val="2"/>
          <w:numId w:val="118"/>
        </w:numPr>
        <w:tabs>
          <w:tab w:val="clear" w:pos="1224"/>
        </w:tabs>
        <w:spacing w:before="240" w:line="276" w:lineRule="auto"/>
        <w:rPr>
          <w:rFonts w:ascii="David" w:hAnsi="David" w:cs="David"/>
          <w:rtl/>
        </w:rPr>
      </w:pPr>
      <w:r w:rsidRPr="00763ED6">
        <w:rPr>
          <w:rFonts w:ascii="David" w:hAnsi="David" w:cs="David"/>
          <w:rtl/>
        </w:rPr>
        <w:t>אם סרב מציע למלא את התחייבויותיו בהתאם להצעה או בהתאם לתנאי המכרז;</w:t>
      </w:r>
    </w:p>
    <w:p w14:paraId="3C2B01FA" w14:textId="77777777" w:rsidR="0058628C" w:rsidRPr="00763ED6" w:rsidRDefault="00931274" w:rsidP="00692CC6">
      <w:pPr>
        <w:numPr>
          <w:ilvl w:val="2"/>
          <w:numId w:val="118"/>
        </w:numPr>
        <w:tabs>
          <w:tab w:val="clear" w:pos="1224"/>
        </w:tabs>
        <w:spacing w:before="240" w:line="276" w:lineRule="auto"/>
        <w:rPr>
          <w:rFonts w:ascii="David" w:hAnsi="David" w:cs="David"/>
          <w:rtl/>
        </w:rPr>
      </w:pPr>
      <w:r w:rsidRPr="00763ED6">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58F7A21F" w14:textId="77777777" w:rsidR="0058628C" w:rsidRPr="00763ED6" w:rsidRDefault="00931274" w:rsidP="00692CC6">
      <w:pPr>
        <w:numPr>
          <w:ilvl w:val="2"/>
          <w:numId w:val="118"/>
        </w:numPr>
        <w:tabs>
          <w:tab w:val="clear" w:pos="1224"/>
        </w:tabs>
        <w:spacing w:before="240" w:line="276" w:lineRule="auto"/>
        <w:rPr>
          <w:rFonts w:ascii="David" w:hAnsi="David" w:cs="David"/>
          <w:rtl/>
        </w:rPr>
      </w:pPr>
      <w:r w:rsidRPr="00763ED6">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F1351FC" w14:textId="77777777" w:rsidR="0058628C" w:rsidRPr="00763ED6" w:rsidRDefault="00931274" w:rsidP="00692CC6">
      <w:pPr>
        <w:numPr>
          <w:ilvl w:val="2"/>
          <w:numId w:val="118"/>
        </w:numPr>
        <w:tabs>
          <w:tab w:val="clear" w:pos="1224"/>
        </w:tabs>
        <w:spacing w:before="240" w:line="276" w:lineRule="auto"/>
        <w:rPr>
          <w:rFonts w:ascii="David" w:hAnsi="David" w:cs="David"/>
          <w:rtl/>
        </w:rPr>
      </w:pPr>
      <w:r w:rsidRPr="00763ED6">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133CF868"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51268AD"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4E4685D8" w14:textId="77777777" w:rsidR="0058628C" w:rsidRPr="00763ED6" w:rsidRDefault="00931274" w:rsidP="00692CC6">
      <w:pPr>
        <w:numPr>
          <w:ilvl w:val="1"/>
          <w:numId w:val="118"/>
        </w:numPr>
        <w:tabs>
          <w:tab w:val="clear" w:pos="999"/>
          <w:tab w:val="num" w:pos="1218"/>
        </w:tabs>
        <w:spacing w:before="240" w:line="276" w:lineRule="auto"/>
        <w:ind w:left="792" w:hanging="653"/>
        <w:rPr>
          <w:rFonts w:ascii="David" w:hAnsi="David" w:cs="David"/>
        </w:rPr>
      </w:pPr>
      <w:r w:rsidRPr="00763ED6">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028996E0" w14:textId="77777777" w:rsidR="0058628C" w:rsidRPr="0058628C" w:rsidRDefault="0058628C" w:rsidP="0058628C">
      <w:pPr>
        <w:rPr>
          <w:rtl/>
          <w:lang w:val="x-none" w:eastAsia="x-none"/>
        </w:rPr>
      </w:pPr>
    </w:p>
    <w:bookmarkEnd w:id="34"/>
    <w:bookmarkEnd w:id="35"/>
    <w:p w14:paraId="736DB5F6" w14:textId="77777777" w:rsidR="00982391" w:rsidRPr="00763ED6" w:rsidRDefault="00931274" w:rsidP="00692CC6">
      <w:pPr>
        <w:pStyle w:val="13"/>
        <w:numPr>
          <w:ilvl w:val="0"/>
          <w:numId w:val="126"/>
        </w:numPr>
        <w:rPr>
          <w:rtl/>
        </w:rPr>
      </w:pPr>
      <w:r w:rsidRPr="00763ED6">
        <w:rPr>
          <w:rtl/>
        </w:rPr>
        <w:lastRenderedPageBreak/>
        <w:t>תנאים לחתימה על הסכם התקשרות</w:t>
      </w:r>
    </w:p>
    <w:p w14:paraId="52EA8D1D" w14:textId="77777777" w:rsidR="004C0D99" w:rsidRPr="00763ED6" w:rsidRDefault="00931274" w:rsidP="00692CC6">
      <w:pPr>
        <w:pStyle w:val="af0"/>
        <w:numPr>
          <w:ilvl w:val="0"/>
          <w:numId w:val="119"/>
        </w:numPr>
        <w:spacing w:before="240" w:line="276" w:lineRule="auto"/>
        <w:rPr>
          <w:rFonts w:ascii="David" w:hAnsi="David" w:cs="David"/>
          <w:rtl/>
        </w:rPr>
      </w:pPr>
      <w:r w:rsidRPr="00763ED6">
        <w:rPr>
          <w:rFonts w:ascii="David" w:hAnsi="David" w:cs="David"/>
          <w:rtl/>
        </w:rPr>
        <w:t>כתנאי לחתימת מורשי החתימה של המינהל על הסכם ההתקשרות, הספק הזוכה נדרש לעמוד בדרישות הבאות:</w:t>
      </w:r>
    </w:p>
    <w:p w14:paraId="0B346DED" w14:textId="77777777" w:rsidR="004C0D99" w:rsidRPr="00763ED6" w:rsidRDefault="00931274" w:rsidP="00692CC6">
      <w:pPr>
        <w:numPr>
          <w:ilvl w:val="0"/>
          <w:numId w:val="119"/>
        </w:numPr>
        <w:spacing w:before="240" w:line="276" w:lineRule="auto"/>
        <w:rPr>
          <w:rFonts w:ascii="David" w:hAnsi="David" w:cs="David"/>
          <w:rtl/>
        </w:rPr>
      </w:pPr>
      <w:r>
        <w:rPr>
          <w:rFonts w:ascii="David" w:hAnsi="David" w:cs="David" w:hint="cs"/>
          <w:rtl/>
        </w:rPr>
        <w:t>ה</w:t>
      </w:r>
      <w:r w:rsidRPr="00763ED6">
        <w:rPr>
          <w:rFonts w:ascii="David" w:hAnsi="David" w:cs="David"/>
          <w:rtl/>
        </w:rPr>
        <w:t>סכם ההתקשרות – הגשת הסכם ההתקשרות חתום על ידי מורשי חתימה של הזוכה ובכלל זה כל הנספחים הרלוונטיים לחוזה.</w:t>
      </w:r>
    </w:p>
    <w:p w14:paraId="7569CF26" w14:textId="77777777" w:rsidR="004C0D99" w:rsidRPr="00763ED6" w:rsidRDefault="00931274" w:rsidP="00692CC6">
      <w:pPr>
        <w:numPr>
          <w:ilvl w:val="0"/>
          <w:numId w:val="119"/>
        </w:numPr>
        <w:spacing w:before="240" w:line="276" w:lineRule="auto"/>
        <w:rPr>
          <w:rFonts w:ascii="David" w:hAnsi="David" w:cs="David"/>
          <w:rtl/>
        </w:rPr>
      </w:pPr>
      <w:r w:rsidRPr="00763ED6">
        <w:rPr>
          <w:rFonts w:ascii="David" w:hAnsi="David" w:cs="David"/>
          <w:rtl/>
        </w:rPr>
        <w:t xml:space="preserve">אישור ביטוח </w:t>
      </w:r>
      <w:r w:rsidR="00292CB1">
        <w:rPr>
          <w:rFonts w:ascii="David" w:hAnsi="David" w:cs="David"/>
          <w:rtl/>
        </w:rPr>
        <w:t>–</w:t>
      </w:r>
      <w:r w:rsidRPr="00763ED6">
        <w:rPr>
          <w:rFonts w:ascii="David" w:hAnsi="David" w:cs="David"/>
          <w:rtl/>
        </w:rPr>
        <w:t xml:space="preserve"> הגשה של אישור ביטוח, על פי המפורט בהסכם ההתקשרות.</w:t>
      </w:r>
    </w:p>
    <w:p w14:paraId="773CCB87" w14:textId="77777777" w:rsidR="004C0D99" w:rsidRPr="00763ED6" w:rsidRDefault="00931274" w:rsidP="00692CC6">
      <w:pPr>
        <w:numPr>
          <w:ilvl w:val="0"/>
          <w:numId w:val="119"/>
        </w:numPr>
        <w:spacing w:before="240" w:line="276" w:lineRule="auto"/>
        <w:rPr>
          <w:rFonts w:ascii="David" w:hAnsi="David" w:cs="David"/>
          <w:rtl/>
        </w:rPr>
      </w:pPr>
      <w:r w:rsidRPr="00763ED6">
        <w:rPr>
          <w:rFonts w:ascii="David" w:hAnsi="David" w:cs="David"/>
          <w:rtl/>
        </w:rPr>
        <w:t xml:space="preserve">התחייבות לסודיות ולהיעדר ניגוד עניינים </w:t>
      </w:r>
      <w:r w:rsidR="00292CB1">
        <w:rPr>
          <w:rFonts w:ascii="David" w:hAnsi="David" w:cs="David"/>
          <w:rtl/>
        </w:rPr>
        <w:t>–</w:t>
      </w:r>
      <w:r w:rsidRPr="00763ED6">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00491796">
        <w:rPr>
          <w:rFonts w:ascii="David" w:hAnsi="David" w:cs="David" w:hint="cs"/>
          <w:rtl/>
        </w:rPr>
        <w:t>במסמכי המכרז.</w:t>
      </w:r>
      <w:r w:rsidRPr="00763ED6">
        <w:rPr>
          <w:rFonts w:ascii="David" w:hAnsi="David" w:cs="David"/>
          <w:rtl/>
        </w:rPr>
        <w:t xml:space="preserve"> </w:t>
      </w:r>
    </w:p>
    <w:p w14:paraId="7258FB71" w14:textId="77777777" w:rsidR="004C0D99" w:rsidRDefault="00931274" w:rsidP="00692CC6">
      <w:pPr>
        <w:numPr>
          <w:ilvl w:val="0"/>
          <w:numId w:val="119"/>
        </w:numPr>
        <w:spacing w:before="240" w:line="276" w:lineRule="auto"/>
        <w:rPr>
          <w:rFonts w:ascii="David" w:hAnsi="David" w:cs="David"/>
        </w:rPr>
      </w:pPr>
      <w:r w:rsidRPr="00763ED6">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5AB31290" w14:textId="77777777" w:rsidR="00292CB1" w:rsidRPr="00763ED6" w:rsidRDefault="00931274" w:rsidP="00692CC6">
      <w:pPr>
        <w:numPr>
          <w:ilvl w:val="0"/>
          <w:numId w:val="119"/>
        </w:numPr>
        <w:spacing w:before="240" w:line="276" w:lineRule="auto"/>
        <w:rPr>
          <w:rFonts w:ascii="David" w:hAnsi="David" w:cs="David"/>
          <w:rtl/>
        </w:rPr>
      </w:pPr>
      <w:r>
        <w:rPr>
          <w:rFonts w:ascii="David" w:hAnsi="David" w:cs="David" w:hint="cs"/>
          <w:rtl/>
        </w:rPr>
        <w:t>במקרה של תאגיד - אישור עדכני של רשות התאגידים על כך שהחברה אינה מפרת חוק ולא מצויה בהתראה לפני רישום כחברה מפרת חוק.</w:t>
      </w:r>
    </w:p>
    <w:p w14:paraId="22DC0989" w14:textId="77777777" w:rsidR="0053433D" w:rsidRDefault="00931274" w:rsidP="00732382">
      <w:pPr>
        <w:bidi w:val="0"/>
        <w:spacing w:line="276" w:lineRule="auto"/>
        <w:jc w:val="left"/>
        <w:rPr>
          <w:rFonts w:ascii="David" w:hAnsi="David" w:cs="David"/>
          <w:rtl/>
        </w:rPr>
      </w:pPr>
      <w:r>
        <w:rPr>
          <w:rFonts w:ascii="David" w:hAnsi="David" w:cs="David"/>
          <w:rtl/>
        </w:rPr>
        <w:br w:type="page"/>
      </w:r>
    </w:p>
    <w:p w14:paraId="6E66A3D5" w14:textId="77777777" w:rsidR="004E6F74" w:rsidRPr="00763ED6" w:rsidRDefault="00931274" w:rsidP="007355A7">
      <w:pPr>
        <w:pStyle w:val="13"/>
        <w:numPr>
          <w:ilvl w:val="0"/>
          <w:numId w:val="0"/>
        </w:numPr>
        <w:ind w:left="659"/>
        <w:jc w:val="center"/>
        <w:rPr>
          <w:rtl/>
        </w:rPr>
      </w:pPr>
      <w:bookmarkStart w:id="36" w:name="_Toc96850483"/>
      <w:bookmarkStart w:id="37" w:name="_Toc100425025"/>
      <w:r>
        <w:rPr>
          <w:rFonts w:hint="cs"/>
          <w:rtl/>
        </w:rPr>
        <w:lastRenderedPageBreak/>
        <w:t>נספח א' - ח</w:t>
      </w:r>
      <w:r w:rsidRPr="00763ED6">
        <w:rPr>
          <w:rtl/>
        </w:rPr>
        <w:t>וברת ההצעה</w:t>
      </w:r>
      <w:bookmarkEnd w:id="36"/>
      <w:bookmarkEnd w:id="37"/>
    </w:p>
    <w:p w14:paraId="72A82520" w14:textId="77777777" w:rsidR="004E6F74" w:rsidRPr="00763ED6" w:rsidRDefault="00931274" w:rsidP="00732382">
      <w:pPr>
        <w:pStyle w:val="20"/>
        <w:numPr>
          <w:ilvl w:val="0"/>
          <w:numId w:val="0"/>
        </w:numPr>
        <w:ind w:left="576" w:hanging="576"/>
        <w:jc w:val="center"/>
        <w:rPr>
          <w:rFonts w:ascii="David" w:hAnsi="David" w:cs="David"/>
        </w:rPr>
      </w:pPr>
      <w:r w:rsidRPr="00763ED6">
        <w:rPr>
          <w:rFonts w:ascii="David" w:hAnsi="David" w:cs="David"/>
          <w:rtl/>
        </w:rPr>
        <w:t>התחייבות המציע להגשת ההצעה למכרז</w:t>
      </w:r>
    </w:p>
    <w:p w14:paraId="37A53B7B" w14:textId="77777777" w:rsidR="00CE64B5" w:rsidRPr="00763ED6" w:rsidRDefault="00931274" w:rsidP="00732382">
      <w:pPr>
        <w:spacing w:line="276" w:lineRule="auto"/>
        <w:rPr>
          <w:rFonts w:ascii="David" w:hAnsi="David" w:cs="David"/>
          <w:b/>
          <w:bCs/>
          <w:rtl/>
        </w:rPr>
      </w:pPr>
      <w:r w:rsidRPr="00763ED6">
        <w:rPr>
          <w:rFonts w:ascii="David" w:hAnsi="David" w:cs="David"/>
          <w:b/>
          <w:bCs/>
          <w:rtl/>
        </w:rPr>
        <w:t>לכבוד</w:t>
      </w:r>
    </w:p>
    <w:p w14:paraId="58E7A517" w14:textId="77777777" w:rsidR="00CE64B5" w:rsidRPr="00763ED6" w:rsidRDefault="00931274" w:rsidP="00732382">
      <w:pPr>
        <w:spacing w:line="276" w:lineRule="auto"/>
        <w:rPr>
          <w:rFonts w:ascii="David" w:hAnsi="David" w:cs="David"/>
          <w:b/>
          <w:bCs/>
          <w:rtl/>
        </w:rPr>
      </w:pPr>
      <w:r w:rsidRPr="00763ED6">
        <w:rPr>
          <w:rFonts w:ascii="David" w:hAnsi="David" w:cs="David"/>
          <w:b/>
          <w:bCs/>
          <w:rtl/>
        </w:rPr>
        <w:t>המינהל האזרחי לאזור יהודה ושומרון</w:t>
      </w:r>
    </w:p>
    <w:p w14:paraId="49B5412A" w14:textId="77777777" w:rsidR="00CE64B5" w:rsidRPr="00763ED6" w:rsidRDefault="00931274" w:rsidP="00732382">
      <w:pPr>
        <w:spacing w:line="276" w:lineRule="auto"/>
        <w:rPr>
          <w:rFonts w:ascii="David" w:hAnsi="David" w:cs="David"/>
          <w:b/>
          <w:bCs/>
          <w:u w:val="single"/>
          <w:rtl/>
        </w:rPr>
      </w:pPr>
      <w:r w:rsidRPr="00763ED6">
        <w:rPr>
          <w:rFonts w:ascii="David" w:hAnsi="David" w:cs="David"/>
          <w:b/>
          <w:bCs/>
          <w:u w:val="single"/>
          <w:rtl/>
        </w:rPr>
        <w:t>בית אל</w:t>
      </w:r>
    </w:p>
    <w:p w14:paraId="4991D1FB" w14:textId="77777777" w:rsidR="00CE64B5" w:rsidRPr="00763ED6" w:rsidRDefault="00931274" w:rsidP="00732382">
      <w:pPr>
        <w:spacing w:line="276" w:lineRule="auto"/>
        <w:rPr>
          <w:rFonts w:ascii="David" w:hAnsi="David" w:cs="David"/>
          <w:rtl/>
        </w:rPr>
      </w:pPr>
      <w:r w:rsidRPr="00763ED6">
        <w:rPr>
          <w:rFonts w:ascii="David" w:hAnsi="David" w:cs="David"/>
          <w:rtl/>
        </w:rPr>
        <w:t xml:space="preserve">א.ג.נ, </w:t>
      </w:r>
    </w:p>
    <w:p w14:paraId="7A316F55" w14:textId="79E2849F" w:rsidR="00CE64B5" w:rsidRPr="00763ED6" w:rsidRDefault="00931274" w:rsidP="00732382">
      <w:pPr>
        <w:spacing w:line="276" w:lineRule="auto"/>
        <w:jc w:val="left"/>
        <w:rPr>
          <w:rFonts w:ascii="David" w:hAnsi="David" w:cs="David"/>
          <w:b/>
          <w:bCs/>
          <w:u w:val="single"/>
          <w:rtl/>
        </w:rPr>
      </w:pPr>
      <w:r w:rsidRPr="00763ED6">
        <w:rPr>
          <w:rFonts w:ascii="David" w:hAnsi="David" w:cs="David"/>
          <w:rtl/>
        </w:rPr>
        <w:t xml:space="preserve">                                                                </w:t>
      </w:r>
      <w:r w:rsidRPr="00763ED6">
        <w:rPr>
          <w:rFonts w:ascii="David" w:hAnsi="David" w:cs="David"/>
          <w:b/>
          <w:bCs/>
          <w:u w:val="single"/>
          <w:rtl/>
        </w:rPr>
        <w:t xml:space="preserve">הנדון: מכרז מס' </w:t>
      </w:r>
      <w:r w:rsidR="001B5E1E">
        <w:rPr>
          <w:rFonts w:ascii="David" w:hAnsi="David" w:cs="David" w:hint="cs"/>
          <w:b/>
          <w:bCs/>
          <w:u w:val="single"/>
          <w:rtl/>
        </w:rPr>
        <w:t>17/25</w:t>
      </w:r>
    </w:p>
    <w:p w14:paraId="55891853" w14:textId="5A1AF5ED" w:rsidR="00987AB7" w:rsidRPr="00763ED6" w:rsidRDefault="00931274" w:rsidP="00732382">
      <w:pPr>
        <w:spacing w:line="276" w:lineRule="auto"/>
        <w:jc w:val="center"/>
        <w:rPr>
          <w:rFonts w:ascii="David" w:hAnsi="David" w:cs="David"/>
          <w:u w:val="single"/>
          <w:rtl/>
        </w:rPr>
      </w:pPr>
      <w:r w:rsidRPr="00763ED6">
        <w:rPr>
          <w:rFonts w:ascii="David" w:hAnsi="David" w:cs="David"/>
          <w:b/>
          <w:bCs/>
          <w:u w:val="single"/>
          <w:rtl/>
        </w:rPr>
        <w:t xml:space="preserve">הזמנה להציע הצעות </w:t>
      </w:r>
      <w:r w:rsidR="00CF6377" w:rsidRPr="00763ED6">
        <w:rPr>
          <w:rFonts w:ascii="David" w:hAnsi="David" w:cs="David"/>
          <w:b/>
          <w:bCs/>
          <w:u w:val="single"/>
          <w:rtl/>
        </w:rPr>
        <w:t xml:space="preserve">למכרז מס' </w:t>
      </w:r>
      <w:r w:rsidR="001B5E1E">
        <w:rPr>
          <w:rFonts w:ascii="David" w:hAnsi="David" w:cs="David" w:hint="cs"/>
          <w:b/>
          <w:bCs/>
          <w:u w:val="single"/>
          <w:rtl/>
        </w:rPr>
        <w:t>17/25</w:t>
      </w:r>
      <w:r w:rsidR="00CF6377" w:rsidRPr="00763ED6">
        <w:rPr>
          <w:rFonts w:ascii="David" w:hAnsi="David" w:cs="David"/>
          <w:b/>
          <w:bCs/>
          <w:u w:val="single"/>
          <w:rtl/>
        </w:rPr>
        <w:t xml:space="preserve"> למתן שירותי </w:t>
      </w:r>
      <w:r w:rsidR="003251FE" w:rsidRPr="00763ED6">
        <w:rPr>
          <w:rFonts w:ascii="David" w:hAnsi="David" w:cs="David"/>
          <w:b/>
          <w:bCs/>
          <w:u w:val="single"/>
          <w:rtl/>
        </w:rPr>
        <w:t xml:space="preserve">ייעוץ </w:t>
      </w:r>
      <w:r w:rsidR="00833BE8" w:rsidRPr="00833BE8">
        <w:rPr>
          <w:rFonts w:ascii="David" w:hAnsi="David" w:cs="David"/>
          <w:b/>
          <w:bCs/>
          <w:u w:val="single"/>
          <w:rtl/>
        </w:rPr>
        <w:t>למתן שירותי ייעוץ לקידום הליכי פרויקטים עבור יחידת איכה"ס</w:t>
      </w:r>
      <w:r w:rsidR="000C6E48" w:rsidRPr="00763ED6">
        <w:rPr>
          <w:rFonts w:ascii="David" w:hAnsi="David" w:cs="David"/>
          <w:b/>
          <w:bCs/>
          <w:u w:val="single"/>
          <w:rtl/>
        </w:rPr>
        <w:t xml:space="preserve"> </w:t>
      </w:r>
      <w:r w:rsidRPr="00763ED6">
        <w:rPr>
          <w:rFonts w:ascii="David" w:hAnsi="David" w:cs="David"/>
          <w:u w:val="single"/>
          <w:rtl/>
        </w:rPr>
        <w:t>להלן – "</w:t>
      </w:r>
      <w:r w:rsidRPr="00763ED6">
        <w:rPr>
          <w:rFonts w:ascii="David" w:hAnsi="David" w:cs="David"/>
          <w:b/>
          <w:bCs/>
          <w:u w:val="single"/>
          <w:rtl/>
        </w:rPr>
        <w:t>המכרז</w:t>
      </w:r>
      <w:r w:rsidRPr="00763ED6">
        <w:rPr>
          <w:rFonts w:ascii="David" w:hAnsi="David" w:cs="David"/>
          <w:u w:val="single"/>
          <w:rtl/>
        </w:rPr>
        <w:t>"</w:t>
      </w:r>
    </w:p>
    <w:p w14:paraId="0776F927" w14:textId="77777777" w:rsidR="00CE64B5" w:rsidRPr="00763ED6" w:rsidRDefault="00931274" w:rsidP="00732382">
      <w:pPr>
        <w:spacing w:line="276" w:lineRule="auto"/>
        <w:jc w:val="center"/>
        <w:rPr>
          <w:rFonts w:ascii="David" w:hAnsi="David" w:cs="David"/>
          <w:rtl/>
        </w:rPr>
      </w:pPr>
      <w:r w:rsidRPr="00763ED6">
        <w:rPr>
          <w:rFonts w:ascii="David" w:hAnsi="David" w:cs="David"/>
          <w:rtl/>
        </w:rPr>
        <w:t xml:space="preserve"> אני הח"מ </w:t>
      </w:r>
      <w:r w:rsidRPr="00763ED6">
        <w:rPr>
          <w:rFonts w:ascii="David" w:hAnsi="David" w:cs="David"/>
          <w:u w:val="single"/>
          <w:rtl/>
        </w:rPr>
        <w:t xml:space="preserve">                              </w:t>
      </w:r>
      <w:r w:rsidRPr="00763ED6">
        <w:rPr>
          <w:rFonts w:ascii="David" w:hAnsi="David" w:cs="David"/>
          <w:rtl/>
        </w:rPr>
        <w:t xml:space="preserve">, (ח.פ/ ת.ז) ____________ (להלן: " </w:t>
      </w:r>
      <w:r w:rsidRPr="00763ED6">
        <w:rPr>
          <w:rFonts w:ascii="David" w:hAnsi="David" w:cs="David"/>
          <w:b/>
          <w:bCs/>
          <w:rtl/>
        </w:rPr>
        <w:t>המציע</w:t>
      </w:r>
      <w:r w:rsidRPr="00763ED6">
        <w:rPr>
          <w:rFonts w:ascii="David" w:hAnsi="David" w:cs="David"/>
          <w:rtl/>
        </w:rPr>
        <w:t>") לאחר שקראתי את פנייתכם שבסימוכין והבנתי את תוכנה, מתכבד/ת להגיש את הצעתי למכרז</w:t>
      </w:r>
      <w:r w:rsidR="001C0298" w:rsidRPr="00763ED6">
        <w:rPr>
          <w:rFonts w:ascii="David" w:hAnsi="David" w:cs="David"/>
          <w:rtl/>
        </w:rPr>
        <w:t xml:space="preserve"> </w:t>
      </w:r>
      <w:r w:rsidRPr="00763ED6">
        <w:rPr>
          <w:rFonts w:ascii="David" w:hAnsi="David" w:cs="David"/>
          <w:rtl/>
        </w:rPr>
        <w:t>כדלקמן.</w:t>
      </w:r>
    </w:p>
    <w:p w14:paraId="7A410E34" w14:textId="77777777" w:rsidR="00CE64B5" w:rsidRPr="00763ED6" w:rsidRDefault="00931274" w:rsidP="00732382">
      <w:pPr>
        <w:numPr>
          <w:ilvl w:val="0"/>
          <w:numId w:val="85"/>
        </w:numPr>
        <w:tabs>
          <w:tab w:val="num" w:pos="934"/>
        </w:tabs>
        <w:spacing w:line="276" w:lineRule="auto"/>
        <w:ind w:left="934" w:hanging="323"/>
        <w:rPr>
          <w:rFonts w:ascii="David" w:hAnsi="David" w:cs="David"/>
          <w:rtl/>
        </w:rPr>
      </w:pPr>
      <w:r w:rsidRPr="00763ED6">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CCAD435" w14:textId="77777777" w:rsidR="00CE64B5" w:rsidRPr="00763ED6" w:rsidRDefault="00931274" w:rsidP="00732382">
      <w:pPr>
        <w:numPr>
          <w:ilvl w:val="0"/>
          <w:numId w:val="85"/>
        </w:numPr>
        <w:tabs>
          <w:tab w:val="num" w:pos="934"/>
        </w:tabs>
        <w:spacing w:line="276" w:lineRule="auto"/>
        <w:ind w:left="934" w:hanging="323"/>
        <w:rPr>
          <w:rFonts w:ascii="David" w:hAnsi="David" w:cs="David"/>
          <w:rtl/>
        </w:rPr>
      </w:pPr>
      <w:r w:rsidRPr="00763ED6">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C3BBDB5" w14:textId="77777777" w:rsidR="00CE64B5" w:rsidRPr="00763ED6" w:rsidRDefault="00931274" w:rsidP="00732382">
      <w:pPr>
        <w:numPr>
          <w:ilvl w:val="0"/>
          <w:numId w:val="85"/>
        </w:numPr>
        <w:tabs>
          <w:tab w:val="clear" w:pos="648"/>
          <w:tab w:val="num" w:pos="971"/>
        </w:tabs>
        <w:spacing w:line="276" w:lineRule="auto"/>
        <w:ind w:left="683"/>
        <w:rPr>
          <w:rFonts w:ascii="David" w:hAnsi="David" w:cs="David"/>
          <w:rtl/>
        </w:rPr>
      </w:pPr>
      <w:r w:rsidRPr="00763ED6">
        <w:rPr>
          <w:rFonts w:ascii="David" w:hAnsi="David" w:cs="David"/>
          <w:rtl/>
        </w:rPr>
        <w:t>מצ"ב להצעתי המסמכים הבאים:</w:t>
      </w:r>
    </w:p>
    <w:p w14:paraId="1AE9BB66" w14:textId="77777777" w:rsidR="00CE64B5" w:rsidRPr="00763ED6" w:rsidRDefault="00931274" w:rsidP="00732382">
      <w:pPr>
        <w:numPr>
          <w:ilvl w:val="0"/>
          <w:numId w:val="86"/>
        </w:numPr>
        <w:tabs>
          <w:tab w:val="clear" w:pos="720"/>
          <w:tab w:val="num" w:pos="1043"/>
          <w:tab w:val="num" w:pos="1178"/>
        </w:tabs>
        <w:spacing w:line="276" w:lineRule="auto"/>
        <w:ind w:left="1274" w:hanging="340"/>
        <w:rPr>
          <w:rFonts w:ascii="David" w:hAnsi="David" w:cs="David"/>
        </w:rPr>
      </w:pPr>
      <w:r w:rsidRPr="00763ED6">
        <w:rPr>
          <w:rFonts w:ascii="David" w:hAnsi="David" w:cs="David"/>
          <w:rtl/>
        </w:rPr>
        <w:t>נספחי המכרז, לרבות הצהרת העדר ניגוד העניינים וההתחייבות לשמירה על סודיות, כשהם חתומים ומלאים;</w:t>
      </w:r>
    </w:p>
    <w:p w14:paraId="13C6E83D" w14:textId="77777777" w:rsidR="00CE64B5" w:rsidRPr="00763ED6" w:rsidRDefault="00931274" w:rsidP="00732382">
      <w:pPr>
        <w:numPr>
          <w:ilvl w:val="0"/>
          <w:numId w:val="86"/>
        </w:numPr>
        <w:tabs>
          <w:tab w:val="clear" w:pos="720"/>
          <w:tab w:val="num" w:pos="1043"/>
          <w:tab w:val="num" w:pos="1178"/>
        </w:tabs>
        <w:spacing w:line="276" w:lineRule="auto"/>
        <w:ind w:left="1501" w:hanging="567"/>
        <w:rPr>
          <w:rFonts w:ascii="David" w:hAnsi="David" w:cs="David"/>
          <w:rtl/>
        </w:rPr>
      </w:pPr>
      <w:r w:rsidRPr="00763ED6">
        <w:rPr>
          <w:rFonts w:ascii="David" w:hAnsi="David" w:cs="David"/>
          <w:rtl/>
        </w:rPr>
        <w:t>אישור על היות המציע עוסק מורשה;</w:t>
      </w:r>
    </w:p>
    <w:p w14:paraId="50C817C5" w14:textId="77777777" w:rsidR="00CE64B5" w:rsidRPr="00763ED6" w:rsidRDefault="00931274" w:rsidP="00732382">
      <w:pPr>
        <w:numPr>
          <w:ilvl w:val="0"/>
          <w:numId w:val="86"/>
        </w:numPr>
        <w:tabs>
          <w:tab w:val="clear" w:pos="720"/>
          <w:tab w:val="num" w:pos="1043"/>
          <w:tab w:val="num" w:pos="1178"/>
        </w:tabs>
        <w:spacing w:line="276" w:lineRule="auto"/>
        <w:ind w:left="1501" w:hanging="567"/>
        <w:rPr>
          <w:rFonts w:ascii="David" w:hAnsi="David" w:cs="David"/>
          <w:rtl/>
        </w:rPr>
      </w:pPr>
      <w:r w:rsidRPr="00763ED6">
        <w:rPr>
          <w:rFonts w:ascii="David" w:hAnsi="David" w:cs="David"/>
          <w:rtl/>
        </w:rPr>
        <w:t>אישור על ניכוי מס במקור;</w:t>
      </w:r>
    </w:p>
    <w:p w14:paraId="2744AF78" w14:textId="77777777" w:rsidR="00CE64B5" w:rsidRPr="00763ED6" w:rsidRDefault="00931274" w:rsidP="00732382">
      <w:pPr>
        <w:numPr>
          <w:ilvl w:val="0"/>
          <w:numId w:val="86"/>
        </w:numPr>
        <w:tabs>
          <w:tab w:val="clear" w:pos="720"/>
          <w:tab w:val="num" w:pos="1043"/>
          <w:tab w:val="num" w:pos="1178"/>
        </w:tabs>
        <w:spacing w:line="276" w:lineRule="auto"/>
        <w:ind w:left="1501" w:hanging="567"/>
        <w:rPr>
          <w:rFonts w:ascii="David" w:hAnsi="David" w:cs="David"/>
          <w:rtl/>
        </w:rPr>
      </w:pPr>
      <w:r w:rsidRPr="00763ED6">
        <w:rPr>
          <w:rFonts w:ascii="David" w:hAnsi="David" w:cs="David"/>
          <w:rtl/>
        </w:rPr>
        <w:t>אישור על ניהול ספרים כחוק;</w:t>
      </w:r>
    </w:p>
    <w:p w14:paraId="110C4C56" w14:textId="77777777" w:rsidR="00CE64B5" w:rsidRPr="00763ED6" w:rsidRDefault="00931274" w:rsidP="00732382">
      <w:pPr>
        <w:numPr>
          <w:ilvl w:val="0"/>
          <w:numId w:val="86"/>
        </w:numPr>
        <w:tabs>
          <w:tab w:val="clear" w:pos="720"/>
          <w:tab w:val="num" w:pos="1043"/>
          <w:tab w:val="num" w:pos="1178"/>
        </w:tabs>
        <w:spacing w:line="276" w:lineRule="auto"/>
        <w:ind w:left="1501" w:hanging="567"/>
        <w:rPr>
          <w:rFonts w:ascii="David" w:hAnsi="David" w:cs="David"/>
        </w:rPr>
      </w:pPr>
      <w:r w:rsidRPr="00763ED6">
        <w:rPr>
          <w:rFonts w:ascii="David" w:hAnsi="David" w:cs="David"/>
          <w:rtl/>
        </w:rPr>
        <w:t>אישורים לגבי תנאי הסף (אישורים על ניסיון וכו');</w:t>
      </w:r>
    </w:p>
    <w:p w14:paraId="1FD94C7F" w14:textId="77777777" w:rsidR="00CE64B5" w:rsidRPr="00763ED6" w:rsidRDefault="00931274" w:rsidP="00732382">
      <w:pPr>
        <w:numPr>
          <w:ilvl w:val="0"/>
          <w:numId w:val="86"/>
        </w:numPr>
        <w:tabs>
          <w:tab w:val="clear" w:pos="720"/>
          <w:tab w:val="num" w:pos="1043"/>
          <w:tab w:val="num" w:pos="1178"/>
        </w:tabs>
        <w:spacing w:line="276" w:lineRule="auto"/>
        <w:ind w:left="1274" w:hanging="340"/>
        <w:rPr>
          <w:rFonts w:ascii="David" w:hAnsi="David" w:cs="David"/>
        </w:rPr>
      </w:pPr>
      <w:r w:rsidRPr="00763ED6">
        <w:rPr>
          <w:rFonts w:ascii="David" w:hAnsi="David" w:cs="David"/>
          <w:rtl/>
        </w:rPr>
        <w:t>הסכם המצורף למסמכי המכרז, כשכל עמוד בו חתום בראשי תיבות על ידי מי שרשאי לחייב את המציע לעניין ההצעה.</w:t>
      </w:r>
    </w:p>
    <w:p w14:paraId="6E586206" w14:textId="77777777" w:rsidR="00CE64B5" w:rsidRPr="00763ED6" w:rsidRDefault="00931274" w:rsidP="00732382">
      <w:pPr>
        <w:numPr>
          <w:ilvl w:val="0"/>
          <w:numId w:val="85"/>
        </w:numPr>
        <w:tabs>
          <w:tab w:val="clear" w:pos="648"/>
          <w:tab w:val="num" w:pos="971"/>
        </w:tabs>
        <w:spacing w:line="276" w:lineRule="auto"/>
        <w:ind w:left="683"/>
        <w:rPr>
          <w:rFonts w:ascii="David" w:hAnsi="David" w:cs="David"/>
          <w:b/>
          <w:bCs/>
          <w:u w:val="single"/>
          <w:rtl/>
        </w:rPr>
      </w:pPr>
      <w:r w:rsidRPr="00763ED6">
        <w:rPr>
          <w:rFonts w:ascii="David" w:hAnsi="David" w:cs="David"/>
          <w:b/>
          <w:bCs/>
          <w:u w:val="single"/>
          <w:rtl/>
        </w:rPr>
        <w:t xml:space="preserve">אנו מצהירים: </w:t>
      </w:r>
    </w:p>
    <w:p w14:paraId="4FB581BB" w14:textId="77777777" w:rsidR="00CE64B5" w:rsidRPr="00763ED6" w:rsidRDefault="00931274" w:rsidP="00732382">
      <w:pPr>
        <w:numPr>
          <w:ilvl w:val="0"/>
          <w:numId w:val="89"/>
        </w:numPr>
        <w:spacing w:line="276" w:lineRule="auto"/>
        <w:ind w:left="1416" w:hanging="567"/>
        <w:contextualSpacing/>
        <w:jc w:val="left"/>
        <w:rPr>
          <w:rFonts w:ascii="David" w:hAnsi="David" w:cs="David"/>
          <w:rtl/>
        </w:rPr>
      </w:pPr>
      <w:r w:rsidRPr="00763ED6">
        <w:rPr>
          <w:rFonts w:ascii="David" w:hAnsi="David" w:cs="David"/>
          <w:rtl/>
        </w:rPr>
        <w:t>כי הננו מוסמכים על פי כל דין ליתן את השירותים נשוא המכרז;</w:t>
      </w:r>
    </w:p>
    <w:p w14:paraId="013EBF06" w14:textId="77777777" w:rsidR="00CE64B5" w:rsidRPr="00763ED6" w:rsidRDefault="00931274" w:rsidP="00732382">
      <w:pPr>
        <w:numPr>
          <w:ilvl w:val="0"/>
          <w:numId w:val="89"/>
        </w:numPr>
        <w:spacing w:line="276" w:lineRule="auto"/>
        <w:ind w:left="1416" w:hanging="567"/>
        <w:contextualSpacing/>
        <w:jc w:val="left"/>
        <w:rPr>
          <w:rFonts w:ascii="David" w:hAnsi="David" w:cs="David"/>
          <w:rtl/>
        </w:rPr>
      </w:pPr>
      <w:r w:rsidRPr="00763ED6">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5F3305B8" w14:textId="77777777" w:rsidR="00CE64B5" w:rsidRPr="00763ED6" w:rsidRDefault="00931274" w:rsidP="00732382">
      <w:pPr>
        <w:numPr>
          <w:ilvl w:val="0"/>
          <w:numId w:val="89"/>
        </w:numPr>
        <w:spacing w:line="276" w:lineRule="auto"/>
        <w:ind w:left="1416" w:hanging="567"/>
        <w:contextualSpacing/>
        <w:jc w:val="left"/>
        <w:rPr>
          <w:rFonts w:ascii="David" w:hAnsi="David" w:cs="David"/>
          <w:rtl/>
        </w:rPr>
      </w:pPr>
      <w:r w:rsidRPr="00763ED6">
        <w:rPr>
          <w:rFonts w:ascii="David" w:hAnsi="David" w:cs="David"/>
          <w:rtl/>
        </w:rPr>
        <w:t>כי אנו עומדים בכל דרישות הסף של המכרז, וצרפנו להצעתנו זו את כל המסמכים הנדרשים בקשר לכך;</w:t>
      </w:r>
    </w:p>
    <w:p w14:paraId="436F5B0E" w14:textId="77777777" w:rsidR="00CE64B5" w:rsidRPr="00763ED6" w:rsidRDefault="00931274" w:rsidP="00732382">
      <w:pPr>
        <w:numPr>
          <w:ilvl w:val="0"/>
          <w:numId w:val="89"/>
        </w:numPr>
        <w:spacing w:line="276" w:lineRule="auto"/>
        <w:ind w:left="1416" w:hanging="567"/>
        <w:contextualSpacing/>
        <w:jc w:val="left"/>
        <w:rPr>
          <w:rFonts w:ascii="David" w:hAnsi="David" w:cs="David"/>
        </w:rPr>
      </w:pPr>
      <w:r w:rsidRPr="00763ED6">
        <w:rPr>
          <w:rFonts w:ascii="David" w:hAnsi="David" w:cs="David"/>
          <w:rtl/>
        </w:rPr>
        <w:t>אנו מסכימים כי אי עמידה בהצהרותינו דלעיל תיחשב כחזרתנו מן ההצעה.</w:t>
      </w:r>
    </w:p>
    <w:p w14:paraId="22050D04" w14:textId="77777777" w:rsidR="00CE64B5" w:rsidRPr="00763ED6" w:rsidRDefault="00CE64B5" w:rsidP="00732382">
      <w:pPr>
        <w:spacing w:line="276" w:lineRule="auto"/>
        <w:rPr>
          <w:rFonts w:ascii="David" w:hAnsi="David" w:cs="David"/>
          <w:rtl/>
        </w:rPr>
      </w:pPr>
    </w:p>
    <w:p w14:paraId="36D11FA1" w14:textId="77777777" w:rsidR="00CE64B5" w:rsidRPr="00763ED6" w:rsidRDefault="00931274" w:rsidP="00732382">
      <w:pPr>
        <w:numPr>
          <w:ilvl w:val="0"/>
          <w:numId w:val="85"/>
        </w:numPr>
        <w:tabs>
          <w:tab w:val="num" w:pos="611"/>
        </w:tabs>
        <w:spacing w:line="276" w:lineRule="auto"/>
        <w:ind w:left="611" w:hanging="323"/>
        <w:rPr>
          <w:rFonts w:ascii="David" w:hAnsi="David" w:cs="David"/>
          <w:rtl/>
        </w:rPr>
      </w:pPr>
      <w:r w:rsidRPr="00763ED6">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5E545B">
        <w:rPr>
          <w:rFonts w:ascii="David" w:hAnsi="David" w:cs="David" w:hint="cs"/>
          <w:b/>
          <w:bCs/>
          <w:rtl/>
        </w:rPr>
        <w:t>ל</w:t>
      </w:r>
      <w:r w:rsidR="00B86035">
        <w:rPr>
          <w:rFonts w:ascii="David" w:hAnsi="David" w:cs="David" w:hint="cs"/>
          <w:b/>
          <w:bCs/>
          <w:rtl/>
        </w:rPr>
        <w:t>מעט</w:t>
      </w:r>
      <w:r w:rsidRPr="00763ED6">
        <w:rPr>
          <w:rFonts w:ascii="David" w:hAnsi="David" w:cs="David"/>
          <w:b/>
          <w:bCs/>
          <w:rtl/>
        </w:rPr>
        <w:t xml:space="preserve"> מס ערך מוסף</w:t>
      </w:r>
      <w:r w:rsidRPr="00763ED6">
        <w:rPr>
          <w:rFonts w:ascii="David" w:hAnsi="David" w:cs="David"/>
          <w:rtl/>
        </w:rPr>
        <w:t>.</w:t>
      </w:r>
    </w:p>
    <w:p w14:paraId="0FB740C7" w14:textId="77777777" w:rsidR="00CE64B5" w:rsidRPr="00763ED6" w:rsidRDefault="00931274" w:rsidP="00732382">
      <w:pPr>
        <w:numPr>
          <w:ilvl w:val="0"/>
          <w:numId w:val="85"/>
        </w:numPr>
        <w:tabs>
          <w:tab w:val="num" w:pos="611"/>
        </w:tabs>
        <w:spacing w:line="276" w:lineRule="auto"/>
        <w:ind w:left="611" w:hanging="323"/>
        <w:rPr>
          <w:rFonts w:ascii="David" w:hAnsi="David" w:cs="David"/>
        </w:rPr>
      </w:pPr>
      <w:r w:rsidRPr="00763ED6">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763ED6">
        <w:rPr>
          <w:rFonts w:ascii="David" w:hAnsi="David" w:cs="David"/>
          <w:rtl/>
        </w:rPr>
        <w:t>זוכה</w:t>
      </w:r>
      <w:r w:rsidRPr="00763ED6">
        <w:rPr>
          <w:rFonts w:ascii="David" w:hAnsi="David" w:cs="David"/>
          <w:rtl/>
        </w:rPr>
        <w:t xml:space="preserve"> או לעובדים מטעמו, ואנו מסכימים לכך ואין ולא תהיה לנו כל תביעה או דרישה או טענה בקשר לכך.</w:t>
      </w:r>
    </w:p>
    <w:p w14:paraId="043CCB3E" w14:textId="77777777" w:rsidR="00CE64B5" w:rsidRPr="00763ED6" w:rsidRDefault="00931274" w:rsidP="00732382">
      <w:pPr>
        <w:numPr>
          <w:ilvl w:val="0"/>
          <w:numId w:val="85"/>
        </w:numPr>
        <w:tabs>
          <w:tab w:val="num" w:pos="611"/>
        </w:tabs>
        <w:spacing w:line="276" w:lineRule="auto"/>
        <w:ind w:left="611" w:hanging="323"/>
        <w:rPr>
          <w:rFonts w:ascii="David" w:hAnsi="David" w:cs="David"/>
        </w:rPr>
      </w:pPr>
      <w:r w:rsidRPr="00763ED6">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w:t>
      </w:r>
      <w:r w:rsidRPr="00763ED6">
        <w:rPr>
          <w:rFonts w:ascii="David" w:hAnsi="David" w:cs="David"/>
          <w:rtl/>
        </w:rPr>
        <w:lastRenderedPageBreak/>
        <w:t>אל יחידת ביטחון שדה בצה"ל לקבלת האישור תעשה על ידי המינהל בלבד, ואנו לא נפנה אל יחידת ביטחון שדה ישירות.</w:t>
      </w:r>
    </w:p>
    <w:p w14:paraId="2B4DBECD" w14:textId="77777777" w:rsidR="00CE64B5" w:rsidRPr="00763ED6" w:rsidRDefault="00931274" w:rsidP="00732382">
      <w:pPr>
        <w:numPr>
          <w:ilvl w:val="0"/>
          <w:numId w:val="85"/>
        </w:numPr>
        <w:tabs>
          <w:tab w:val="num" w:pos="611"/>
        </w:tabs>
        <w:spacing w:line="276" w:lineRule="auto"/>
        <w:ind w:left="611" w:hanging="323"/>
        <w:rPr>
          <w:rFonts w:ascii="David" w:hAnsi="David" w:cs="David"/>
        </w:rPr>
      </w:pPr>
      <w:r w:rsidRPr="00763ED6">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609D7791" w14:textId="77777777" w:rsidR="00CE64B5" w:rsidRPr="00763ED6" w:rsidRDefault="00931274" w:rsidP="00732382">
      <w:pPr>
        <w:numPr>
          <w:ilvl w:val="0"/>
          <w:numId w:val="85"/>
        </w:numPr>
        <w:tabs>
          <w:tab w:val="num" w:pos="611"/>
        </w:tabs>
        <w:spacing w:line="276" w:lineRule="auto"/>
        <w:ind w:left="611" w:hanging="323"/>
        <w:rPr>
          <w:rFonts w:ascii="David" w:hAnsi="David" w:cs="David"/>
        </w:rPr>
      </w:pPr>
      <w:r w:rsidRPr="00763ED6">
        <w:rPr>
          <w:rFonts w:ascii="David" w:hAnsi="David" w:cs="David"/>
          <w:rtl/>
        </w:rPr>
        <w:t>לשון רבים במסמך זה - כולל יחיד במשמע. לשון זכר - כולל גם נקבה במשמע.</w:t>
      </w:r>
    </w:p>
    <w:p w14:paraId="1400DF41" w14:textId="77777777" w:rsidR="00CE64B5" w:rsidRPr="00763ED6" w:rsidRDefault="00931274" w:rsidP="00732382">
      <w:pPr>
        <w:numPr>
          <w:ilvl w:val="0"/>
          <w:numId w:val="85"/>
        </w:numPr>
        <w:tabs>
          <w:tab w:val="num" w:pos="611"/>
        </w:tabs>
        <w:spacing w:line="276" w:lineRule="auto"/>
        <w:ind w:left="611" w:hanging="323"/>
        <w:rPr>
          <w:rFonts w:ascii="David" w:hAnsi="David" w:cs="David"/>
          <w:rtl/>
        </w:rPr>
      </w:pPr>
      <w:r w:rsidRPr="00763ED6">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00817179" w14:textId="77777777" w:rsidR="00CE64B5" w:rsidRPr="00763ED6" w:rsidRDefault="00CE64B5" w:rsidP="00732382">
      <w:pPr>
        <w:spacing w:line="276" w:lineRule="auto"/>
        <w:ind w:left="720" w:hanging="720"/>
        <w:rPr>
          <w:rFonts w:ascii="David" w:hAnsi="David" w:cs="David"/>
          <w:rtl/>
        </w:rPr>
      </w:pPr>
    </w:p>
    <w:p w14:paraId="00EACC8F" w14:textId="77777777" w:rsidR="00CE64B5" w:rsidRPr="00763ED6" w:rsidRDefault="00931274" w:rsidP="00732382">
      <w:pPr>
        <w:spacing w:line="276" w:lineRule="auto"/>
        <w:ind w:left="720" w:hanging="720"/>
        <w:rPr>
          <w:rFonts w:ascii="David" w:hAnsi="David" w:cs="David"/>
          <w:rtl/>
        </w:rPr>
      </w:pPr>
      <w:r w:rsidRPr="00763ED6">
        <w:rPr>
          <w:rFonts w:ascii="David" w:hAnsi="David" w:cs="David"/>
          <w:rtl/>
        </w:rPr>
        <w:t xml:space="preserve">                                                                               בכבוד רב,</w:t>
      </w:r>
    </w:p>
    <w:p w14:paraId="4AB633C3" w14:textId="77777777" w:rsidR="00CE64B5" w:rsidRPr="00763ED6" w:rsidRDefault="00931274" w:rsidP="00732382">
      <w:pPr>
        <w:spacing w:line="276" w:lineRule="auto"/>
        <w:ind w:left="720" w:hanging="720"/>
        <w:rPr>
          <w:rFonts w:ascii="David" w:hAnsi="David" w:cs="David"/>
          <w:rtl/>
        </w:rPr>
      </w:pPr>
      <w:r w:rsidRPr="00763ED6">
        <w:rPr>
          <w:rFonts w:ascii="David" w:hAnsi="David" w:cs="David"/>
          <w:rtl/>
        </w:rPr>
        <w:t xml:space="preserve">                                                                                             ______________</w:t>
      </w:r>
    </w:p>
    <w:p w14:paraId="4AEC8C74" w14:textId="77777777" w:rsidR="00CE64B5" w:rsidRPr="00763ED6" w:rsidRDefault="00931274" w:rsidP="00732382">
      <w:pPr>
        <w:spacing w:line="276" w:lineRule="auto"/>
        <w:ind w:left="720" w:hanging="720"/>
        <w:rPr>
          <w:rFonts w:ascii="David" w:hAnsi="David" w:cs="David"/>
          <w:rtl/>
        </w:rPr>
      </w:pPr>
      <w:r w:rsidRPr="00763ED6">
        <w:rPr>
          <w:rFonts w:ascii="David" w:hAnsi="David" w:cs="David"/>
          <w:rtl/>
        </w:rPr>
        <w:t xml:space="preserve">                                                                                                   ה מ צ י ע</w:t>
      </w:r>
    </w:p>
    <w:p w14:paraId="6FD509BE" w14:textId="77777777" w:rsidR="00CE64B5" w:rsidRPr="00763ED6" w:rsidRDefault="00931274" w:rsidP="00732382">
      <w:pPr>
        <w:spacing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5AE3A26D" w14:textId="77777777" w:rsidR="00CE64B5" w:rsidRPr="00763ED6" w:rsidRDefault="00931274" w:rsidP="00732382">
      <w:pPr>
        <w:spacing w:line="276" w:lineRule="auto"/>
        <w:rPr>
          <w:rFonts w:ascii="David" w:eastAsia="Times New Roman" w:hAnsi="David" w:cs="David"/>
          <w:rtl/>
        </w:rPr>
      </w:pPr>
      <w:r w:rsidRPr="00763ED6">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63ED6">
        <w:rPr>
          <w:rFonts w:ascii="David" w:eastAsia="Times New Roman" w:hAnsi="David" w:cs="David"/>
        </w:rPr>
        <w:t>,</w:t>
      </w:r>
      <w:r w:rsidRPr="00763ED6">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69DB18B8" w14:textId="77777777" w:rsidR="00CE64B5" w:rsidRPr="00763ED6" w:rsidRDefault="00931274" w:rsidP="00732382">
      <w:pPr>
        <w:spacing w:line="276" w:lineRule="auto"/>
        <w:jc w:val="center"/>
        <w:rPr>
          <w:rFonts w:ascii="David" w:eastAsia="Times New Roman" w:hAnsi="David" w:cs="David"/>
          <w:rtl/>
        </w:rPr>
      </w:pPr>
      <w:r w:rsidRPr="00763ED6">
        <w:rPr>
          <w:rFonts w:ascii="David" w:eastAsia="Times New Roman" w:hAnsi="David" w:cs="David"/>
          <w:rtl/>
        </w:rPr>
        <w:t>______________</w:t>
      </w:r>
    </w:p>
    <w:p w14:paraId="155044FB" w14:textId="77777777" w:rsidR="00B475FD" w:rsidRPr="00763ED6" w:rsidRDefault="00B475FD" w:rsidP="00732382">
      <w:pPr>
        <w:spacing w:line="276" w:lineRule="auto"/>
        <w:jc w:val="center"/>
        <w:rPr>
          <w:rFonts w:ascii="David" w:eastAsia="Times New Roman" w:hAnsi="David" w:cs="David"/>
        </w:rPr>
      </w:pPr>
    </w:p>
    <w:p w14:paraId="43730782" w14:textId="77777777" w:rsidR="00B475FD" w:rsidRPr="00763ED6" w:rsidRDefault="00931274" w:rsidP="00732382">
      <w:pPr>
        <w:spacing w:line="276" w:lineRule="auto"/>
        <w:jc w:val="center"/>
        <w:rPr>
          <w:rFonts w:ascii="David" w:eastAsia="Times New Roman" w:hAnsi="David" w:cs="David"/>
          <w:rtl/>
        </w:rPr>
      </w:pPr>
      <w:r w:rsidRPr="00763ED6">
        <w:rPr>
          <w:rFonts w:ascii="David" w:eastAsia="Times New Roman" w:hAnsi="David" w:cs="David"/>
          <w:rtl/>
        </w:rPr>
        <w:t>חתימה + חותמת</w:t>
      </w:r>
    </w:p>
    <w:p w14:paraId="2EF3D427" w14:textId="77777777" w:rsidR="00B475FD" w:rsidRPr="00763ED6" w:rsidRDefault="00B475FD" w:rsidP="00732382">
      <w:pPr>
        <w:spacing w:line="276" w:lineRule="auto"/>
        <w:jc w:val="center"/>
        <w:rPr>
          <w:rFonts w:ascii="David" w:eastAsia="Times New Roman" w:hAnsi="David" w:cs="David"/>
          <w:rtl/>
        </w:rPr>
      </w:pPr>
    </w:p>
    <w:p w14:paraId="5B1EB269" w14:textId="77777777" w:rsidR="00B475FD" w:rsidRPr="00763ED6" w:rsidRDefault="00B475FD" w:rsidP="00732382">
      <w:pPr>
        <w:spacing w:line="276" w:lineRule="auto"/>
        <w:jc w:val="center"/>
        <w:rPr>
          <w:rFonts w:ascii="David" w:eastAsia="Times New Roman" w:hAnsi="David" w:cs="David"/>
          <w:rtl/>
        </w:rPr>
      </w:pPr>
    </w:p>
    <w:p w14:paraId="43AF429B" w14:textId="77777777" w:rsidR="00B475FD" w:rsidRPr="00763ED6" w:rsidRDefault="00B475FD" w:rsidP="00732382">
      <w:pPr>
        <w:spacing w:line="276" w:lineRule="auto"/>
        <w:jc w:val="center"/>
        <w:rPr>
          <w:rFonts w:ascii="David" w:eastAsia="Times New Roman" w:hAnsi="David" w:cs="David"/>
          <w:rtl/>
        </w:rPr>
      </w:pPr>
    </w:p>
    <w:p w14:paraId="359B13B1" w14:textId="77777777" w:rsidR="00B475FD" w:rsidRPr="00763ED6" w:rsidRDefault="00B475FD" w:rsidP="00732382">
      <w:pPr>
        <w:spacing w:line="276" w:lineRule="auto"/>
        <w:jc w:val="center"/>
        <w:rPr>
          <w:rFonts w:ascii="David" w:eastAsia="Times New Roman" w:hAnsi="David" w:cs="David"/>
          <w:rtl/>
        </w:rPr>
      </w:pPr>
    </w:p>
    <w:p w14:paraId="194F4FE9" w14:textId="77777777" w:rsidR="00B475FD" w:rsidRDefault="00B475FD" w:rsidP="00732382">
      <w:pPr>
        <w:pStyle w:val="20"/>
        <w:numPr>
          <w:ilvl w:val="0"/>
          <w:numId w:val="0"/>
        </w:numPr>
        <w:ind w:left="576" w:hanging="576"/>
        <w:rPr>
          <w:rFonts w:ascii="David" w:hAnsi="David" w:cs="David"/>
          <w:rtl/>
        </w:rPr>
      </w:pPr>
    </w:p>
    <w:p w14:paraId="12B9529F" w14:textId="77777777" w:rsidR="00DC02C0" w:rsidRDefault="00DC02C0" w:rsidP="00DC02C0">
      <w:pPr>
        <w:rPr>
          <w:rtl/>
          <w:lang w:val="x-none" w:eastAsia="x-none"/>
        </w:rPr>
      </w:pPr>
    </w:p>
    <w:p w14:paraId="6AA36158" w14:textId="77777777" w:rsidR="00DC02C0" w:rsidRDefault="00DC02C0" w:rsidP="00DC02C0">
      <w:pPr>
        <w:rPr>
          <w:rtl/>
          <w:lang w:val="x-none" w:eastAsia="x-none"/>
        </w:rPr>
      </w:pPr>
    </w:p>
    <w:p w14:paraId="18DA6708" w14:textId="77777777" w:rsidR="00DC02C0" w:rsidRDefault="00DC02C0" w:rsidP="00DC02C0">
      <w:pPr>
        <w:rPr>
          <w:rtl/>
          <w:lang w:val="x-none" w:eastAsia="x-none"/>
        </w:rPr>
      </w:pPr>
    </w:p>
    <w:p w14:paraId="0DAF4D44" w14:textId="77777777" w:rsidR="00DC02C0" w:rsidRDefault="00DC02C0" w:rsidP="00DC02C0">
      <w:pPr>
        <w:rPr>
          <w:rtl/>
          <w:lang w:val="x-none" w:eastAsia="x-none"/>
        </w:rPr>
      </w:pPr>
    </w:p>
    <w:p w14:paraId="1933D564" w14:textId="77777777" w:rsidR="00DC02C0" w:rsidRDefault="00DC02C0" w:rsidP="00DC02C0">
      <w:pPr>
        <w:rPr>
          <w:rtl/>
          <w:lang w:val="x-none" w:eastAsia="x-none"/>
        </w:rPr>
      </w:pPr>
    </w:p>
    <w:p w14:paraId="748E0CD4" w14:textId="77777777" w:rsidR="00DC02C0" w:rsidRDefault="00DC02C0" w:rsidP="00DC02C0">
      <w:pPr>
        <w:rPr>
          <w:rtl/>
          <w:lang w:val="x-none" w:eastAsia="x-none"/>
        </w:rPr>
      </w:pPr>
    </w:p>
    <w:p w14:paraId="088F275E" w14:textId="77777777" w:rsidR="00DC02C0" w:rsidRDefault="00DC02C0" w:rsidP="00DC02C0">
      <w:pPr>
        <w:rPr>
          <w:rtl/>
          <w:lang w:val="x-none" w:eastAsia="x-none"/>
        </w:rPr>
      </w:pPr>
    </w:p>
    <w:p w14:paraId="76E5E87C" w14:textId="77777777" w:rsidR="00DC02C0" w:rsidRDefault="00DC02C0" w:rsidP="00DC02C0">
      <w:pPr>
        <w:rPr>
          <w:rtl/>
          <w:lang w:val="x-none" w:eastAsia="x-none"/>
        </w:rPr>
      </w:pPr>
    </w:p>
    <w:p w14:paraId="6D14C4BF" w14:textId="77777777" w:rsidR="00DC02C0" w:rsidRDefault="00DC02C0" w:rsidP="00DC02C0">
      <w:pPr>
        <w:rPr>
          <w:rtl/>
          <w:lang w:val="x-none" w:eastAsia="x-none"/>
        </w:rPr>
      </w:pPr>
    </w:p>
    <w:p w14:paraId="50CCBC36" w14:textId="77777777" w:rsidR="00DC02C0" w:rsidRDefault="00DC02C0" w:rsidP="00DC02C0">
      <w:pPr>
        <w:rPr>
          <w:rtl/>
          <w:lang w:val="x-none" w:eastAsia="x-none"/>
        </w:rPr>
      </w:pPr>
    </w:p>
    <w:p w14:paraId="595D41F3" w14:textId="77777777" w:rsidR="00DC02C0" w:rsidRDefault="00DC02C0" w:rsidP="00DC02C0">
      <w:pPr>
        <w:rPr>
          <w:rtl/>
          <w:lang w:val="x-none" w:eastAsia="x-none"/>
        </w:rPr>
      </w:pPr>
    </w:p>
    <w:p w14:paraId="69B7FB6A" w14:textId="77777777" w:rsidR="00DC02C0" w:rsidRDefault="00DC02C0" w:rsidP="00DC02C0">
      <w:pPr>
        <w:rPr>
          <w:rtl/>
          <w:lang w:val="x-none" w:eastAsia="x-none"/>
        </w:rPr>
      </w:pPr>
    </w:p>
    <w:p w14:paraId="5235002D" w14:textId="77777777" w:rsidR="00DC02C0" w:rsidRDefault="00DC02C0" w:rsidP="00DC02C0">
      <w:pPr>
        <w:rPr>
          <w:rtl/>
          <w:lang w:val="x-none" w:eastAsia="x-none"/>
        </w:rPr>
      </w:pPr>
    </w:p>
    <w:p w14:paraId="5654A30D" w14:textId="77777777" w:rsidR="00DC02C0" w:rsidRDefault="00DC02C0" w:rsidP="00DC02C0">
      <w:pPr>
        <w:rPr>
          <w:rtl/>
          <w:lang w:val="x-none" w:eastAsia="x-none"/>
        </w:rPr>
      </w:pPr>
    </w:p>
    <w:p w14:paraId="0800085C" w14:textId="77777777" w:rsidR="00DC02C0" w:rsidRDefault="00DC02C0" w:rsidP="00DC02C0">
      <w:pPr>
        <w:rPr>
          <w:rtl/>
          <w:lang w:val="x-none" w:eastAsia="x-none"/>
        </w:rPr>
      </w:pPr>
    </w:p>
    <w:p w14:paraId="044D74B6" w14:textId="77777777" w:rsidR="00DC02C0" w:rsidRDefault="00DC02C0" w:rsidP="00DC02C0">
      <w:pPr>
        <w:rPr>
          <w:rtl/>
          <w:lang w:val="x-none" w:eastAsia="x-none"/>
        </w:rPr>
      </w:pPr>
    </w:p>
    <w:p w14:paraId="2A8321F1" w14:textId="77777777" w:rsidR="00DC02C0" w:rsidRPr="00693257" w:rsidRDefault="00DC02C0" w:rsidP="00DC02C0">
      <w:pPr>
        <w:rPr>
          <w:rFonts w:cstheme="minorBidi"/>
          <w:lang w:val="x-none" w:eastAsia="x-none" w:bidi="ar-AE"/>
        </w:rPr>
      </w:pPr>
    </w:p>
    <w:p w14:paraId="03B9DA65" w14:textId="77777777" w:rsidR="00CE64B5" w:rsidRPr="00763ED6" w:rsidRDefault="00931274" w:rsidP="00693257">
      <w:pPr>
        <w:pStyle w:val="20"/>
        <w:numPr>
          <w:ilvl w:val="0"/>
          <w:numId w:val="0"/>
        </w:numPr>
        <w:ind w:left="576" w:hanging="576"/>
        <w:jc w:val="center"/>
        <w:rPr>
          <w:rFonts w:ascii="David" w:hAnsi="David" w:cs="David"/>
        </w:rPr>
      </w:pPr>
      <w:r>
        <w:rPr>
          <w:rFonts w:ascii="David" w:hAnsi="David" w:cs="David" w:hint="cs"/>
          <w:rtl/>
        </w:rPr>
        <w:lastRenderedPageBreak/>
        <w:t xml:space="preserve">נספח ב' - </w:t>
      </w:r>
      <w:r w:rsidR="003F2A9A" w:rsidRPr="00763ED6">
        <w:rPr>
          <w:rFonts w:ascii="David" w:hAnsi="David" w:cs="David"/>
          <w:rtl/>
        </w:rPr>
        <w:t>הסכם התקשרות</w:t>
      </w:r>
    </w:p>
    <w:p w14:paraId="01DA9E38" w14:textId="50F760FB" w:rsidR="00C24039" w:rsidRPr="00C24039" w:rsidRDefault="00C24039" w:rsidP="00C24039">
      <w:pPr>
        <w:spacing w:after="240"/>
        <w:jc w:val="center"/>
        <w:rPr>
          <w:rFonts w:ascii="David" w:hAnsi="David"/>
          <w:b/>
          <w:bCs/>
          <w:sz w:val="28"/>
          <w:szCs w:val="28"/>
          <w:u w:val="single"/>
          <w:rtl/>
        </w:rPr>
      </w:pPr>
      <w:r w:rsidRPr="00C24039">
        <w:rPr>
          <w:rFonts w:hint="cs"/>
          <w:b/>
          <w:bCs/>
          <w:sz w:val="28"/>
          <w:szCs w:val="28"/>
          <w:rtl/>
        </w:rPr>
        <w:t>הסכם בקשר עם מכרז</w:t>
      </w:r>
      <w:r w:rsidRPr="00C24039">
        <w:rPr>
          <w:b/>
          <w:bCs/>
          <w:sz w:val="28"/>
          <w:szCs w:val="28"/>
          <w:rtl/>
        </w:rPr>
        <w:t xml:space="preserve"> </w:t>
      </w:r>
      <w:r w:rsidRPr="00C24039">
        <w:rPr>
          <w:rFonts w:hint="cs"/>
          <w:b/>
          <w:bCs/>
          <w:sz w:val="28"/>
          <w:szCs w:val="28"/>
          <w:rtl/>
        </w:rPr>
        <w:t xml:space="preserve">פומבי </w:t>
      </w:r>
      <w:r w:rsidRPr="00C24039">
        <w:rPr>
          <w:rFonts w:ascii="David" w:hAnsi="David" w:hint="cs"/>
          <w:b/>
          <w:bCs/>
          <w:sz w:val="28"/>
          <w:szCs w:val="28"/>
          <w:u w:val="single"/>
          <w:rtl/>
        </w:rPr>
        <w:t>מ</w:t>
      </w:r>
      <w:r w:rsidRPr="00C24039">
        <w:rPr>
          <w:rFonts w:ascii="David" w:hAnsi="David"/>
          <w:b/>
          <w:bCs/>
          <w:sz w:val="28"/>
          <w:szCs w:val="28"/>
          <w:u w:val="single"/>
          <w:rtl/>
        </w:rPr>
        <w:t xml:space="preserve">ס' </w:t>
      </w:r>
      <w:r w:rsidRPr="00C24039">
        <w:rPr>
          <w:rFonts w:ascii="David" w:hAnsi="David"/>
          <w:b/>
          <w:bCs/>
          <w:sz w:val="28"/>
          <w:szCs w:val="28"/>
          <w:u w:val="single"/>
        </w:rPr>
        <w:t>17/25</w:t>
      </w:r>
    </w:p>
    <w:p w14:paraId="17B73FA1" w14:textId="77777777" w:rsidR="00C24039" w:rsidRPr="00C24039" w:rsidRDefault="00C24039" w:rsidP="00C24039">
      <w:pPr>
        <w:spacing w:line="276" w:lineRule="auto"/>
        <w:jc w:val="center"/>
        <w:rPr>
          <w:rFonts w:ascii="David" w:hAnsi="David" w:cs="David"/>
          <w:sz w:val="28"/>
          <w:szCs w:val="28"/>
          <w:rtl/>
        </w:rPr>
      </w:pPr>
      <w:r w:rsidRPr="00C24039">
        <w:rPr>
          <w:rFonts w:ascii="David" w:hAnsi="David" w:cs="David"/>
          <w:b/>
          <w:bCs/>
          <w:sz w:val="28"/>
          <w:szCs w:val="28"/>
          <w:rtl/>
        </w:rPr>
        <w:t xml:space="preserve">למתן שירותי ייעוץ למתן שירותי ייעוץ לקידום הליכי פרויקטים עבור יחידת איכה"ס </w:t>
      </w:r>
    </w:p>
    <w:p w14:paraId="4EF66533" w14:textId="77777777" w:rsidR="00C24039" w:rsidRPr="00C24039" w:rsidRDefault="00C24039" w:rsidP="00C24039">
      <w:pPr>
        <w:spacing w:after="240"/>
        <w:jc w:val="center"/>
        <w:rPr>
          <w:rFonts w:ascii="David" w:hAnsi="David"/>
          <w:sz w:val="28"/>
          <w:szCs w:val="28"/>
          <w:u w:val="single"/>
          <w:rtl/>
        </w:rPr>
      </w:pPr>
      <w:r w:rsidRPr="00C24039">
        <w:rPr>
          <w:rFonts w:hint="cs"/>
          <w:b/>
          <w:bCs/>
          <w:sz w:val="28"/>
          <w:szCs w:val="28"/>
          <w:u w:val="single"/>
          <w:rtl/>
        </w:rPr>
        <w:t>במינהל האזרחי ליהודה ושומרון</w:t>
      </w:r>
    </w:p>
    <w:p w14:paraId="5D95252D" w14:textId="77777777" w:rsidR="00C24039" w:rsidRPr="00F87B66" w:rsidRDefault="00C24039" w:rsidP="00C24039">
      <w:pPr>
        <w:spacing w:after="240"/>
        <w:jc w:val="center"/>
        <w:rPr>
          <w:b/>
          <w:bCs/>
          <w:rtl/>
        </w:rPr>
      </w:pPr>
      <w:r w:rsidRPr="00F87B66">
        <w:rPr>
          <w:b/>
          <w:bCs/>
          <w:rtl/>
        </w:rPr>
        <w:t xml:space="preserve"> שנערך ונחתם בבית אל ביום ___ בחודש ___ שנה _____</w:t>
      </w:r>
    </w:p>
    <w:p w14:paraId="3DC00C69" w14:textId="77777777" w:rsidR="00C24039" w:rsidRDefault="00C24039" w:rsidP="00C24039">
      <w:pPr>
        <w:spacing w:after="240"/>
        <w:ind w:hanging="1369"/>
        <w:rPr>
          <w:b/>
          <w:bCs/>
          <w:u w:val="single"/>
          <w:rtl/>
        </w:rPr>
      </w:pPr>
      <w:r>
        <w:rPr>
          <w:rFonts w:hint="cs"/>
          <w:b/>
          <w:bCs/>
          <w:u w:val="single"/>
          <w:rtl/>
        </w:rPr>
        <w:t>בין:</w:t>
      </w:r>
    </w:p>
    <w:p w14:paraId="0BA8E28D" w14:textId="77777777" w:rsidR="00C24039" w:rsidRPr="00F87B66" w:rsidRDefault="00C24039" w:rsidP="00C24039">
      <w:pPr>
        <w:spacing w:after="240"/>
        <w:rPr>
          <w:b/>
          <w:bCs/>
          <w:u w:val="single"/>
          <w:rtl/>
        </w:rPr>
      </w:pPr>
      <w:r w:rsidRPr="00F87B66">
        <w:rPr>
          <w:b/>
          <w:bCs/>
          <w:u w:val="single"/>
          <w:rtl/>
        </w:rPr>
        <w:t>המנהל האזרחי לאזור יהודה והשומרון</w:t>
      </w:r>
    </w:p>
    <w:p w14:paraId="6907FCDC" w14:textId="77777777" w:rsidR="00C24039" w:rsidRPr="00F87B66" w:rsidRDefault="00C24039" w:rsidP="00C24039">
      <w:pPr>
        <w:spacing w:after="240"/>
        <w:rPr>
          <w:rtl/>
        </w:rPr>
      </w:pPr>
      <w:r w:rsidRPr="00F87B66">
        <w:rPr>
          <w:rFonts w:hint="cs"/>
          <w:rtl/>
        </w:rPr>
        <w:t>מחנה</w:t>
      </w:r>
      <w:r w:rsidRPr="00F87B66">
        <w:rPr>
          <w:rtl/>
        </w:rPr>
        <w:t xml:space="preserve"> </w:t>
      </w:r>
      <w:r w:rsidRPr="00F87B66">
        <w:rPr>
          <w:rFonts w:hint="cs"/>
          <w:rtl/>
        </w:rPr>
        <w:t>בית</w:t>
      </w:r>
      <w:r w:rsidRPr="00F87B66">
        <w:rPr>
          <w:rtl/>
        </w:rPr>
        <w:t xml:space="preserve"> </w:t>
      </w:r>
      <w:r w:rsidRPr="00F87B66">
        <w:rPr>
          <w:rFonts w:hint="cs"/>
          <w:rtl/>
        </w:rPr>
        <w:t>אל</w:t>
      </w:r>
      <w:r w:rsidRPr="00F87B66">
        <w:rPr>
          <w:rtl/>
        </w:rPr>
        <w:t xml:space="preserve">, </w:t>
      </w:r>
      <w:r w:rsidRPr="00F87B66">
        <w:rPr>
          <w:rFonts w:hint="cs"/>
          <w:rtl/>
        </w:rPr>
        <w:t>ת</w:t>
      </w:r>
      <w:r w:rsidRPr="00F87B66">
        <w:rPr>
          <w:rtl/>
        </w:rPr>
        <w:t xml:space="preserve">.ד 16, </w:t>
      </w:r>
      <w:r w:rsidRPr="00F87B66">
        <w:rPr>
          <w:rFonts w:hint="cs"/>
          <w:rtl/>
        </w:rPr>
        <w:t>בית</w:t>
      </w:r>
      <w:r w:rsidRPr="00F87B66">
        <w:rPr>
          <w:rtl/>
        </w:rPr>
        <w:t xml:space="preserve"> </w:t>
      </w:r>
      <w:r w:rsidRPr="00F87B66">
        <w:rPr>
          <w:rFonts w:hint="cs"/>
          <w:rtl/>
        </w:rPr>
        <w:t>אל</w:t>
      </w:r>
    </w:p>
    <w:p w14:paraId="727C6241" w14:textId="397FEA7A" w:rsidR="00C24039" w:rsidRPr="00F87B66" w:rsidRDefault="00C24039" w:rsidP="00C24039">
      <w:pPr>
        <w:spacing w:after="240"/>
        <w:rPr>
          <w:rtl/>
        </w:rPr>
      </w:pPr>
      <w:r w:rsidRPr="00F87B66">
        <w:rPr>
          <w:rtl/>
        </w:rPr>
        <w:t xml:space="preserve">באמצעות </w:t>
      </w:r>
      <w:r>
        <w:rPr>
          <w:rFonts w:hint="cs"/>
          <w:rtl/>
        </w:rPr>
        <w:t>ס' רמ"א, חשב מתפ"ש וקמ"ט איכה"ס</w:t>
      </w:r>
    </w:p>
    <w:p w14:paraId="28D24BC1" w14:textId="77777777" w:rsidR="00C24039" w:rsidRPr="00F87B66" w:rsidRDefault="00C24039" w:rsidP="00C24039">
      <w:pPr>
        <w:spacing w:after="240"/>
        <w:rPr>
          <w:b/>
          <w:bCs/>
          <w:rtl/>
        </w:rPr>
      </w:pPr>
      <w:r w:rsidRPr="00F87B66">
        <w:rPr>
          <w:b/>
          <w:bCs/>
          <w:rtl/>
        </w:rPr>
        <w:t>(להלן - "המנהל")</w:t>
      </w:r>
    </w:p>
    <w:p w14:paraId="26B0F392" w14:textId="77777777" w:rsidR="00C24039" w:rsidRPr="00F87B66" w:rsidRDefault="00C24039" w:rsidP="00C24039">
      <w:pPr>
        <w:spacing w:after="240"/>
        <w:ind w:left="6480" w:firstLine="720"/>
        <w:rPr>
          <w:b/>
          <w:bCs/>
          <w:u w:val="single"/>
          <w:rtl/>
        </w:rPr>
      </w:pPr>
      <w:r w:rsidRPr="00F87B66">
        <w:rPr>
          <w:b/>
          <w:bCs/>
          <w:u w:val="single"/>
          <w:rtl/>
        </w:rPr>
        <w:t>מצד אחד</w:t>
      </w:r>
    </w:p>
    <w:p w14:paraId="6D7CF450" w14:textId="77777777" w:rsidR="00C24039" w:rsidRPr="00F87B66" w:rsidRDefault="00C24039" w:rsidP="00C24039">
      <w:pPr>
        <w:spacing w:after="240"/>
        <w:ind w:left="1152" w:hanging="1152"/>
        <w:rPr>
          <w:rtl/>
        </w:rPr>
      </w:pPr>
      <w:r w:rsidRPr="00F87B66">
        <w:rPr>
          <w:b/>
          <w:bCs/>
          <w:rtl/>
        </w:rPr>
        <w:t>לבין:</w:t>
      </w:r>
      <w:r w:rsidRPr="00F87B66">
        <w:rPr>
          <w:rtl/>
        </w:rPr>
        <w:tab/>
        <w:t>_____________________________</w:t>
      </w:r>
    </w:p>
    <w:p w14:paraId="6DB59DD1" w14:textId="77777777" w:rsidR="00C24039" w:rsidRPr="00F87B66" w:rsidRDefault="00C24039" w:rsidP="00C24039">
      <w:pPr>
        <w:spacing w:after="240"/>
        <w:ind w:left="2306" w:hanging="1600"/>
        <w:rPr>
          <w:rtl/>
        </w:rPr>
      </w:pPr>
      <w:r w:rsidRPr="00F87B66">
        <w:rPr>
          <w:rFonts w:hint="cs"/>
          <w:b/>
          <w:bCs/>
          <w:rtl/>
        </w:rPr>
        <w:t>(</w:t>
      </w:r>
      <w:r w:rsidRPr="00F87B66">
        <w:rPr>
          <w:b/>
          <w:bCs/>
          <w:rtl/>
        </w:rPr>
        <w:t>להלן: "</w:t>
      </w:r>
      <w:r>
        <w:rPr>
          <w:rFonts w:hint="cs"/>
          <w:b/>
          <w:bCs/>
          <w:rtl/>
        </w:rPr>
        <w:t>היועץ</w:t>
      </w:r>
      <w:r w:rsidRPr="00F87B66">
        <w:rPr>
          <w:b/>
          <w:bCs/>
          <w:rtl/>
        </w:rPr>
        <w:t>"</w:t>
      </w:r>
      <w:r w:rsidRPr="00F87B66">
        <w:rPr>
          <w:rFonts w:hint="cs"/>
          <w:rtl/>
        </w:rPr>
        <w:t>)</w:t>
      </w:r>
      <w:r w:rsidRPr="00F87B66">
        <w:rPr>
          <w:rtl/>
        </w:rPr>
        <w:t xml:space="preserve"> </w:t>
      </w:r>
    </w:p>
    <w:p w14:paraId="6B744566" w14:textId="77777777" w:rsidR="00C24039" w:rsidRPr="00F87B66" w:rsidRDefault="00C24039" w:rsidP="00C24039">
      <w:pPr>
        <w:spacing w:after="240"/>
        <w:ind w:left="6480" w:firstLine="720"/>
        <w:jc w:val="left"/>
        <w:rPr>
          <w:b/>
          <w:bCs/>
          <w:u w:val="single"/>
          <w:rtl/>
        </w:rPr>
      </w:pPr>
      <w:r w:rsidRPr="00F87B66">
        <w:rPr>
          <w:b/>
          <w:bCs/>
          <w:u w:val="single"/>
          <w:rtl/>
        </w:rPr>
        <w:t>מצד שני</w:t>
      </w:r>
    </w:p>
    <w:p w14:paraId="6697383D" w14:textId="4824DBEE" w:rsidR="00C24039" w:rsidRPr="00BD1C1A" w:rsidRDefault="00C24039" w:rsidP="00C24039">
      <w:pPr>
        <w:spacing w:after="240"/>
        <w:ind w:left="990" w:hanging="851"/>
        <w:rPr>
          <w:rFonts w:ascii="David" w:hAnsi="David"/>
          <w:rtl/>
        </w:rPr>
      </w:pPr>
      <w:r w:rsidRPr="00BD1C1A">
        <w:rPr>
          <w:rFonts w:ascii="David" w:hAnsi="David"/>
          <w:b/>
          <w:bCs/>
          <w:rtl/>
        </w:rPr>
        <w:t>הואיל</w:t>
      </w:r>
      <w:r w:rsidRPr="00BD1C1A">
        <w:rPr>
          <w:rFonts w:ascii="David" w:hAnsi="David"/>
          <w:rtl/>
        </w:rPr>
        <w:t xml:space="preserve">    והמנהל יצא במכרז מס' </w:t>
      </w:r>
      <w:r>
        <w:rPr>
          <w:rFonts w:ascii="David" w:hAnsi="David" w:hint="cs"/>
          <w:u w:val="single"/>
          <w:rtl/>
        </w:rPr>
        <w:t>17/25</w:t>
      </w:r>
      <w:r w:rsidRPr="00BD1C1A">
        <w:rPr>
          <w:rFonts w:ascii="David" w:hAnsi="David"/>
          <w:rtl/>
        </w:rPr>
        <w:t xml:space="preserve"> לקבלת הצעות</w:t>
      </w:r>
      <w:r w:rsidRPr="00BD1C1A">
        <w:rPr>
          <w:rFonts w:ascii="David" w:hAnsi="David"/>
          <w:b/>
          <w:bCs/>
          <w:rtl/>
        </w:rPr>
        <w:t xml:space="preserve"> </w:t>
      </w:r>
      <w:r w:rsidRPr="001E5E0C">
        <w:rPr>
          <w:b/>
          <w:bCs/>
          <w:rtl/>
        </w:rPr>
        <w:t xml:space="preserve">למתן </w:t>
      </w:r>
      <w:r w:rsidRPr="001E5E0C">
        <w:rPr>
          <w:rFonts w:hint="cs"/>
          <w:b/>
          <w:bCs/>
          <w:rtl/>
        </w:rPr>
        <w:t>שירותי</w:t>
      </w:r>
      <w:r w:rsidRPr="001E5E0C">
        <w:rPr>
          <w:b/>
          <w:bCs/>
          <w:rtl/>
        </w:rPr>
        <w:t xml:space="preserve"> ייעוץ </w:t>
      </w:r>
      <w:r>
        <w:rPr>
          <w:rFonts w:hint="cs"/>
          <w:b/>
          <w:bCs/>
          <w:rtl/>
        </w:rPr>
        <w:t xml:space="preserve">לקידום הליכי פרויקטים עבור יחידת איכה"ס </w:t>
      </w:r>
      <w:r w:rsidRPr="00C24039">
        <w:rPr>
          <w:rFonts w:hint="cs"/>
          <w:b/>
          <w:bCs/>
          <w:u w:val="single"/>
          <w:rtl/>
        </w:rPr>
        <w:t>במינהל ה</w:t>
      </w:r>
      <w:r w:rsidRPr="001E5E0C">
        <w:rPr>
          <w:rFonts w:hint="cs"/>
          <w:b/>
          <w:bCs/>
          <w:u w:val="single"/>
          <w:rtl/>
        </w:rPr>
        <w:t>אזרחי ליהודה ושומרון</w:t>
      </w:r>
      <w:r w:rsidRPr="00BD1C1A">
        <w:rPr>
          <w:rFonts w:ascii="David" w:hAnsi="David"/>
          <w:rtl/>
        </w:rPr>
        <w:t>;</w:t>
      </w:r>
    </w:p>
    <w:p w14:paraId="52556270" w14:textId="77777777" w:rsidR="00C24039" w:rsidRPr="00F87B66" w:rsidRDefault="00C24039" w:rsidP="00C24039">
      <w:pPr>
        <w:spacing w:after="240"/>
        <w:ind w:hanging="1227"/>
        <w:rPr>
          <w:rtl/>
        </w:rPr>
      </w:pPr>
      <w:bookmarkStart w:id="38" w:name="_Hlk156144349"/>
      <w:r w:rsidRPr="00F87B66">
        <w:rPr>
          <w:b/>
          <w:bCs/>
          <w:rtl/>
        </w:rPr>
        <w:t>והואיל</w:t>
      </w:r>
      <w:r w:rsidRPr="00F87B66">
        <w:rPr>
          <w:rtl/>
        </w:rPr>
        <w:t xml:space="preserve">     והצעת היועץ נמצאה תואמת לדרישות המכרז;</w:t>
      </w:r>
    </w:p>
    <w:p w14:paraId="30AE3A34" w14:textId="77777777" w:rsidR="00C24039" w:rsidRPr="00F87B66" w:rsidRDefault="00C24039" w:rsidP="00C24039">
      <w:pPr>
        <w:spacing w:after="240"/>
        <w:ind w:left="864" w:hanging="864"/>
        <w:rPr>
          <w:rtl/>
        </w:rPr>
      </w:pPr>
      <w:r w:rsidRPr="00F87B66">
        <w:rPr>
          <w:b/>
          <w:bCs/>
          <w:rtl/>
        </w:rPr>
        <w:t>והואיל</w:t>
      </w:r>
      <w:r w:rsidRPr="00F87B66">
        <w:rPr>
          <w:rtl/>
        </w:rPr>
        <w:tab/>
        <w:t xml:space="preserve">והמנהל מעוניין כי היועץ יעניק לו שירותי ייעוץ </w:t>
      </w:r>
      <w:r w:rsidRPr="00F87B66">
        <w:rPr>
          <w:rFonts w:hint="cs"/>
          <w:rtl/>
        </w:rPr>
        <w:t xml:space="preserve">וסיוע </w:t>
      </w:r>
      <w:r w:rsidRPr="00F87B66">
        <w:rPr>
          <w:rtl/>
        </w:rPr>
        <w:t xml:space="preserve">כמפורט בהסכם זה (להלן – </w:t>
      </w:r>
      <w:r w:rsidRPr="00F87B66">
        <w:rPr>
          <w:b/>
          <w:bCs/>
          <w:rtl/>
        </w:rPr>
        <w:t>"השירותים"</w:t>
      </w:r>
      <w:r w:rsidRPr="00F87B66">
        <w:rPr>
          <w:rtl/>
        </w:rPr>
        <w:t>) כקבלן עצמאי, והיועץ מעוניין לתת למנהל את השירותים כקבלן עצמאי - והכל כאמור בהסכם זה;</w:t>
      </w:r>
    </w:p>
    <w:p w14:paraId="26FBBCBA" w14:textId="77777777" w:rsidR="00C24039" w:rsidRPr="00F87B66" w:rsidRDefault="00C24039" w:rsidP="00C24039">
      <w:pPr>
        <w:spacing w:after="240"/>
        <w:ind w:left="864" w:hanging="864"/>
        <w:rPr>
          <w:rtl/>
        </w:rPr>
      </w:pPr>
      <w:r w:rsidRPr="00F87B66">
        <w:rPr>
          <w:b/>
          <w:bCs/>
          <w:rtl/>
        </w:rPr>
        <w:t>והואיל</w:t>
      </w:r>
      <w:r w:rsidRPr="00F87B66">
        <w:rPr>
          <w:rtl/>
        </w:rPr>
        <w:tab/>
        <w:t>והיועץ מצהיר, כי הוא בעל הידע, היכולת והכישורים הנדרשים לצורך מתן השירותים;</w:t>
      </w:r>
    </w:p>
    <w:p w14:paraId="2283EB43" w14:textId="77777777" w:rsidR="00C24039" w:rsidRPr="00F87B66" w:rsidRDefault="00C24039" w:rsidP="00C24039">
      <w:pPr>
        <w:spacing w:after="240"/>
        <w:ind w:left="864" w:hanging="864"/>
        <w:rPr>
          <w:rtl/>
        </w:rPr>
      </w:pPr>
      <w:r w:rsidRPr="00F87B66">
        <w:rPr>
          <w:b/>
          <w:bCs/>
          <w:rtl/>
        </w:rPr>
        <w:t>והואיל</w:t>
      </w:r>
      <w:r w:rsidRPr="00F87B66">
        <w:rPr>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9E52BF4" w14:textId="34ED41A6" w:rsidR="00C24039" w:rsidRPr="00F87B66" w:rsidRDefault="00C24039" w:rsidP="00C24039">
      <w:pPr>
        <w:spacing w:after="240"/>
        <w:ind w:left="658"/>
        <w:rPr>
          <w:rtl/>
        </w:rPr>
      </w:pPr>
      <w:r w:rsidRPr="00F87B66">
        <w:rPr>
          <w:b/>
          <w:bCs/>
          <w:rtl/>
        </w:rPr>
        <w:lastRenderedPageBreak/>
        <w:t>והואי</w:t>
      </w:r>
      <w:r>
        <w:rPr>
          <w:rFonts w:hint="cs"/>
          <w:b/>
          <w:bCs/>
          <w:rtl/>
        </w:rPr>
        <w:t xml:space="preserve">ל </w:t>
      </w:r>
      <w:r>
        <w:rPr>
          <w:b/>
          <w:bCs/>
          <w:rtl/>
        </w:rPr>
        <w:tab/>
      </w:r>
      <w:r>
        <w:rPr>
          <w:rFonts w:hint="cs"/>
          <w:b/>
          <w:bCs/>
          <w:rtl/>
        </w:rPr>
        <w:t xml:space="preserve">   </w:t>
      </w:r>
      <w:r w:rsidRPr="00F87B66">
        <w:rPr>
          <w:rtl/>
        </w:rPr>
        <w:t>והמנהל מסכים להתקשרות עם היועץ כקבלן עצמאי על בסיס הצהרה דלעיל;</w:t>
      </w:r>
    </w:p>
    <w:p w14:paraId="27D3F57A" w14:textId="77777777" w:rsidR="00C24039" w:rsidRPr="00F87B66" w:rsidRDefault="00C24039" w:rsidP="00C24039">
      <w:pPr>
        <w:spacing w:after="240"/>
        <w:ind w:left="658"/>
        <w:rPr>
          <w:rtl/>
        </w:rPr>
      </w:pPr>
      <w:r w:rsidRPr="00F87B66">
        <w:rPr>
          <w:b/>
          <w:bCs/>
          <w:rtl/>
        </w:rPr>
        <w:t>והואיל</w:t>
      </w:r>
      <w:r w:rsidRPr="00F87B66">
        <w:rPr>
          <w:rtl/>
        </w:rPr>
        <w:t xml:space="preserve"> </w:t>
      </w:r>
      <w:r w:rsidRPr="00F87B66">
        <w:rPr>
          <w:rtl/>
        </w:rPr>
        <w:tab/>
        <w:t xml:space="preserve">  </w:t>
      </w:r>
      <w:r>
        <w:rPr>
          <w:rFonts w:hint="cs"/>
          <w:rtl/>
        </w:rPr>
        <w:t xml:space="preserve">  </w:t>
      </w:r>
      <w:r w:rsidRPr="00F87B66">
        <w:rPr>
          <w:rtl/>
        </w:rPr>
        <w:t>וברצון הצדדים להסדיר את זכויותיהם וחובותיהם ההדדיות;</w:t>
      </w:r>
    </w:p>
    <w:p w14:paraId="097D07E4" w14:textId="77777777" w:rsidR="00C24039" w:rsidRPr="00F87B66" w:rsidRDefault="00C24039" w:rsidP="00C24039">
      <w:pPr>
        <w:spacing w:after="240"/>
        <w:rPr>
          <w:rtl/>
        </w:rPr>
      </w:pPr>
    </w:p>
    <w:bookmarkEnd w:id="38"/>
    <w:p w14:paraId="1CA45CA5" w14:textId="77777777" w:rsidR="00C24039" w:rsidRPr="00F87B66" w:rsidRDefault="00C24039" w:rsidP="00C24039">
      <w:pPr>
        <w:spacing w:after="240"/>
        <w:jc w:val="center"/>
        <w:rPr>
          <w:b/>
          <w:bCs/>
          <w:u w:val="single"/>
          <w:rtl/>
        </w:rPr>
      </w:pPr>
      <w:r w:rsidRPr="00F87B66">
        <w:rPr>
          <w:b/>
          <w:bCs/>
          <w:u w:val="single"/>
          <w:rtl/>
        </w:rPr>
        <w:t xml:space="preserve">לפיכך הותנה, הוצהר והוסכם בין הצדדים כדלקמן: </w:t>
      </w:r>
    </w:p>
    <w:p w14:paraId="6882DCDD" w14:textId="77777777" w:rsidR="00C24039" w:rsidRPr="00F87B66" w:rsidRDefault="00C24039" w:rsidP="00C24039">
      <w:pPr>
        <w:pStyle w:val="afffffffff5"/>
        <w:numPr>
          <w:ilvl w:val="0"/>
          <w:numId w:val="88"/>
        </w:numPr>
        <w:spacing w:after="240" w:line="276" w:lineRule="auto"/>
        <w:rPr>
          <w:sz w:val="24"/>
          <w:u w:val="single"/>
        </w:rPr>
      </w:pPr>
      <w:bookmarkStart w:id="39" w:name="_Hlk156144451"/>
      <w:r w:rsidRPr="00F87B66">
        <w:rPr>
          <w:b/>
          <w:bCs/>
          <w:sz w:val="24"/>
          <w:u w:val="single"/>
          <w:rtl/>
        </w:rPr>
        <w:t>היקף הוראות ההסכם ושינוייו</w:t>
      </w:r>
    </w:p>
    <w:p w14:paraId="7F5FE997" w14:textId="77777777" w:rsidR="00C24039" w:rsidRPr="00F87B66" w:rsidRDefault="00C24039" w:rsidP="00C24039">
      <w:pPr>
        <w:pStyle w:val="afffffffff5"/>
        <w:numPr>
          <w:ilvl w:val="1"/>
          <w:numId w:val="88"/>
        </w:numPr>
        <w:spacing w:after="240" w:line="276" w:lineRule="auto"/>
        <w:ind w:left="792" w:hanging="432"/>
        <w:rPr>
          <w:sz w:val="24"/>
          <w:u w:val="single"/>
        </w:rPr>
      </w:pPr>
      <w:r w:rsidRPr="00F87B66">
        <w:rPr>
          <w:sz w:val="24"/>
          <w:rtl/>
        </w:rPr>
        <w:t>המבוא להסכם</w:t>
      </w:r>
      <w:r>
        <w:rPr>
          <w:rFonts w:hint="cs"/>
          <w:sz w:val="24"/>
          <w:rtl/>
        </w:rPr>
        <w:t xml:space="preserve">, המכרז </w:t>
      </w:r>
      <w:r w:rsidRPr="00F87B66">
        <w:rPr>
          <w:sz w:val="24"/>
          <w:rtl/>
        </w:rPr>
        <w:t>והנספחים המצורפים להסכם (לרבות המפרט הטכני) מהווים חלק בלתי נפרד מההסכם</w:t>
      </w:r>
      <w:r w:rsidRPr="00F87B66">
        <w:rPr>
          <w:rFonts w:hint="cs"/>
          <w:sz w:val="24"/>
          <w:rtl/>
        </w:rPr>
        <w:t>.</w:t>
      </w:r>
    </w:p>
    <w:p w14:paraId="1D9147DC" w14:textId="77777777" w:rsidR="00C24039" w:rsidRPr="00F87B66" w:rsidRDefault="00C24039" w:rsidP="00C24039">
      <w:pPr>
        <w:pStyle w:val="afffffffff5"/>
        <w:numPr>
          <w:ilvl w:val="1"/>
          <w:numId w:val="88"/>
        </w:numPr>
        <w:spacing w:after="240" w:line="276" w:lineRule="auto"/>
        <w:ind w:left="792" w:hanging="432"/>
        <w:rPr>
          <w:sz w:val="24"/>
          <w:u w:val="single"/>
        </w:rPr>
      </w:pPr>
      <w:r w:rsidRPr="00F87B66">
        <w:rPr>
          <w:sz w:val="24"/>
          <w:rtl/>
        </w:rPr>
        <w:t>ההסכם ממצה כל הסכמה קודמת או נוספת של הצדדים, בכתב או בעל פה או בהתנהגות, וכל היחסים בינם אשר הם בתוקף ביום חתימת ההסכם.</w:t>
      </w:r>
    </w:p>
    <w:p w14:paraId="697E7C17" w14:textId="77777777" w:rsidR="00C24039" w:rsidRPr="00B7230D" w:rsidRDefault="00C24039" w:rsidP="00C24039">
      <w:pPr>
        <w:pStyle w:val="afffffffff5"/>
        <w:numPr>
          <w:ilvl w:val="1"/>
          <w:numId w:val="88"/>
        </w:numPr>
        <w:spacing w:after="240" w:line="276" w:lineRule="auto"/>
        <w:ind w:left="792" w:hanging="432"/>
        <w:rPr>
          <w:sz w:val="24"/>
          <w:rtl/>
        </w:rPr>
      </w:pPr>
      <w:r w:rsidRPr="00B7230D">
        <w:rPr>
          <w:sz w:val="24"/>
          <w:rtl/>
        </w:rPr>
        <w:t>כל נספח להסכם, שייערך לאחר חתימת ההסכם</w:t>
      </w:r>
      <w:r>
        <w:rPr>
          <w:rFonts w:hint="cs"/>
          <w:sz w:val="24"/>
          <w:rtl/>
        </w:rPr>
        <w:t xml:space="preserve"> וייחתם על-ידי היועץ ועל-ידי מורשי החתימה של המנהל האזרחי</w:t>
      </w:r>
      <w:r w:rsidRPr="00B7230D">
        <w:rPr>
          <w:sz w:val="24"/>
          <w:rtl/>
        </w:rPr>
        <w:t>, יהווה חלק בלתי נפרד מן ההסכם מרגע חתימת הצדדים על הנספח.</w:t>
      </w:r>
    </w:p>
    <w:p w14:paraId="346B6EE6" w14:textId="77777777" w:rsidR="00C24039" w:rsidRDefault="00C24039" w:rsidP="00C24039">
      <w:pPr>
        <w:pStyle w:val="afffffffff5"/>
        <w:numPr>
          <w:ilvl w:val="1"/>
          <w:numId w:val="88"/>
        </w:numPr>
        <w:spacing w:after="240" w:line="276" w:lineRule="auto"/>
        <w:ind w:left="792" w:hanging="432"/>
        <w:rPr>
          <w:sz w:val="24"/>
        </w:rPr>
      </w:pPr>
      <w:r w:rsidRPr="00F87B66">
        <w:rPr>
          <w:sz w:val="24"/>
          <w:rtl/>
        </w:rPr>
        <w:t>בכפוף לאמור בסעי</w:t>
      </w:r>
      <w:r>
        <w:rPr>
          <w:rFonts w:hint="cs"/>
          <w:sz w:val="24"/>
          <w:rtl/>
        </w:rPr>
        <w:t>ף</w:t>
      </w:r>
      <w:r w:rsidRPr="00F87B66">
        <w:rPr>
          <w:sz w:val="24"/>
          <w:rtl/>
        </w:rPr>
        <w:t xml:space="preserve"> 4 להלן, כל שינוי בתנאי ההסכם ובנספחיו יעשה בכתב ובחתימת הצדדים, ולא יהיה תוקף לשינויים שנעשו בדרך אחרת</w:t>
      </w:r>
      <w:r w:rsidRPr="00F87B66">
        <w:rPr>
          <w:rFonts w:hint="cs"/>
          <w:sz w:val="24"/>
          <w:rtl/>
        </w:rPr>
        <w:t>.</w:t>
      </w:r>
      <w:r w:rsidRPr="00F87B66">
        <w:rPr>
          <w:sz w:val="24"/>
          <w:rtl/>
        </w:rPr>
        <w:t xml:space="preserve"> </w:t>
      </w:r>
    </w:p>
    <w:p w14:paraId="188A40A7" w14:textId="77777777" w:rsidR="00C24039" w:rsidRPr="00A71968" w:rsidRDefault="00C24039" w:rsidP="00C24039">
      <w:pPr>
        <w:pStyle w:val="afffffffff5"/>
        <w:numPr>
          <w:ilvl w:val="0"/>
          <w:numId w:val="88"/>
        </w:numPr>
        <w:spacing w:after="240" w:line="276" w:lineRule="auto"/>
        <w:rPr>
          <w:sz w:val="24"/>
        </w:rPr>
      </w:pPr>
      <w:r w:rsidRPr="00F87B66">
        <w:rPr>
          <w:rFonts w:hint="cs"/>
          <w:b/>
          <w:bCs/>
          <w:sz w:val="24"/>
          <w:u w:val="single"/>
          <w:rtl/>
        </w:rPr>
        <w:t>פרשנות</w:t>
      </w:r>
    </w:p>
    <w:p w14:paraId="0ADF0B02"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בכל מקום בו קיימת סתירה או אי התאמה בין התחייבויות </w:t>
      </w:r>
      <w:r w:rsidRPr="00F87B66">
        <w:rPr>
          <w:rFonts w:hint="cs"/>
          <w:sz w:val="24"/>
          <w:rtl/>
        </w:rPr>
        <w:t>היועץ</w:t>
      </w:r>
      <w:r w:rsidRPr="00F87B66">
        <w:rPr>
          <w:sz w:val="24"/>
          <w:rtl/>
        </w:rPr>
        <w:t xml:space="preserve"> </w:t>
      </w:r>
      <w:r w:rsidRPr="00F87B66">
        <w:rPr>
          <w:rFonts w:hint="cs"/>
          <w:sz w:val="24"/>
          <w:rtl/>
        </w:rPr>
        <w:t>או</w:t>
      </w:r>
      <w:r w:rsidRPr="00F87B66">
        <w:rPr>
          <w:sz w:val="24"/>
          <w:rtl/>
        </w:rPr>
        <w:t xml:space="preserve"> זכויות המנהל האזרחי בהסכם (לרבות בנספחיו), תחול ההוראה המיטיבה עם המנהל האזרחי</w:t>
      </w:r>
      <w:r>
        <w:rPr>
          <w:rFonts w:hint="cs"/>
          <w:sz w:val="24"/>
          <w:rtl/>
        </w:rPr>
        <w:t>.</w:t>
      </w:r>
    </w:p>
    <w:p w14:paraId="29B5F204"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4125653"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כותרות הסעיפים הובאו לשם הנוחות בלבד</w:t>
      </w:r>
      <w:r>
        <w:rPr>
          <w:rFonts w:hint="cs"/>
          <w:sz w:val="24"/>
          <w:rtl/>
        </w:rPr>
        <w:t xml:space="preserve">, </w:t>
      </w:r>
      <w:r w:rsidRPr="00F87B66">
        <w:rPr>
          <w:sz w:val="24"/>
          <w:rtl/>
        </w:rPr>
        <w:t>אין להן כל משמעות פרשנית</w:t>
      </w:r>
      <w:r>
        <w:rPr>
          <w:rFonts w:hint="cs"/>
          <w:sz w:val="24"/>
          <w:rtl/>
        </w:rPr>
        <w:t>,</w:t>
      </w:r>
      <w:r w:rsidRPr="00F87B66">
        <w:rPr>
          <w:sz w:val="24"/>
          <w:rtl/>
        </w:rPr>
        <w:t xml:space="preserve"> ואין לראות בהן חלק מסעיפי ההסכם.</w:t>
      </w:r>
    </w:p>
    <w:p w14:paraId="0E8683F3"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ויתר צד אחד למשנהו על הפרת הוראה מהוראות הסכם זה, לא ייחשב הו</w:t>
      </w:r>
      <w:r w:rsidRPr="00F87B66">
        <w:rPr>
          <w:rFonts w:hint="cs"/>
          <w:sz w:val="24"/>
          <w:rtl/>
        </w:rPr>
        <w:t>ו</w:t>
      </w:r>
      <w:r w:rsidRPr="00F87B66">
        <w:rPr>
          <w:sz w:val="24"/>
          <w:rtl/>
        </w:rPr>
        <w:t>יתור כו</w:t>
      </w:r>
      <w:r w:rsidRPr="00F87B66">
        <w:rPr>
          <w:rFonts w:hint="cs"/>
          <w:sz w:val="24"/>
          <w:rtl/>
        </w:rPr>
        <w:t>ו</w:t>
      </w:r>
      <w:r w:rsidRPr="00F87B66">
        <w:rPr>
          <w:sz w:val="24"/>
          <w:rtl/>
        </w:rPr>
        <w:t>יתור על הפרה שלאחר מכן של אותה ההוראה או הוראה אחרת.</w:t>
      </w:r>
    </w:p>
    <w:p w14:paraId="5980B3ED"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כל הסעדים והתרופות המסורים לצד על פי ההסכם </w:t>
      </w:r>
      <w:r w:rsidRPr="00F87B66">
        <w:rPr>
          <w:rFonts w:hint="cs"/>
          <w:sz w:val="24"/>
          <w:rtl/>
        </w:rPr>
        <w:t>או</w:t>
      </w:r>
      <w:r w:rsidRPr="00F87B66">
        <w:rPr>
          <w:sz w:val="24"/>
          <w:rtl/>
        </w:rPr>
        <w:t xml:space="preserve"> על פי דין הם מצטברים ולא חלופיים, אלא אם כן הדבר מתחייב מאופי הסעד או התרופה.</w:t>
      </w:r>
    </w:p>
    <w:p w14:paraId="39838335"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אין בכל סעד מיוחד המסור למנהל לפי ההסכם כדי לגרוע מכל זכות המסורה למנהל לפי כל דין.</w:t>
      </w:r>
    </w:p>
    <w:p w14:paraId="054D689E" w14:textId="77777777" w:rsidR="00C24039" w:rsidRDefault="00C24039" w:rsidP="00C24039">
      <w:pPr>
        <w:pStyle w:val="afffffffff5"/>
        <w:numPr>
          <w:ilvl w:val="1"/>
          <w:numId w:val="88"/>
        </w:numPr>
        <w:spacing w:after="240" w:line="276" w:lineRule="auto"/>
        <w:ind w:left="792" w:hanging="432"/>
        <w:rPr>
          <w:sz w:val="24"/>
        </w:rPr>
      </w:pPr>
      <w:r w:rsidRPr="00F87B66">
        <w:rPr>
          <w:sz w:val="24"/>
          <w:rtl/>
        </w:rPr>
        <w:t xml:space="preserve">בהסכם זה - </w:t>
      </w:r>
    </w:p>
    <w:p w14:paraId="05B31925" w14:textId="77777777" w:rsidR="00C24039" w:rsidRPr="00F87B66" w:rsidRDefault="00C24039" w:rsidP="00C24039">
      <w:pPr>
        <w:pStyle w:val="afffffffff5"/>
        <w:numPr>
          <w:ilvl w:val="2"/>
          <w:numId w:val="88"/>
        </w:numPr>
        <w:spacing w:after="240" w:line="276" w:lineRule="auto"/>
        <w:rPr>
          <w:sz w:val="24"/>
        </w:rPr>
      </w:pPr>
      <w:r w:rsidRPr="00F87B66">
        <w:rPr>
          <w:rFonts w:hint="cs"/>
          <w:sz w:val="24"/>
          <w:rtl/>
        </w:rPr>
        <w:t>"</w:t>
      </w:r>
      <w:r w:rsidRPr="00F87B66">
        <w:rPr>
          <w:rFonts w:hint="cs"/>
          <w:b/>
          <w:bCs/>
          <w:sz w:val="24"/>
          <w:rtl/>
        </w:rPr>
        <w:t>דין</w:t>
      </w:r>
      <w:r w:rsidRPr="00F87B66">
        <w:rPr>
          <w:rFonts w:hint="cs"/>
          <w:sz w:val="24"/>
          <w:rtl/>
        </w:rPr>
        <w:t xml:space="preserve">" </w:t>
      </w:r>
      <w:r w:rsidRPr="00F87B66">
        <w:rPr>
          <w:sz w:val="24"/>
          <w:rtl/>
        </w:rPr>
        <w:t>–</w:t>
      </w:r>
      <w:r w:rsidRPr="00F87B66">
        <w:rPr>
          <w:rFonts w:hint="cs"/>
          <w:sz w:val="24"/>
          <w:rtl/>
        </w:rPr>
        <w:t xml:space="preserve"> לרבות תחיקת ביטחון;</w:t>
      </w:r>
    </w:p>
    <w:p w14:paraId="42D84635" w14:textId="77777777" w:rsidR="00C24039" w:rsidRDefault="00C24039" w:rsidP="00C24039">
      <w:pPr>
        <w:pStyle w:val="afffffffff5"/>
        <w:numPr>
          <w:ilvl w:val="2"/>
          <w:numId w:val="88"/>
        </w:numPr>
        <w:spacing w:after="240" w:line="276" w:lineRule="auto"/>
        <w:rPr>
          <w:sz w:val="24"/>
        </w:rPr>
      </w:pPr>
      <w:r>
        <w:rPr>
          <w:rFonts w:hint="cs"/>
          <w:sz w:val="24"/>
          <w:rtl/>
        </w:rPr>
        <w:t>"</w:t>
      </w:r>
      <w:r w:rsidRPr="009C08A9">
        <w:rPr>
          <w:rFonts w:hint="cs"/>
          <w:b/>
          <w:bCs/>
          <w:sz w:val="24"/>
          <w:rtl/>
        </w:rPr>
        <w:t>האזור</w:t>
      </w:r>
      <w:r>
        <w:rPr>
          <w:rFonts w:hint="cs"/>
          <w:sz w:val="24"/>
          <w:rtl/>
        </w:rPr>
        <w:t xml:space="preserve">" </w:t>
      </w:r>
      <w:r>
        <w:rPr>
          <w:sz w:val="24"/>
          <w:rtl/>
        </w:rPr>
        <w:t>–</w:t>
      </w:r>
      <w:r>
        <w:rPr>
          <w:rFonts w:hint="cs"/>
          <w:sz w:val="24"/>
          <w:rtl/>
        </w:rPr>
        <w:t xml:space="preserve"> יהודה ושומרון.</w:t>
      </w:r>
    </w:p>
    <w:p w14:paraId="7E0A27B5" w14:textId="77777777" w:rsidR="00C24039" w:rsidRPr="00F87B66" w:rsidRDefault="00C24039" w:rsidP="00C24039">
      <w:pPr>
        <w:pStyle w:val="afffffffff5"/>
        <w:numPr>
          <w:ilvl w:val="2"/>
          <w:numId w:val="88"/>
        </w:numPr>
        <w:spacing w:after="240" w:line="276" w:lineRule="auto"/>
        <w:rPr>
          <w:sz w:val="24"/>
        </w:rPr>
      </w:pPr>
      <w:r w:rsidRPr="00F87B66">
        <w:rPr>
          <w:sz w:val="24"/>
          <w:rtl/>
        </w:rPr>
        <w:lastRenderedPageBreak/>
        <w:t>"</w:t>
      </w:r>
      <w:r w:rsidRPr="00F87B66">
        <w:rPr>
          <w:rFonts w:hint="cs"/>
          <w:b/>
          <w:bCs/>
          <w:sz w:val="24"/>
          <w:rtl/>
        </w:rPr>
        <w:t>יועץ</w:t>
      </w:r>
      <w:r w:rsidRPr="00F87B66">
        <w:rPr>
          <w:sz w:val="24"/>
          <w:rtl/>
        </w:rPr>
        <w:t xml:space="preserve">" – </w:t>
      </w:r>
      <w:r w:rsidRPr="00F87B66">
        <w:rPr>
          <w:rFonts w:hint="cs"/>
          <w:sz w:val="24"/>
          <w:rtl/>
        </w:rPr>
        <w:t>אדם</w:t>
      </w:r>
      <w:r w:rsidRPr="00F87B66">
        <w:rPr>
          <w:sz w:val="24"/>
          <w:rtl/>
        </w:rPr>
        <w:t>, לרבות כל תאגיד, מוסד או גוף אחר</w:t>
      </w:r>
      <w:r w:rsidRPr="00F87B66">
        <w:rPr>
          <w:rFonts w:hint="cs"/>
          <w:sz w:val="24"/>
          <w:rtl/>
        </w:rPr>
        <w:t>;</w:t>
      </w:r>
    </w:p>
    <w:p w14:paraId="66A23D64" w14:textId="77777777" w:rsidR="00C24039" w:rsidRDefault="00C24039" w:rsidP="00C24039">
      <w:pPr>
        <w:pStyle w:val="afffffffff5"/>
        <w:numPr>
          <w:ilvl w:val="2"/>
          <w:numId w:val="88"/>
        </w:numPr>
        <w:spacing w:after="240" w:line="276" w:lineRule="auto"/>
        <w:rPr>
          <w:sz w:val="24"/>
        </w:rPr>
      </w:pPr>
      <w:r w:rsidRPr="00B7230D">
        <w:rPr>
          <w:sz w:val="24"/>
          <w:rtl/>
        </w:rPr>
        <w:t>"</w:t>
      </w:r>
      <w:r w:rsidRPr="00D72544">
        <w:rPr>
          <w:b/>
          <w:bCs/>
          <w:sz w:val="24"/>
          <w:rtl/>
        </w:rPr>
        <w:t>ההסכם</w:t>
      </w:r>
      <w:r w:rsidRPr="00B7230D">
        <w:rPr>
          <w:sz w:val="24"/>
          <w:rtl/>
        </w:rPr>
        <w:t xml:space="preserve">" - הסכם זה, לרבות המבוא לו, </w:t>
      </w:r>
      <w:r>
        <w:rPr>
          <w:rFonts w:hint="cs"/>
          <w:sz w:val="24"/>
          <w:rtl/>
        </w:rPr>
        <w:t>לרבות מסמכי המכרז ו</w:t>
      </w:r>
      <w:r w:rsidRPr="00B7230D">
        <w:rPr>
          <w:sz w:val="24"/>
          <w:rtl/>
        </w:rPr>
        <w:t>הנספחים המצורפים אליו והנחיות המקשר לפי הסכם זה</w:t>
      </w:r>
      <w:r>
        <w:rPr>
          <w:rFonts w:hint="cs"/>
          <w:sz w:val="24"/>
          <w:rtl/>
        </w:rPr>
        <w:t>;</w:t>
      </w:r>
    </w:p>
    <w:p w14:paraId="791A223B" w14:textId="77777777" w:rsidR="00C24039" w:rsidRPr="00F87B66" w:rsidRDefault="00C24039" w:rsidP="00C24039">
      <w:pPr>
        <w:pStyle w:val="afffffffff5"/>
        <w:numPr>
          <w:ilvl w:val="2"/>
          <w:numId w:val="88"/>
        </w:numPr>
        <w:spacing w:after="240" w:line="276" w:lineRule="auto"/>
        <w:rPr>
          <w:sz w:val="24"/>
        </w:rPr>
      </w:pPr>
      <w:r w:rsidRPr="00F87B66">
        <w:rPr>
          <w:sz w:val="24"/>
          <w:rtl/>
        </w:rPr>
        <w:t>"</w:t>
      </w:r>
      <w:r w:rsidRPr="00F87B66">
        <w:rPr>
          <w:b/>
          <w:bCs/>
          <w:sz w:val="24"/>
          <w:rtl/>
        </w:rPr>
        <w:t>החשבונית</w:t>
      </w:r>
      <w:r w:rsidRPr="00F87B66">
        <w:rPr>
          <w:sz w:val="24"/>
          <w:rtl/>
        </w:rPr>
        <w:t>" – חשבונית מס/עסקה כדין ופירוט השירותים שבגינם דורש היועץ תשלום מן המנהל</w:t>
      </w:r>
      <w:r w:rsidRPr="00F87B66">
        <w:rPr>
          <w:rFonts w:hint="cs"/>
          <w:sz w:val="24"/>
          <w:rtl/>
        </w:rPr>
        <w:t>;</w:t>
      </w:r>
    </w:p>
    <w:p w14:paraId="7AA029C4" w14:textId="77777777" w:rsidR="00C24039" w:rsidRPr="00F87B66" w:rsidRDefault="00C24039" w:rsidP="00C24039">
      <w:pPr>
        <w:pStyle w:val="afffffffff5"/>
        <w:numPr>
          <w:ilvl w:val="2"/>
          <w:numId w:val="88"/>
        </w:numPr>
        <w:spacing w:after="240" w:line="276" w:lineRule="auto"/>
        <w:rPr>
          <w:sz w:val="24"/>
        </w:rPr>
      </w:pPr>
      <w:r w:rsidRPr="00F87B66">
        <w:rPr>
          <w:sz w:val="24"/>
          <w:rtl/>
        </w:rPr>
        <w:t>"</w:t>
      </w:r>
      <w:r w:rsidRPr="00F87B66">
        <w:rPr>
          <w:b/>
          <w:bCs/>
          <w:sz w:val="24"/>
          <w:rtl/>
        </w:rPr>
        <w:t>השירותים</w:t>
      </w:r>
      <w:r w:rsidRPr="00F87B66">
        <w:rPr>
          <w:sz w:val="24"/>
          <w:rtl/>
        </w:rPr>
        <w:t xml:space="preserve">" – </w:t>
      </w:r>
      <w:r w:rsidRPr="00F87B66">
        <w:rPr>
          <w:rFonts w:hint="cs"/>
          <w:sz w:val="24"/>
          <w:rtl/>
        </w:rPr>
        <w:t>השירותים המפורטים בנספח הטכני;</w:t>
      </w:r>
    </w:p>
    <w:p w14:paraId="6D6F399D" w14:textId="77777777" w:rsidR="00C24039" w:rsidRPr="00F87B66" w:rsidRDefault="00C24039" w:rsidP="00C24039">
      <w:pPr>
        <w:pStyle w:val="afffffffff5"/>
        <w:numPr>
          <w:ilvl w:val="2"/>
          <w:numId w:val="88"/>
        </w:numPr>
        <w:spacing w:after="240" w:line="276" w:lineRule="auto"/>
        <w:rPr>
          <w:sz w:val="24"/>
        </w:rPr>
      </w:pPr>
      <w:r w:rsidRPr="00F87B66">
        <w:rPr>
          <w:sz w:val="24"/>
          <w:rtl/>
        </w:rPr>
        <w:t>"</w:t>
      </w:r>
      <w:r w:rsidRPr="00F87B66">
        <w:rPr>
          <w:b/>
          <w:bCs/>
          <w:sz w:val="24"/>
          <w:rtl/>
        </w:rPr>
        <w:t>התמורה</w:t>
      </w:r>
      <w:r w:rsidRPr="00F87B66">
        <w:rPr>
          <w:sz w:val="24"/>
          <w:rtl/>
        </w:rPr>
        <w:t>" – התמורה הכספית לה זכאי היועץ עבור התחייבויותיו לפי הסכם זה</w:t>
      </w:r>
      <w:r w:rsidRPr="00F87B66">
        <w:rPr>
          <w:rFonts w:hint="cs"/>
          <w:sz w:val="24"/>
          <w:rtl/>
        </w:rPr>
        <w:t>;</w:t>
      </w:r>
    </w:p>
    <w:p w14:paraId="5F022E26" w14:textId="77777777" w:rsidR="00C24039" w:rsidRPr="00F87B66" w:rsidRDefault="00C24039" w:rsidP="00C24039">
      <w:pPr>
        <w:pStyle w:val="afffffffff5"/>
        <w:numPr>
          <w:ilvl w:val="2"/>
          <w:numId w:val="88"/>
        </w:numPr>
        <w:spacing w:after="240" w:line="276" w:lineRule="auto"/>
        <w:rPr>
          <w:sz w:val="24"/>
        </w:rPr>
      </w:pPr>
      <w:r w:rsidRPr="00F87B66">
        <w:rPr>
          <w:sz w:val="24"/>
          <w:rtl/>
        </w:rPr>
        <w:t>"</w:t>
      </w:r>
      <w:r w:rsidRPr="00F87B66">
        <w:rPr>
          <w:b/>
          <w:bCs/>
          <w:sz w:val="24"/>
          <w:rtl/>
        </w:rPr>
        <w:t>המקשר</w:t>
      </w:r>
      <w:r w:rsidRPr="00F87B66">
        <w:rPr>
          <w:sz w:val="24"/>
          <w:rtl/>
        </w:rPr>
        <w:t xml:space="preserve">" </w:t>
      </w:r>
      <w:r w:rsidRPr="00F87B66">
        <w:rPr>
          <w:rFonts w:hint="cs"/>
          <w:sz w:val="24"/>
          <w:rtl/>
        </w:rPr>
        <w:t>–</w:t>
      </w:r>
      <w:r w:rsidRPr="00F87B66">
        <w:rPr>
          <w:sz w:val="24"/>
          <w:rtl/>
        </w:rPr>
        <w:t xml:space="preserve"> מי שהורשה על ידי סגן ראש המנהל האזרחי בכתב לעניין הסכם זה או כל חלק ממנו, בין מראש ובין בדיעבד</w:t>
      </w:r>
      <w:r w:rsidRPr="00F87B66">
        <w:rPr>
          <w:rFonts w:hint="cs"/>
          <w:sz w:val="24"/>
          <w:rtl/>
        </w:rPr>
        <w:t>, ו</w:t>
      </w:r>
      <w:r>
        <w:rPr>
          <w:rFonts w:hint="cs"/>
          <w:sz w:val="24"/>
          <w:rtl/>
        </w:rPr>
        <w:t xml:space="preserve">שפרטיו מופיעים </w:t>
      </w:r>
      <w:r w:rsidRPr="00F87B66">
        <w:rPr>
          <w:rFonts w:hint="cs"/>
          <w:sz w:val="24"/>
          <w:rtl/>
        </w:rPr>
        <w:t>בעמוד הראשון למכרז זה</w:t>
      </w:r>
      <w:r w:rsidRPr="00F87B66">
        <w:rPr>
          <w:sz w:val="24"/>
          <w:rtl/>
        </w:rPr>
        <w:t xml:space="preserve">. כל עוד לא ניתנה הרשאה כאמור, יהיה </w:t>
      </w:r>
      <w:r w:rsidRPr="00F87B66">
        <w:rPr>
          <w:rFonts w:hint="cs"/>
          <w:sz w:val="24"/>
          <w:rtl/>
        </w:rPr>
        <w:t>המקשר</w:t>
      </w:r>
      <w:r>
        <w:rPr>
          <w:rFonts w:hint="cs"/>
          <w:sz w:val="24"/>
          <w:rtl/>
        </w:rPr>
        <w:t xml:space="preserve"> שפרטיו מופיעים </w:t>
      </w:r>
      <w:r w:rsidRPr="00F87B66">
        <w:rPr>
          <w:rFonts w:hint="cs"/>
          <w:sz w:val="24"/>
          <w:rtl/>
        </w:rPr>
        <w:t>בעמוד הראשון למכרז זה</w:t>
      </w:r>
      <w:r w:rsidRPr="00F87B66">
        <w:rPr>
          <w:sz w:val="24"/>
          <w:rtl/>
        </w:rPr>
        <w:t xml:space="preserve">. המקשר ייצג את המנהל כלפי </w:t>
      </w:r>
      <w:r w:rsidRPr="00F87B66">
        <w:rPr>
          <w:rFonts w:hint="cs"/>
          <w:sz w:val="24"/>
          <w:rtl/>
        </w:rPr>
        <w:t>היועץ</w:t>
      </w:r>
      <w:r w:rsidRPr="00F87B66">
        <w:rPr>
          <w:sz w:val="24"/>
          <w:rtl/>
        </w:rPr>
        <w:t xml:space="preserve"> בכל הנוגע להסכם ולביצועו, בכפוף להרשאת סגן ראש המנהל האזרחי</w:t>
      </w:r>
      <w:r w:rsidRPr="00F87B66">
        <w:rPr>
          <w:rFonts w:hint="cs"/>
          <w:sz w:val="24"/>
          <w:rtl/>
        </w:rPr>
        <w:t>;</w:t>
      </w:r>
    </w:p>
    <w:p w14:paraId="71B15A38" w14:textId="77777777" w:rsidR="00C24039" w:rsidRPr="00F87B66" w:rsidRDefault="00C24039" w:rsidP="00C24039">
      <w:pPr>
        <w:pStyle w:val="afffffffff5"/>
        <w:numPr>
          <w:ilvl w:val="2"/>
          <w:numId w:val="88"/>
        </w:numPr>
        <w:spacing w:after="240" w:line="276" w:lineRule="auto"/>
        <w:rPr>
          <w:sz w:val="24"/>
        </w:rPr>
      </w:pPr>
      <w:r w:rsidRPr="00F87B66">
        <w:rPr>
          <w:sz w:val="24"/>
          <w:rtl/>
        </w:rPr>
        <w:t>"</w:t>
      </w:r>
      <w:r w:rsidRPr="00F87B66">
        <w:rPr>
          <w:b/>
          <w:bCs/>
          <w:sz w:val="24"/>
          <w:rtl/>
        </w:rPr>
        <w:t>נספח</w:t>
      </w:r>
      <w:r w:rsidRPr="00F87B66">
        <w:rPr>
          <w:sz w:val="24"/>
          <w:rtl/>
        </w:rPr>
        <w:t xml:space="preserve">" – </w:t>
      </w:r>
      <w:r w:rsidRPr="00F87B66">
        <w:rPr>
          <w:rFonts w:hint="cs"/>
          <w:sz w:val="24"/>
          <w:rtl/>
        </w:rPr>
        <w:t>מסמך</w:t>
      </w:r>
      <w:r w:rsidRPr="00F87B66">
        <w:rPr>
          <w:sz w:val="24"/>
          <w:rtl/>
        </w:rPr>
        <w:t xml:space="preserve"> </w:t>
      </w:r>
      <w:r w:rsidRPr="00F87B66">
        <w:rPr>
          <w:rFonts w:hint="cs"/>
          <w:sz w:val="24"/>
          <w:rtl/>
        </w:rPr>
        <w:t>המהווה</w:t>
      </w:r>
      <w:r w:rsidRPr="00F87B66">
        <w:rPr>
          <w:sz w:val="24"/>
          <w:rtl/>
        </w:rPr>
        <w:t xml:space="preserve"> </w:t>
      </w:r>
      <w:r w:rsidRPr="00F87B66">
        <w:rPr>
          <w:rFonts w:hint="cs"/>
          <w:sz w:val="24"/>
          <w:rtl/>
        </w:rPr>
        <w:t>תוספת</w:t>
      </w:r>
      <w:r w:rsidRPr="00F87B66">
        <w:rPr>
          <w:sz w:val="24"/>
          <w:rtl/>
        </w:rPr>
        <w:t xml:space="preserve"> להסכם, ושנחתם על ידי מי שמוסמך לחייב את ראש המנהל האזרחי בעסקה זו</w:t>
      </w:r>
      <w:r w:rsidRPr="00F87B66">
        <w:rPr>
          <w:rFonts w:hint="cs"/>
          <w:sz w:val="24"/>
          <w:rtl/>
        </w:rPr>
        <w:t>;</w:t>
      </w:r>
    </w:p>
    <w:p w14:paraId="3BDEFE32" w14:textId="77777777" w:rsidR="00C24039" w:rsidRPr="00F87B66" w:rsidRDefault="00C24039" w:rsidP="00C24039">
      <w:pPr>
        <w:pStyle w:val="afffffffff5"/>
        <w:numPr>
          <w:ilvl w:val="2"/>
          <w:numId w:val="88"/>
        </w:numPr>
        <w:spacing w:after="240" w:line="276" w:lineRule="auto"/>
        <w:rPr>
          <w:sz w:val="24"/>
        </w:rPr>
      </w:pPr>
      <w:r w:rsidRPr="00F87B66">
        <w:rPr>
          <w:sz w:val="24"/>
          <w:rtl/>
        </w:rPr>
        <w:t>"</w:t>
      </w:r>
      <w:r w:rsidRPr="00F87B66">
        <w:rPr>
          <w:b/>
          <w:bCs/>
          <w:sz w:val="24"/>
          <w:rtl/>
        </w:rPr>
        <w:t>תקופת ההסכם</w:t>
      </w:r>
      <w:r w:rsidRPr="00F87B66">
        <w:rPr>
          <w:sz w:val="24"/>
          <w:rtl/>
        </w:rPr>
        <w:t xml:space="preserve">" </w:t>
      </w:r>
      <w:r w:rsidRPr="00F87B66">
        <w:rPr>
          <w:rFonts w:hint="cs"/>
          <w:sz w:val="24"/>
          <w:rtl/>
        </w:rPr>
        <w:t>–</w:t>
      </w:r>
      <w:r w:rsidRPr="00F87B66">
        <w:rPr>
          <w:sz w:val="24"/>
          <w:rtl/>
        </w:rPr>
        <w:t xml:space="preserve"> התקופה בה נמצא ההסכם בתוקף, בהתאם לסעיף </w:t>
      </w:r>
      <w:r>
        <w:rPr>
          <w:rFonts w:hint="cs"/>
          <w:sz w:val="24"/>
          <w:rtl/>
        </w:rPr>
        <w:t>3</w:t>
      </w:r>
      <w:r w:rsidRPr="00F87B66">
        <w:rPr>
          <w:sz w:val="24"/>
          <w:rtl/>
        </w:rPr>
        <w:t xml:space="preserve"> להסכם</w:t>
      </w:r>
      <w:r w:rsidRPr="00F87B66">
        <w:rPr>
          <w:rFonts w:hint="cs"/>
          <w:sz w:val="24"/>
          <w:rtl/>
        </w:rPr>
        <w:t>;</w:t>
      </w:r>
    </w:p>
    <w:p w14:paraId="74CA94B6"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תקופת ההסכם</w:t>
      </w:r>
    </w:p>
    <w:p w14:paraId="1AB7EE13"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תוקף הסכם זה הוא </w:t>
      </w:r>
      <w:r>
        <w:rPr>
          <w:rFonts w:hint="cs"/>
          <w:sz w:val="24"/>
          <w:rtl/>
        </w:rPr>
        <w:t>ל</w:t>
      </w:r>
      <w:r w:rsidRPr="00F87B66">
        <w:rPr>
          <w:sz w:val="24"/>
          <w:rtl/>
        </w:rPr>
        <w:t>שנה מיום חתימתו; מיום ____________ ועד ליום ______________.</w:t>
      </w:r>
    </w:p>
    <w:p w14:paraId="1D350E5E"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המנהל רשאי לפי שיקול דעתו המוחלט להאריך את תקופת ההסכם</w:t>
      </w:r>
      <w:r w:rsidRPr="00F87B66">
        <w:rPr>
          <w:rFonts w:hint="cs"/>
          <w:sz w:val="24"/>
          <w:rtl/>
        </w:rPr>
        <w:t>,</w:t>
      </w:r>
      <w:r w:rsidRPr="00F87B66">
        <w:rPr>
          <w:rFonts w:hint="cs"/>
          <w:b/>
          <w:bCs/>
          <w:sz w:val="24"/>
          <w:rtl/>
        </w:rPr>
        <w:t xml:space="preserve"> וזאת</w:t>
      </w:r>
      <w:r w:rsidRPr="00F87B66">
        <w:rPr>
          <w:b/>
          <w:bCs/>
          <w:sz w:val="24"/>
          <w:rtl/>
        </w:rPr>
        <w:t xml:space="preserve"> </w:t>
      </w:r>
      <w:r w:rsidRPr="00F87B66">
        <w:rPr>
          <w:rFonts w:hint="cs"/>
          <w:b/>
          <w:bCs/>
          <w:sz w:val="24"/>
          <w:rtl/>
        </w:rPr>
        <w:t>לתקופה שלא</w:t>
      </w:r>
      <w:r w:rsidRPr="00F87B66">
        <w:rPr>
          <w:b/>
          <w:bCs/>
          <w:sz w:val="24"/>
          <w:rtl/>
        </w:rPr>
        <w:t xml:space="preserve"> </w:t>
      </w:r>
      <w:r w:rsidRPr="00F87B66">
        <w:rPr>
          <w:rFonts w:hint="cs"/>
          <w:b/>
          <w:bCs/>
          <w:sz w:val="24"/>
          <w:rtl/>
        </w:rPr>
        <w:t>תעלה</w:t>
      </w:r>
      <w:r w:rsidRPr="00F87B66">
        <w:rPr>
          <w:b/>
          <w:bCs/>
          <w:sz w:val="24"/>
          <w:rtl/>
        </w:rPr>
        <w:t xml:space="preserve"> </w:t>
      </w:r>
      <w:r w:rsidRPr="00F87B66">
        <w:rPr>
          <w:rFonts w:hint="cs"/>
          <w:b/>
          <w:bCs/>
          <w:sz w:val="24"/>
          <w:rtl/>
        </w:rPr>
        <w:t>על</w:t>
      </w:r>
      <w:r w:rsidRPr="00F87B66">
        <w:rPr>
          <w:b/>
          <w:bCs/>
          <w:sz w:val="24"/>
          <w:rtl/>
        </w:rPr>
        <w:t xml:space="preserve"> </w:t>
      </w:r>
      <w:r w:rsidRPr="00F87B66">
        <w:rPr>
          <w:rFonts w:hint="cs"/>
          <w:b/>
          <w:bCs/>
          <w:sz w:val="24"/>
          <w:rtl/>
        </w:rPr>
        <w:t>ארבע</w:t>
      </w:r>
      <w:r w:rsidRPr="00F87B66">
        <w:rPr>
          <w:b/>
          <w:bCs/>
          <w:sz w:val="24"/>
          <w:rtl/>
        </w:rPr>
        <w:t xml:space="preserve"> </w:t>
      </w:r>
      <w:r w:rsidRPr="00F87B66">
        <w:rPr>
          <w:rFonts w:hint="cs"/>
          <w:b/>
          <w:bCs/>
          <w:sz w:val="24"/>
          <w:rtl/>
        </w:rPr>
        <w:t>שנים</w:t>
      </w:r>
      <w:r w:rsidRPr="00F87B66">
        <w:rPr>
          <w:b/>
          <w:bCs/>
          <w:sz w:val="24"/>
          <w:rtl/>
        </w:rPr>
        <w:t xml:space="preserve"> </w:t>
      </w:r>
      <w:r w:rsidRPr="00F87B66">
        <w:rPr>
          <w:rFonts w:hint="cs"/>
          <w:b/>
          <w:bCs/>
          <w:sz w:val="24"/>
          <w:rtl/>
        </w:rPr>
        <w:t>נוספות</w:t>
      </w:r>
      <w:r w:rsidRPr="00F87B66">
        <w:rPr>
          <w:b/>
          <w:bCs/>
          <w:sz w:val="24"/>
          <w:rtl/>
        </w:rPr>
        <w:t xml:space="preserve">, </w:t>
      </w:r>
      <w:r w:rsidRPr="00F87B66">
        <w:rPr>
          <w:rFonts w:hint="cs"/>
          <w:b/>
          <w:bCs/>
          <w:sz w:val="24"/>
          <w:rtl/>
        </w:rPr>
        <w:t>כל</w:t>
      </w:r>
      <w:r w:rsidRPr="00F87B66">
        <w:rPr>
          <w:b/>
          <w:bCs/>
          <w:sz w:val="24"/>
          <w:rtl/>
        </w:rPr>
        <w:t xml:space="preserve"> </w:t>
      </w:r>
      <w:r w:rsidRPr="00F87B66">
        <w:rPr>
          <w:rFonts w:hint="cs"/>
          <w:b/>
          <w:bCs/>
          <w:sz w:val="24"/>
          <w:rtl/>
        </w:rPr>
        <w:t>פעם</w:t>
      </w:r>
      <w:r w:rsidRPr="00F87B66">
        <w:rPr>
          <w:b/>
          <w:bCs/>
          <w:sz w:val="24"/>
          <w:rtl/>
        </w:rPr>
        <w:t xml:space="preserve"> </w:t>
      </w:r>
      <w:r w:rsidRPr="00F87B66">
        <w:rPr>
          <w:rFonts w:hint="cs"/>
          <w:b/>
          <w:bCs/>
          <w:sz w:val="24"/>
          <w:rtl/>
        </w:rPr>
        <w:t>למשך</w:t>
      </w:r>
      <w:r w:rsidRPr="00F87B66">
        <w:rPr>
          <w:b/>
          <w:bCs/>
          <w:sz w:val="24"/>
          <w:rtl/>
        </w:rPr>
        <w:t xml:space="preserve"> </w:t>
      </w:r>
      <w:r w:rsidRPr="00F87B66">
        <w:rPr>
          <w:rFonts w:hint="cs"/>
          <w:b/>
          <w:bCs/>
          <w:sz w:val="24"/>
          <w:rtl/>
        </w:rPr>
        <w:t>עד</w:t>
      </w:r>
      <w:r w:rsidRPr="00F87B66">
        <w:rPr>
          <w:b/>
          <w:bCs/>
          <w:sz w:val="24"/>
          <w:rtl/>
        </w:rPr>
        <w:t xml:space="preserve"> </w:t>
      </w:r>
      <w:r w:rsidRPr="00F87B66">
        <w:rPr>
          <w:rFonts w:hint="cs"/>
          <w:b/>
          <w:bCs/>
          <w:sz w:val="24"/>
          <w:rtl/>
        </w:rPr>
        <w:t>לשנה</w:t>
      </w:r>
      <w:r w:rsidRPr="00F87B66">
        <w:rPr>
          <w:b/>
          <w:bCs/>
          <w:sz w:val="24"/>
          <w:rtl/>
        </w:rPr>
        <w:t xml:space="preserve"> </w:t>
      </w:r>
      <w:r w:rsidRPr="00F87B66">
        <w:rPr>
          <w:rFonts w:hint="cs"/>
          <w:b/>
          <w:bCs/>
          <w:sz w:val="24"/>
          <w:rtl/>
        </w:rPr>
        <w:t>אחת</w:t>
      </w:r>
      <w:r w:rsidRPr="00F87B66">
        <w:rPr>
          <w:rFonts w:hint="cs"/>
          <w:sz w:val="24"/>
          <w:rtl/>
        </w:rPr>
        <w:t xml:space="preserve"> </w:t>
      </w:r>
      <w:r w:rsidRPr="00F87B66">
        <w:rPr>
          <w:sz w:val="24"/>
          <w:rtl/>
        </w:rPr>
        <w:t>(להלן</w:t>
      </w:r>
      <w:r w:rsidRPr="00F87B66">
        <w:rPr>
          <w:rFonts w:hint="cs"/>
          <w:sz w:val="24"/>
          <w:rtl/>
        </w:rPr>
        <w:t xml:space="preserve"> </w:t>
      </w:r>
      <w:r w:rsidRPr="00F87B66">
        <w:rPr>
          <w:sz w:val="24"/>
          <w:rtl/>
        </w:rPr>
        <w:t>– "תקופת ההתקשרות הנוספת"</w:t>
      </w:r>
      <w:r w:rsidRPr="00F87B66">
        <w:rPr>
          <w:rFonts w:hint="cs"/>
          <w:sz w:val="24"/>
          <w:rtl/>
        </w:rPr>
        <w:t xml:space="preserve"> או "</w:t>
      </w:r>
      <w:r w:rsidRPr="00F87B66">
        <w:rPr>
          <w:rFonts w:hint="cs"/>
          <w:b/>
          <w:bCs/>
          <w:sz w:val="24"/>
          <w:rtl/>
        </w:rPr>
        <w:t>תקופות ההתקשרות הנוספות</w:t>
      </w:r>
      <w:r w:rsidRPr="00F87B66">
        <w:rPr>
          <w:rFonts w:hint="cs"/>
          <w:sz w:val="24"/>
          <w:rtl/>
        </w:rPr>
        <w:t>"</w:t>
      </w:r>
      <w:r w:rsidRPr="00F87B66">
        <w:rPr>
          <w:sz w:val="24"/>
          <w:rtl/>
        </w:rPr>
        <w:t>) באותם תנאים. הארכת ההסכם ת</w:t>
      </w:r>
      <w:r w:rsidRPr="00F87B66">
        <w:rPr>
          <w:rFonts w:hint="cs"/>
          <w:sz w:val="24"/>
          <w:rtl/>
        </w:rPr>
        <w:t>י</w:t>
      </w:r>
      <w:r w:rsidRPr="00F87B66">
        <w:rPr>
          <w:sz w:val="24"/>
          <w:rtl/>
        </w:rPr>
        <w:t>עשה בהודעת המקשר היועץ בכתב</w:t>
      </w:r>
      <w:r w:rsidRPr="00F87B66">
        <w:rPr>
          <w:rFonts w:hint="cs"/>
          <w:sz w:val="24"/>
          <w:rtl/>
        </w:rPr>
        <w:t>.</w:t>
      </w:r>
    </w:p>
    <w:p w14:paraId="17750039" w14:textId="77777777" w:rsidR="00C24039" w:rsidRPr="00F87B66" w:rsidRDefault="00C24039" w:rsidP="00C24039">
      <w:pPr>
        <w:pStyle w:val="afffffffff5"/>
        <w:numPr>
          <w:ilvl w:val="1"/>
          <w:numId w:val="88"/>
        </w:numPr>
        <w:spacing w:after="240" w:line="276" w:lineRule="auto"/>
        <w:ind w:left="792" w:hanging="432"/>
        <w:rPr>
          <w:sz w:val="24"/>
        </w:rPr>
      </w:pPr>
      <w:r w:rsidRPr="00F87B66">
        <w:rPr>
          <w:rFonts w:hint="cs"/>
          <w:sz w:val="24"/>
          <w:rtl/>
        </w:rPr>
        <w:t>במקרה</w:t>
      </w:r>
      <w:r w:rsidRPr="00F87B66">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w:t>
      </w:r>
      <w:r w:rsidRPr="00F87B66">
        <w:rPr>
          <w:rFonts w:hint="cs"/>
          <w:sz w:val="24"/>
          <w:rtl/>
        </w:rPr>
        <w:t xml:space="preserve"> למדד המחירים לצרכן הידוע במועד האחרון להגשת ההצעות</w:t>
      </w:r>
      <w:r w:rsidRPr="00F87B66">
        <w:rPr>
          <w:sz w:val="24"/>
          <w:rtl/>
        </w:rPr>
        <w:t xml:space="preserve"> , והערבות תהיה בתוקף עד גמר תקופת ההתקשרות הנוספת</w:t>
      </w:r>
      <w:r w:rsidRPr="00F87B66">
        <w:rPr>
          <w:rFonts w:hint="cs"/>
          <w:sz w:val="24"/>
          <w:rtl/>
        </w:rPr>
        <w:t xml:space="preserve"> </w:t>
      </w:r>
      <w:r w:rsidRPr="00F87B66">
        <w:rPr>
          <w:sz w:val="24"/>
          <w:rtl/>
        </w:rPr>
        <w:t>ול-60 ימים נוספים</w:t>
      </w:r>
      <w:r w:rsidRPr="00F87B66">
        <w:rPr>
          <w:rFonts w:hint="cs"/>
          <w:sz w:val="24"/>
          <w:rtl/>
        </w:rPr>
        <w:t>.</w:t>
      </w:r>
    </w:p>
    <w:p w14:paraId="7E963689"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על אף האמור בכל מקום בהסכם, המנהל רשאי להביא את ההסכם לידי גמר בכל עת ומכל סיבה שהיא על ידי </w:t>
      </w:r>
      <w:r w:rsidRPr="00F87B66">
        <w:rPr>
          <w:b/>
          <w:bCs/>
          <w:sz w:val="24"/>
          <w:rtl/>
        </w:rPr>
        <w:t>משלוח הודעה בכתב היועץ 30 יום מראש</w:t>
      </w:r>
      <w:r w:rsidRPr="00F87B66">
        <w:rPr>
          <w:sz w:val="24"/>
          <w:rtl/>
        </w:rPr>
        <w:t>. בנוסף לאמור רשאי המנהל לצמצם או להרחיב את ההסכם, באופן שהחישוב לתשלום ייערך בהתאם לשינויים, על בסיס הצעת היועץ</w:t>
      </w:r>
      <w:r w:rsidRPr="00F87B66">
        <w:rPr>
          <w:rFonts w:hint="cs"/>
          <w:sz w:val="24"/>
          <w:rtl/>
        </w:rPr>
        <w:t>.</w:t>
      </w:r>
    </w:p>
    <w:p w14:paraId="63B72FEF"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הובא ההסכם לידי גמר לפני תום תקופת ההסכם, ישלם המנהל היועץ בעד אותו חלק משירותי היועץ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r w:rsidRPr="00F87B66">
        <w:rPr>
          <w:rFonts w:hint="cs"/>
          <w:sz w:val="24"/>
          <w:rtl/>
        </w:rPr>
        <w:t>.</w:t>
      </w:r>
    </w:p>
    <w:p w14:paraId="05B6E1EF"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מבלי לפגוע בכל סעד אחר הנתון לצדדים</w:t>
      </w:r>
      <w:r w:rsidRPr="00F87B66">
        <w:rPr>
          <w:rFonts w:hint="cs"/>
          <w:sz w:val="24"/>
          <w:rtl/>
        </w:rPr>
        <w:t>:</w:t>
      </w:r>
    </w:p>
    <w:p w14:paraId="540635D6" w14:textId="77777777" w:rsidR="00C24039" w:rsidRPr="00F87B66" w:rsidRDefault="00C24039" w:rsidP="00C24039">
      <w:pPr>
        <w:pStyle w:val="afffffffff5"/>
        <w:numPr>
          <w:ilvl w:val="2"/>
          <w:numId w:val="88"/>
        </w:numPr>
        <w:spacing w:after="240" w:line="276" w:lineRule="auto"/>
        <w:rPr>
          <w:sz w:val="24"/>
        </w:rPr>
      </w:pPr>
      <w:r w:rsidRPr="00F87B66">
        <w:rPr>
          <w:sz w:val="24"/>
          <w:rtl/>
        </w:rPr>
        <w:lastRenderedPageBreak/>
        <w:t>הופר הסכם זה הפרה יסודית, זכאי הצד הנפגע לבטל את ההסכם לאלתר; ובמקרה שהצד הנפגע הוא המנהל, רשאי הוא להורות על חילוט חד צדדי של הערבות ללא הוכחת נזק</w:t>
      </w:r>
      <w:r w:rsidRPr="00F87B66">
        <w:rPr>
          <w:rFonts w:hint="cs"/>
          <w:sz w:val="24"/>
          <w:rtl/>
        </w:rPr>
        <w:t>.</w:t>
      </w:r>
    </w:p>
    <w:p w14:paraId="0D4C2C6F" w14:textId="77777777" w:rsidR="00C24039" w:rsidRPr="00F87B66" w:rsidRDefault="00C24039" w:rsidP="00C24039">
      <w:pPr>
        <w:pStyle w:val="afffffffff5"/>
        <w:numPr>
          <w:ilvl w:val="2"/>
          <w:numId w:val="88"/>
        </w:numPr>
        <w:spacing w:after="240" w:line="276" w:lineRule="auto"/>
        <w:rPr>
          <w:sz w:val="24"/>
        </w:rPr>
      </w:pPr>
      <w:r w:rsidRPr="00F87B66">
        <w:rPr>
          <w:sz w:val="24"/>
          <w:rtl/>
        </w:rPr>
        <w:t>הפר היועץ הסכם זה הפרה שאינה הפרה יסודית, זכאי המנהל לבטל את ההסכם לאחר שנתן תחילה היועץ ארכה של 14 ימים לתיקון ההפרה לשביעות רצון המקשר</w:t>
      </w:r>
      <w:r w:rsidRPr="00F87B66">
        <w:rPr>
          <w:rFonts w:hint="cs"/>
          <w:sz w:val="24"/>
          <w:rtl/>
        </w:rPr>
        <w:t>.</w:t>
      </w:r>
    </w:p>
    <w:p w14:paraId="3E51620F" w14:textId="77777777" w:rsidR="00C24039" w:rsidRPr="00F87B66" w:rsidRDefault="00C24039" w:rsidP="00C24039">
      <w:pPr>
        <w:pStyle w:val="afffffffff5"/>
        <w:numPr>
          <w:ilvl w:val="2"/>
          <w:numId w:val="88"/>
        </w:numPr>
        <w:spacing w:after="240" w:line="276" w:lineRule="auto"/>
        <w:rPr>
          <w:sz w:val="24"/>
        </w:rPr>
      </w:pPr>
      <w:r w:rsidRPr="00F87B66">
        <w:rPr>
          <w:sz w:val="24"/>
          <w:rtl/>
        </w:rPr>
        <w:t>מוסכם כי כל אחד מן המקרים הבאים ייחשב להפרה יסודית של ההסכם</w:t>
      </w:r>
      <w:r w:rsidRPr="00F87B66">
        <w:rPr>
          <w:rFonts w:hint="cs"/>
          <w:sz w:val="24"/>
          <w:rtl/>
        </w:rPr>
        <w:t>:</w:t>
      </w:r>
    </w:p>
    <w:p w14:paraId="532BBB14" w14:textId="77777777" w:rsidR="00C24039" w:rsidRPr="00F87B66" w:rsidRDefault="00C24039" w:rsidP="00C24039">
      <w:pPr>
        <w:pStyle w:val="afffffffff5"/>
        <w:numPr>
          <w:ilvl w:val="3"/>
          <w:numId w:val="88"/>
        </w:numPr>
        <w:spacing w:after="240" w:line="276" w:lineRule="auto"/>
        <w:ind w:left="1728" w:hanging="738"/>
        <w:rPr>
          <w:sz w:val="24"/>
        </w:rPr>
      </w:pPr>
      <w:r w:rsidRPr="00F87B66">
        <w:rPr>
          <w:rFonts w:hint="cs"/>
          <w:sz w:val="24"/>
          <w:rtl/>
        </w:rPr>
        <w:t>אם</w:t>
      </w:r>
      <w:r w:rsidRPr="00F87B66">
        <w:rPr>
          <w:sz w:val="24"/>
          <w:rtl/>
        </w:rPr>
        <w:t xml:space="preserve"> היועץ הוא תאגיד/חברה - מינוי של מפרק או מפרק זמני</w:t>
      </w:r>
      <w:r w:rsidRPr="00F87B66">
        <w:rPr>
          <w:rFonts w:hint="cs"/>
          <w:sz w:val="24"/>
          <w:rtl/>
        </w:rPr>
        <w:t>;</w:t>
      </w:r>
    </w:p>
    <w:p w14:paraId="4FB4E21B" w14:textId="77777777" w:rsidR="00C24039" w:rsidRPr="00F87B66" w:rsidRDefault="00C24039" w:rsidP="00C24039">
      <w:pPr>
        <w:pStyle w:val="afffffffff5"/>
        <w:numPr>
          <w:ilvl w:val="3"/>
          <w:numId w:val="88"/>
        </w:numPr>
        <w:spacing w:after="240" w:line="276" w:lineRule="auto"/>
        <w:ind w:left="1728" w:hanging="738"/>
        <w:rPr>
          <w:sz w:val="24"/>
          <w:rtl/>
        </w:rPr>
      </w:pPr>
      <w:r w:rsidRPr="00F87B66">
        <w:rPr>
          <w:rFonts w:hint="cs"/>
          <w:sz w:val="24"/>
          <w:rtl/>
        </w:rPr>
        <w:t>אם</w:t>
      </w:r>
      <w:r w:rsidRPr="00F87B66">
        <w:rPr>
          <w:sz w:val="24"/>
          <w:rtl/>
        </w:rPr>
        <w:t xml:space="preserve"> היועץ הוא תאגיד/חברה - מינוי כונס נכסים או כונס נכסים ומנהל לחברה או לחלק מ</w:t>
      </w:r>
      <w:r w:rsidRPr="00F87B66">
        <w:rPr>
          <w:rFonts w:hint="cs"/>
          <w:sz w:val="24"/>
          <w:rtl/>
        </w:rPr>
        <w:t>י</w:t>
      </w:r>
      <w:r w:rsidRPr="00F87B66">
        <w:rPr>
          <w:sz w:val="24"/>
          <w:rtl/>
        </w:rPr>
        <w:t>רבי מערך נכסיה</w:t>
      </w:r>
      <w:r w:rsidRPr="00F87B66">
        <w:rPr>
          <w:rFonts w:hint="cs"/>
          <w:sz w:val="24"/>
          <w:rtl/>
        </w:rPr>
        <w:t>;</w:t>
      </w:r>
    </w:p>
    <w:p w14:paraId="6952F89A" w14:textId="77777777" w:rsidR="00C24039" w:rsidRPr="00F87B66" w:rsidRDefault="00C24039" w:rsidP="00C24039">
      <w:pPr>
        <w:pStyle w:val="afffffffff5"/>
        <w:numPr>
          <w:ilvl w:val="3"/>
          <w:numId w:val="88"/>
        </w:numPr>
        <w:spacing w:after="240" w:line="276" w:lineRule="auto"/>
        <w:ind w:left="1728" w:hanging="738"/>
        <w:rPr>
          <w:sz w:val="24"/>
        </w:rPr>
      </w:pPr>
      <w:r w:rsidRPr="00F87B66">
        <w:rPr>
          <w:sz w:val="24"/>
          <w:rtl/>
        </w:rPr>
        <w:t>הפרה של ההסכם בנסיבות אשר ניתן להניח לגביהן שאדם סביר לא היה מתקשר בהסכם אילו ראה מראש את ההפרה ותוצאותיה</w:t>
      </w:r>
      <w:r w:rsidRPr="00F87B66">
        <w:rPr>
          <w:rFonts w:hint="cs"/>
          <w:sz w:val="24"/>
          <w:rtl/>
        </w:rPr>
        <w:t>;</w:t>
      </w:r>
    </w:p>
    <w:p w14:paraId="2F182122" w14:textId="77777777" w:rsidR="00C24039" w:rsidRPr="00F87B66" w:rsidRDefault="00C24039" w:rsidP="00C24039">
      <w:pPr>
        <w:pStyle w:val="afffffffff5"/>
        <w:numPr>
          <w:ilvl w:val="3"/>
          <w:numId w:val="88"/>
        </w:numPr>
        <w:spacing w:after="240" w:line="276" w:lineRule="auto"/>
        <w:ind w:left="1728" w:hanging="738"/>
        <w:rPr>
          <w:sz w:val="24"/>
        </w:rPr>
      </w:pPr>
      <w:r w:rsidRPr="00F87B66">
        <w:rPr>
          <w:sz w:val="24"/>
          <w:rtl/>
        </w:rPr>
        <w:t>בהתקיים נסיבות אחרות אשר לפי ההסכם מזכות את המנהל או את המקשר לבטל את ההסכם או נסיבות אחרות אשר יש בהן משום הפרה יסודית</w:t>
      </w:r>
      <w:r w:rsidRPr="00F87B66">
        <w:rPr>
          <w:rFonts w:hint="cs"/>
          <w:sz w:val="24"/>
          <w:rtl/>
        </w:rPr>
        <w:t>;</w:t>
      </w:r>
    </w:p>
    <w:p w14:paraId="4BBBF27D" w14:textId="77777777" w:rsidR="00C24039" w:rsidRPr="00F87B66" w:rsidRDefault="00C24039" w:rsidP="00C24039">
      <w:pPr>
        <w:pStyle w:val="afffffffff5"/>
        <w:numPr>
          <w:ilvl w:val="3"/>
          <w:numId w:val="88"/>
        </w:numPr>
        <w:spacing w:after="240" w:line="276" w:lineRule="auto"/>
        <w:ind w:left="1728" w:hanging="738"/>
        <w:rPr>
          <w:sz w:val="24"/>
        </w:rPr>
      </w:pPr>
      <w:r w:rsidRPr="00F87B66">
        <w:rPr>
          <w:sz w:val="24"/>
          <w:rtl/>
        </w:rPr>
        <w:t>הפרת זכויות עבודה של היועץ כלפי עובדיו</w:t>
      </w:r>
      <w:r w:rsidRPr="00F87B66">
        <w:rPr>
          <w:rFonts w:hint="cs"/>
          <w:sz w:val="24"/>
          <w:rtl/>
        </w:rPr>
        <w:t>;</w:t>
      </w:r>
    </w:p>
    <w:p w14:paraId="045276C9" w14:textId="77777777" w:rsidR="00C24039" w:rsidRDefault="00C24039" w:rsidP="00C24039">
      <w:pPr>
        <w:pStyle w:val="afffffffff5"/>
        <w:numPr>
          <w:ilvl w:val="3"/>
          <w:numId w:val="88"/>
        </w:numPr>
        <w:spacing w:after="240" w:line="276" w:lineRule="auto"/>
        <w:ind w:left="1728" w:hanging="738"/>
        <w:rPr>
          <w:sz w:val="24"/>
        </w:rPr>
      </w:pPr>
      <w:r>
        <w:rPr>
          <w:rFonts w:hint="cs"/>
          <w:sz w:val="24"/>
          <w:rtl/>
        </w:rPr>
        <w:t>הפרה כאמור בסעיף 4.2 להלן;</w:t>
      </w:r>
    </w:p>
    <w:p w14:paraId="6AA3BA89" w14:textId="77777777" w:rsidR="00C24039" w:rsidRPr="00F87B66" w:rsidRDefault="00C24039" w:rsidP="00C24039">
      <w:pPr>
        <w:pStyle w:val="afffffffff5"/>
        <w:numPr>
          <w:ilvl w:val="3"/>
          <w:numId w:val="88"/>
        </w:numPr>
        <w:spacing w:after="240" w:line="276" w:lineRule="auto"/>
        <w:ind w:left="1728" w:hanging="738"/>
        <w:rPr>
          <w:sz w:val="24"/>
        </w:rPr>
      </w:pPr>
      <w:r>
        <w:rPr>
          <w:rFonts w:hint="cs"/>
          <w:sz w:val="24"/>
          <w:rtl/>
        </w:rPr>
        <w:t>הפרה כאמור בסעיף 8.1.16 להלן;</w:t>
      </w:r>
    </w:p>
    <w:p w14:paraId="2637F87B" w14:textId="77777777" w:rsidR="00C24039" w:rsidRDefault="00C24039" w:rsidP="00C24039">
      <w:pPr>
        <w:pStyle w:val="afffffffff5"/>
        <w:numPr>
          <w:ilvl w:val="3"/>
          <w:numId w:val="88"/>
        </w:numPr>
        <w:spacing w:after="240" w:line="276" w:lineRule="auto"/>
        <w:ind w:left="1728" w:hanging="738"/>
        <w:rPr>
          <w:sz w:val="24"/>
        </w:rPr>
      </w:pPr>
      <w:r>
        <w:rPr>
          <w:rFonts w:hint="cs"/>
          <w:sz w:val="24"/>
          <w:rtl/>
        </w:rPr>
        <w:t>הפרה כאמור בסעיף 10.7 להלן;</w:t>
      </w:r>
    </w:p>
    <w:p w14:paraId="4C4450F0" w14:textId="77777777" w:rsidR="00C24039" w:rsidRDefault="00C24039" w:rsidP="00C24039">
      <w:pPr>
        <w:pStyle w:val="afffffffff5"/>
        <w:numPr>
          <w:ilvl w:val="3"/>
          <w:numId w:val="88"/>
        </w:numPr>
        <w:spacing w:after="240" w:line="276" w:lineRule="auto"/>
        <w:ind w:left="1728" w:hanging="738"/>
        <w:rPr>
          <w:sz w:val="24"/>
        </w:rPr>
      </w:pPr>
      <w:r w:rsidRPr="00F87B66">
        <w:rPr>
          <w:rFonts w:hint="cs"/>
          <w:sz w:val="24"/>
          <w:rtl/>
        </w:rPr>
        <w:t xml:space="preserve">הפרה כאמור בסעיף </w:t>
      </w:r>
      <w:r>
        <w:rPr>
          <w:rFonts w:hint="cs"/>
          <w:sz w:val="24"/>
          <w:rtl/>
        </w:rPr>
        <w:t>11</w:t>
      </w:r>
      <w:r w:rsidRPr="00F87B66">
        <w:rPr>
          <w:rFonts w:hint="cs"/>
          <w:sz w:val="24"/>
          <w:rtl/>
        </w:rPr>
        <w:t>.5.</w:t>
      </w:r>
      <w:r>
        <w:rPr>
          <w:rFonts w:hint="cs"/>
          <w:sz w:val="24"/>
          <w:rtl/>
        </w:rPr>
        <w:t>2</w:t>
      </w:r>
      <w:r w:rsidRPr="00F87B66">
        <w:rPr>
          <w:rFonts w:hint="cs"/>
          <w:sz w:val="24"/>
          <w:rtl/>
        </w:rPr>
        <w:t xml:space="preserve"> שלהלן;</w:t>
      </w:r>
    </w:p>
    <w:p w14:paraId="73E1E140" w14:textId="77777777" w:rsidR="00C24039" w:rsidRPr="00F87B66" w:rsidRDefault="00C24039" w:rsidP="00C24039">
      <w:pPr>
        <w:pStyle w:val="afffffffff5"/>
        <w:numPr>
          <w:ilvl w:val="3"/>
          <w:numId w:val="88"/>
        </w:numPr>
        <w:spacing w:after="240" w:line="276" w:lineRule="auto"/>
        <w:ind w:left="1728" w:hanging="880"/>
        <w:rPr>
          <w:sz w:val="24"/>
        </w:rPr>
      </w:pPr>
      <w:r w:rsidRPr="00F87B66">
        <w:rPr>
          <w:sz w:val="24"/>
          <w:rtl/>
        </w:rPr>
        <w:t>אי</w:t>
      </w:r>
      <w:r w:rsidRPr="00F87B66">
        <w:rPr>
          <w:rFonts w:hint="cs"/>
          <w:sz w:val="24"/>
          <w:rtl/>
        </w:rPr>
        <w:t>-</w:t>
      </w:r>
      <w:r w:rsidRPr="00F87B66">
        <w:rPr>
          <w:sz w:val="24"/>
          <w:rtl/>
        </w:rPr>
        <w:t xml:space="preserve">ציות להוראות המקשר או מי שהוסמך מטעמו לגבי טיב וסוג </w:t>
      </w:r>
      <w:r w:rsidRPr="00F87B66">
        <w:rPr>
          <w:rFonts w:hint="cs"/>
          <w:sz w:val="24"/>
          <w:rtl/>
        </w:rPr>
        <w:t>הציוד</w:t>
      </w:r>
      <w:r w:rsidRPr="00F87B66">
        <w:rPr>
          <w:sz w:val="24"/>
          <w:rtl/>
        </w:rPr>
        <w:t xml:space="preserve"> או הסידורים</w:t>
      </w:r>
      <w:r w:rsidRPr="00F87B66">
        <w:rPr>
          <w:rFonts w:hint="cs"/>
          <w:sz w:val="24"/>
          <w:rtl/>
        </w:rPr>
        <w:t>;</w:t>
      </w:r>
    </w:p>
    <w:p w14:paraId="3B8B3AD4" w14:textId="77777777" w:rsidR="00C24039" w:rsidRPr="00F87B66" w:rsidRDefault="00C24039" w:rsidP="00C24039">
      <w:pPr>
        <w:pStyle w:val="afffffffff5"/>
        <w:numPr>
          <w:ilvl w:val="3"/>
          <w:numId w:val="88"/>
        </w:numPr>
        <w:spacing w:after="240" w:line="276" w:lineRule="auto"/>
        <w:ind w:left="1728" w:hanging="880"/>
        <w:rPr>
          <w:sz w:val="24"/>
        </w:rPr>
      </w:pPr>
      <w:r w:rsidRPr="00F87B66">
        <w:rPr>
          <w:sz w:val="24"/>
          <w:rtl/>
        </w:rPr>
        <w:t>העסקת אדם אשר לא אושר על ידי יחידת בטחון שדה כמפורט בהסכם זה ובתנאים המוקדמים להשתתפות במכרז</w:t>
      </w:r>
      <w:r w:rsidRPr="00F87B66">
        <w:rPr>
          <w:rFonts w:hint="cs"/>
          <w:sz w:val="24"/>
          <w:rtl/>
        </w:rPr>
        <w:t>;</w:t>
      </w:r>
    </w:p>
    <w:p w14:paraId="675CA41D" w14:textId="77777777" w:rsidR="00C24039" w:rsidRPr="00F87B66" w:rsidRDefault="00C24039" w:rsidP="00C24039">
      <w:pPr>
        <w:pStyle w:val="afffffffff5"/>
        <w:numPr>
          <w:ilvl w:val="3"/>
          <w:numId w:val="88"/>
        </w:numPr>
        <w:spacing w:after="240" w:line="276" w:lineRule="auto"/>
        <w:ind w:left="1728" w:hanging="880"/>
        <w:rPr>
          <w:sz w:val="24"/>
        </w:rPr>
      </w:pPr>
      <w:r w:rsidRPr="00F87B66">
        <w:rPr>
          <w:sz w:val="24"/>
          <w:rtl/>
        </w:rPr>
        <w:t>אי</w:t>
      </w:r>
      <w:r w:rsidRPr="00F87B66">
        <w:rPr>
          <w:rFonts w:hint="cs"/>
          <w:sz w:val="24"/>
          <w:rtl/>
        </w:rPr>
        <w:t>-</w:t>
      </w:r>
      <w:r w:rsidRPr="00F87B66">
        <w:rPr>
          <w:sz w:val="24"/>
          <w:rtl/>
        </w:rPr>
        <w:t>כיבוד הצהרת הסודיות</w:t>
      </w:r>
      <w:r w:rsidRPr="00F87B66">
        <w:rPr>
          <w:rFonts w:hint="cs"/>
          <w:sz w:val="24"/>
          <w:rtl/>
        </w:rPr>
        <w:t>;</w:t>
      </w:r>
    </w:p>
    <w:p w14:paraId="6810E937" w14:textId="77777777" w:rsidR="00C24039" w:rsidRPr="00F87B66" w:rsidRDefault="00C24039" w:rsidP="00C24039">
      <w:pPr>
        <w:pStyle w:val="afffffffff5"/>
        <w:numPr>
          <w:ilvl w:val="3"/>
          <w:numId w:val="88"/>
        </w:numPr>
        <w:spacing w:after="240" w:line="276" w:lineRule="auto"/>
        <w:ind w:left="1728" w:hanging="880"/>
        <w:rPr>
          <w:sz w:val="24"/>
        </w:rPr>
      </w:pPr>
      <w:r w:rsidRPr="00F87B66">
        <w:rPr>
          <w:sz w:val="24"/>
          <w:rtl/>
        </w:rPr>
        <w:t>שימוש אסור ב</w:t>
      </w:r>
      <w:r w:rsidRPr="00F87B66">
        <w:rPr>
          <w:rFonts w:hint="cs"/>
          <w:sz w:val="24"/>
          <w:rtl/>
        </w:rPr>
        <w:t>מידע</w:t>
      </w:r>
      <w:r w:rsidRPr="00F87B66">
        <w:rPr>
          <w:sz w:val="24"/>
          <w:rtl/>
        </w:rPr>
        <w:t xml:space="preserve"> </w:t>
      </w:r>
      <w:r w:rsidRPr="00F87B66">
        <w:rPr>
          <w:rFonts w:hint="cs"/>
          <w:sz w:val="24"/>
          <w:rtl/>
        </w:rPr>
        <w:t>אשר</w:t>
      </w:r>
      <w:r w:rsidRPr="00F87B66">
        <w:rPr>
          <w:sz w:val="24"/>
          <w:rtl/>
        </w:rPr>
        <w:t xml:space="preserve"> </w:t>
      </w:r>
      <w:r w:rsidRPr="00F87B66">
        <w:rPr>
          <w:rFonts w:hint="cs"/>
          <w:sz w:val="24"/>
          <w:rtl/>
        </w:rPr>
        <w:t>הגיע</w:t>
      </w:r>
      <w:r w:rsidRPr="00F87B66">
        <w:rPr>
          <w:sz w:val="24"/>
          <w:rtl/>
        </w:rPr>
        <w:t xml:space="preserve"> </w:t>
      </w:r>
      <w:r w:rsidRPr="00F87B66">
        <w:rPr>
          <w:rFonts w:hint="cs"/>
          <w:sz w:val="24"/>
          <w:rtl/>
        </w:rPr>
        <w:t>לידי</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או לידי</w:t>
      </w:r>
      <w:r w:rsidRPr="00F87B66">
        <w:rPr>
          <w:sz w:val="24"/>
          <w:rtl/>
        </w:rPr>
        <w:t xml:space="preserve"> </w:t>
      </w:r>
      <w:r w:rsidRPr="00F87B66">
        <w:rPr>
          <w:rFonts w:hint="cs"/>
          <w:sz w:val="24"/>
          <w:rtl/>
        </w:rPr>
        <w:t>אחד</w:t>
      </w:r>
      <w:r w:rsidRPr="00F87B66">
        <w:rPr>
          <w:sz w:val="24"/>
          <w:rtl/>
        </w:rPr>
        <w:t xml:space="preserve"> </w:t>
      </w:r>
      <w:r w:rsidRPr="00F87B66">
        <w:rPr>
          <w:rFonts w:hint="cs"/>
          <w:sz w:val="24"/>
          <w:rtl/>
        </w:rPr>
        <w:t>מעובדיו;</w:t>
      </w:r>
    </w:p>
    <w:p w14:paraId="6BCFC668" w14:textId="77777777" w:rsidR="00C24039" w:rsidRPr="00F87B66" w:rsidRDefault="00C24039" w:rsidP="00C24039">
      <w:pPr>
        <w:pStyle w:val="afffffffff5"/>
        <w:numPr>
          <w:ilvl w:val="3"/>
          <w:numId w:val="88"/>
        </w:numPr>
        <w:spacing w:after="240" w:line="276" w:lineRule="auto"/>
        <w:ind w:left="1728" w:hanging="880"/>
        <w:rPr>
          <w:sz w:val="24"/>
        </w:rPr>
      </w:pPr>
      <w:r w:rsidRPr="00F87B66">
        <w:rPr>
          <w:rFonts w:hint="cs"/>
          <w:sz w:val="24"/>
          <w:rtl/>
        </w:rPr>
        <w:t>התרשלות</w:t>
      </w:r>
      <w:r w:rsidRPr="00F87B66">
        <w:rPr>
          <w:sz w:val="24"/>
          <w:rtl/>
        </w:rPr>
        <w:t xml:space="preserve"> </w:t>
      </w:r>
      <w:r w:rsidRPr="00F87B66">
        <w:rPr>
          <w:rFonts w:hint="cs"/>
          <w:sz w:val="24"/>
          <w:rtl/>
        </w:rPr>
        <w:t>בביצוע</w:t>
      </w:r>
      <w:r w:rsidRPr="00F87B66">
        <w:rPr>
          <w:sz w:val="24"/>
          <w:rtl/>
        </w:rPr>
        <w:t xml:space="preserve"> </w:t>
      </w:r>
      <w:r w:rsidRPr="00F87B66">
        <w:rPr>
          <w:rFonts w:hint="cs"/>
          <w:sz w:val="24"/>
          <w:rtl/>
        </w:rPr>
        <w:t>תפקידו;</w:t>
      </w:r>
    </w:p>
    <w:p w14:paraId="1CFB8569" w14:textId="77777777" w:rsidR="00C24039" w:rsidRPr="00F87B66" w:rsidRDefault="00C24039" w:rsidP="00C24039">
      <w:pPr>
        <w:pStyle w:val="afffffffff5"/>
        <w:numPr>
          <w:ilvl w:val="3"/>
          <w:numId w:val="88"/>
        </w:numPr>
        <w:spacing w:after="240" w:line="276" w:lineRule="auto"/>
        <w:ind w:left="1728" w:hanging="880"/>
        <w:rPr>
          <w:sz w:val="24"/>
        </w:rPr>
      </w:pPr>
      <w:r w:rsidRPr="00F87B66">
        <w:rPr>
          <w:rFonts w:hint="cs"/>
          <w:sz w:val="24"/>
          <w:rtl/>
        </w:rPr>
        <w:t>שינוי במצבו של היועץ, כך שהוא אינו עומד בתנאי הסף של המכרז;</w:t>
      </w:r>
    </w:p>
    <w:p w14:paraId="7839C9E9" w14:textId="77777777" w:rsidR="00C24039" w:rsidRDefault="00C24039" w:rsidP="00C24039">
      <w:pPr>
        <w:pStyle w:val="afffffffff5"/>
        <w:numPr>
          <w:ilvl w:val="3"/>
          <w:numId w:val="88"/>
        </w:numPr>
        <w:spacing w:after="240" w:line="276" w:lineRule="auto"/>
        <w:ind w:left="1728" w:hanging="880"/>
        <w:rPr>
          <w:sz w:val="24"/>
        </w:rPr>
      </w:pPr>
      <w:r w:rsidRPr="00F87B66">
        <w:rPr>
          <w:rFonts w:hint="cs"/>
          <w:sz w:val="24"/>
          <w:rtl/>
        </w:rPr>
        <w:t>מתן השירותים על-ידי מי שאינו היועץ, או שלא אושר בכתב ומראש על-ידי המנהל</w:t>
      </w:r>
      <w:r>
        <w:rPr>
          <w:rFonts w:hint="cs"/>
          <w:sz w:val="24"/>
          <w:rtl/>
        </w:rPr>
        <w:t>.</w:t>
      </w:r>
    </w:p>
    <w:p w14:paraId="5C03D565" w14:textId="77777777" w:rsidR="00C24039" w:rsidRPr="00F87B66" w:rsidRDefault="00C24039" w:rsidP="00C24039">
      <w:pPr>
        <w:pStyle w:val="afffffffff5"/>
        <w:numPr>
          <w:ilvl w:val="2"/>
          <w:numId w:val="88"/>
        </w:numPr>
        <w:spacing w:after="240" w:line="276" w:lineRule="auto"/>
        <w:rPr>
          <w:sz w:val="24"/>
        </w:rPr>
      </w:pPr>
      <w:r w:rsidRPr="00F87B66">
        <w:rPr>
          <w:rFonts w:hint="cs"/>
          <w:sz w:val="24"/>
          <w:rtl/>
        </w:rPr>
        <w:t xml:space="preserve">התנהגות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w:t>
      </w:r>
      <w:r w:rsidRPr="00F87B66">
        <w:rPr>
          <w:sz w:val="24"/>
          <w:rtl/>
        </w:rPr>
        <w:t>–</w:t>
      </w:r>
      <w:r w:rsidRPr="00F87B66">
        <w:rPr>
          <w:rFonts w:hint="cs"/>
          <w:sz w:val="24"/>
          <w:rtl/>
        </w:rPr>
        <w:t xml:space="preserve"> ובמקרים חמורים תהווה עילה לביטול ההסכם עמו.</w:t>
      </w:r>
    </w:p>
    <w:p w14:paraId="1A1E774F" w14:textId="77777777" w:rsidR="00C24039" w:rsidRPr="00F87B66" w:rsidRDefault="00C24039" w:rsidP="00C24039">
      <w:pPr>
        <w:pStyle w:val="afffffffff5"/>
        <w:numPr>
          <w:ilvl w:val="1"/>
          <w:numId w:val="88"/>
        </w:numPr>
        <w:spacing w:after="240" w:line="276" w:lineRule="auto"/>
        <w:ind w:left="792" w:hanging="432"/>
        <w:rPr>
          <w:sz w:val="24"/>
        </w:rPr>
      </w:pPr>
      <w:r w:rsidRPr="00F87B66">
        <w:rPr>
          <w:rFonts w:hint="cs"/>
          <w:sz w:val="24"/>
          <w:rtl/>
        </w:rPr>
        <w:lastRenderedPageBreak/>
        <w:t>המנהל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המנהל, יהיה המנהל רשאי לסיים את ההתקשרות לאלתר.</w:t>
      </w:r>
    </w:p>
    <w:p w14:paraId="1DD3CF98" w14:textId="77777777" w:rsidR="00C24039" w:rsidRPr="00F87B66" w:rsidRDefault="00C24039" w:rsidP="00C24039">
      <w:pPr>
        <w:pStyle w:val="afffffffff5"/>
        <w:numPr>
          <w:ilvl w:val="1"/>
          <w:numId w:val="88"/>
        </w:numPr>
        <w:spacing w:after="240" w:line="276" w:lineRule="auto"/>
        <w:ind w:left="792" w:hanging="432"/>
        <w:rPr>
          <w:sz w:val="24"/>
        </w:rPr>
      </w:pPr>
      <w:r w:rsidRPr="00F87B66">
        <w:rPr>
          <w:rFonts w:hint="cs"/>
          <w:sz w:val="24"/>
          <w:rtl/>
        </w:rPr>
        <w:t>היועץ</w:t>
      </w:r>
      <w:r w:rsidRPr="00F87B66">
        <w:rPr>
          <w:sz w:val="24"/>
          <w:rtl/>
        </w:rPr>
        <w:t xml:space="preserve"> </w:t>
      </w:r>
      <w:r w:rsidRPr="00F87B66">
        <w:rPr>
          <w:rFonts w:hint="cs"/>
          <w:sz w:val="24"/>
          <w:rtl/>
        </w:rPr>
        <w:t>מתחייב</w:t>
      </w:r>
      <w:r w:rsidRPr="00F87B66">
        <w:rPr>
          <w:sz w:val="24"/>
          <w:rtl/>
        </w:rPr>
        <w:t xml:space="preserve"> </w:t>
      </w:r>
      <w:r w:rsidRPr="00F87B66">
        <w:rPr>
          <w:rFonts w:hint="cs"/>
          <w:sz w:val="24"/>
          <w:rtl/>
        </w:rPr>
        <w:t>להעביר</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מידע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מסמך</w:t>
      </w:r>
      <w:r w:rsidRPr="00F87B66">
        <w:rPr>
          <w:sz w:val="24"/>
          <w:rtl/>
        </w:rPr>
        <w:t xml:space="preserve"> </w:t>
      </w:r>
      <w:r w:rsidRPr="00F87B66">
        <w:rPr>
          <w:rFonts w:hint="cs"/>
          <w:sz w:val="24"/>
          <w:rtl/>
        </w:rPr>
        <w:t>ולאפשר</w:t>
      </w:r>
      <w:r w:rsidRPr="00F87B66">
        <w:rPr>
          <w:sz w:val="24"/>
          <w:rtl/>
        </w:rPr>
        <w:t xml:space="preserve"> </w:t>
      </w:r>
      <w:r w:rsidRPr="00F87B66">
        <w:rPr>
          <w:rFonts w:hint="cs"/>
          <w:sz w:val="24"/>
          <w:rtl/>
        </w:rPr>
        <w:t>לבצע</w:t>
      </w:r>
      <w:r w:rsidRPr="00F87B66">
        <w:rPr>
          <w:sz w:val="24"/>
          <w:rtl/>
        </w:rPr>
        <w:t xml:space="preserve"> </w:t>
      </w:r>
      <w:r w:rsidRPr="00F87B66">
        <w:rPr>
          <w:rFonts w:hint="cs"/>
          <w:sz w:val="24"/>
          <w:rtl/>
        </w:rPr>
        <w:t>כל</w:t>
      </w:r>
      <w:r w:rsidRPr="00F87B66">
        <w:rPr>
          <w:sz w:val="24"/>
          <w:rtl/>
        </w:rPr>
        <w:t xml:space="preserve"> </w:t>
      </w:r>
      <w:r w:rsidRPr="00F87B66">
        <w:rPr>
          <w:rFonts w:hint="cs"/>
          <w:sz w:val="24"/>
          <w:rtl/>
        </w:rPr>
        <w:t>בדיקה</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מטעם</w:t>
      </w:r>
      <w:r w:rsidRPr="00F87B66">
        <w:rPr>
          <w:sz w:val="24"/>
          <w:rtl/>
        </w:rPr>
        <w:t xml:space="preserve"> </w:t>
      </w:r>
      <w:r w:rsidRPr="00F87B66">
        <w:rPr>
          <w:rFonts w:hint="cs"/>
          <w:sz w:val="24"/>
          <w:rtl/>
        </w:rPr>
        <w:t>המנהל</w:t>
      </w:r>
      <w:r w:rsidRPr="00F87B66">
        <w:rPr>
          <w:sz w:val="24"/>
          <w:rtl/>
        </w:rPr>
        <w:t xml:space="preserve">, </w:t>
      </w:r>
      <w:r w:rsidRPr="00F87B66">
        <w:rPr>
          <w:rFonts w:hint="cs"/>
          <w:sz w:val="24"/>
          <w:rtl/>
        </w:rPr>
        <w:t>לרבות</w:t>
      </w:r>
      <w:r w:rsidRPr="00F87B66">
        <w:rPr>
          <w:sz w:val="24"/>
          <w:rtl/>
        </w:rPr>
        <w:t xml:space="preserve"> </w:t>
      </w:r>
      <w:r w:rsidRPr="00F87B66">
        <w:rPr>
          <w:rFonts w:hint="cs"/>
          <w:sz w:val="24"/>
          <w:rtl/>
        </w:rPr>
        <w:t>ספרי</w:t>
      </w:r>
      <w:r w:rsidRPr="00F87B66">
        <w:rPr>
          <w:sz w:val="24"/>
          <w:rtl/>
        </w:rPr>
        <w:t xml:space="preserve"> </w:t>
      </w:r>
      <w:r w:rsidRPr="00F87B66">
        <w:rPr>
          <w:rFonts w:hint="cs"/>
          <w:sz w:val="24"/>
          <w:rtl/>
        </w:rPr>
        <w:t>חשבונות</w:t>
      </w:r>
      <w:r w:rsidRPr="00F87B66">
        <w:rPr>
          <w:sz w:val="24"/>
          <w:rtl/>
        </w:rPr>
        <w:t xml:space="preserve"> </w:t>
      </w:r>
      <w:r w:rsidRPr="00F87B66">
        <w:rPr>
          <w:rFonts w:hint="cs"/>
          <w:sz w:val="24"/>
          <w:rtl/>
        </w:rPr>
        <w:t>ומידע</w:t>
      </w:r>
      <w:r w:rsidRPr="00F87B66">
        <w:rPr>
          <w:sz w:val="24"/>
          <w:rtl/>
        </w:rPr>
        <w:t xml:space="preserve"> </w:t>
      </w:r>
      <w:r w:rsidRPr="00F87B66">
        <w:rPr>
          <w:rFonts w:hint="cs"/>
          <w:sz w:val="24"/>
          <w:rtl/>
        </w:rPr>
        <w:t>שנמצא</w:t>
      </w:r>
      <w:r w:rsidRPr="00F87B66">
        <w:rPr>
          <w:sz w:val="24"/>
          <w:rtl/>
        </w:rPr>
        <w:t xml:space="preserve"> </w:t>
      </w:r>
      <w:r w:rsidRPr="00F87B66">
        <w:rPr>
          <w:rFonts w:hint="cs"/>
          <w:sz w:val="24"/>
          <w:rtl/>
        </w:rPr>
        <w:t>ברשות</w:t>
      </w:r>
      <w:r w:rsidRPr="00F87B66">
        <w:rPr>
          <w:sz w:val="24"/>
          <w:rtl/>
        </w:rPr>
        <w:t xml:space="preserve"> </w:t>
      </w:r>
      <w:r w:rsidRPr="00F87B66">
        <w:rPr>
          <w:rFonts w:hint="cs"/>
          <w:sz w:val="24"/>
          <w:rtl/>
        </w:rPr>
        <w:t>גורמים</w:t>
      </w:r>
      <w:r w:rsidRPr="00F87B66">
        <w:rPr>
          <w:sz w:val="24"/>
          <w:rtl/>
        </w:rPr>
        <w:t xml:space="preserve"> </w:t>
      </w:r>
      <w:r w:rsidRPr="00F87B66">
        <w:rPr>
          <w:rFonts w:hint="cs"/>
          <w:sz w:val="24"/>
          <w:rtl/>
        </w:rPr>
        <w:t>שלישיים</w:t>
      </w:r>
      <w:r w:rsidRPr="00F87B66">
        <w:rPr>
          <w:sz w:val="24"/>
          <w:rtl/>
        </w:rPr>
        <w:t xml:space="preserve">, </w:t>
      </w:r>
      <w:r w:rsidRPr="00F87B66">
        <w:rPr>
          <w:rFonts w:hint="cs"/>
          <w:sz w:val="24"/>
          <w:rtl/>
        </w:rPr>
        <w:t>בקשר</w:t>
      </w:r>
      <w:r w:rsidRPr="00F87B66">
        <w:rPr>
          <w:sz w:val="24"/>
          <w:rtl/>
        </w:rPr>
        <w:t xml:space="preserve"> </w:t>
      </w:r>
      <w:r w:rsidRPr="00F87B66">
        <w:rPr>
          <w:rFonts w:hint="cs"/>
          <w:sz w:val="24"/>
          <w:rtl/>
        </w:rPr>
        <w:t>להסכם</w:t>
      </w:r>
      <w:r w:rsidRPr="00F87B66">
        <w:rPr>
          <w:sz w:val="24"/>
          <w:rtl/>
        </w:rPr>
        <w:t xml:space="preserve"> </w:t>
      </w:r>
      <w:r w:rsidRPr="00F87B66">
        <w:rPr>
          <w:rFonts w:hint="cs"/>
          <w:sz w:val="24"/>
          <w:rtl/>
        </w:rPr>
        <w:t>זה</w:t>
      </w:r>
      <w:r w:rsidRPr="00F87B66">
        <w:rPr>
          <w:sz w:val="24"/>
          <w:rtl/>
        </w:rPr>
        <w:t xml:space="preserve">, </w:t>
      </w:r>
      <w:r w:rsidRPr="00F87B66">
        <w:rPr>
          <w:rFonts w:hint="cs"/>
          <w:sz w:val="24"/>
          <w:rtl/>
        </w:rPr>
        <w:t>כולל</w:t>
      </w:r>
      <w:r w:rsidRPr="00F87B66">
        <w:rPr>
          <w:sz w:val="24"/>
          <w:rtl/>
        </w:rPr>
        <w:t xml:space="preserve"> </w:t>
      </w:r>
      <w:r w:rsidRPr="00F87B66">
        <w:rPr>
          <w:rFonts w:hint="cs"/>
          <w:sz w:val="24"/>
          <w:rtl/>
        </w:rPr>
        <w:t>ביקורת</w:t>
      </w:r>
      <w:r w:rsidRPr="00F87B66">
        <w:rPr>
          <w:sz w:val="24"/>
          <w:rtl/>
        </w:rPr>
        <w:t xml:space="preserve"> </w:t>
      </w:r>
      <w:r w:rsidRPr="00F87B66">
        <w:rPr>
          <w:rFonts w:hint="cs"/>
          <w:sz w:val="24"/>
          <w:rtl/>
        </w:rPr>
        <w:t>על</w:t>
      </w:r>
      <w:r w:rsidRPr="00F87B66">
        <w:rPr>
          <w:sz w:val="24"/>
          <w:rtl/>
        </w:rPr>
        <w:t xml:space="preserve"> </w:t>
      </w:r>
      <w:r w:rsidRPr="00F87B66">
        <w:rPr>
          <w:rFonts w:hint="cs"/>
          <w:sz w:val="24"/>
          <w:rtl/>
        </w:rPr>
        <w:t>תשלומים</w:t>
      </w:r>
      <w:r w:rsidRPr="00F87B66">
        <w:rPr>
          <w:sz w:val="24"/>
          <w:rtl/>
        </w:rPr>
        <w:t xml:space="preserve"> </w:t>
      </w:r>
      <w:r w:rsidRPr="00F87B66">
        <w:rPr>
          <w:rFonts w:hint="cs"/>
          <w:sz w:val="24"/>
          <w:rtl/>
        </w:rPr>
        <w:t>ששולמו</w:t>
      </w:r>
      <w:r w:rsidRPr="00F87B66">
        <w:rPr>
          <w:sz w:val="24"/>
          <w:rtl/>
        </w:rPr>
        <w:t xml:space="preserve"> </w:t>
      </w:r>
      <w:r w:rsidRPr="00F87B66">
        <w:rPr>
          <w:rFonts w:hint="cs"/>
          <w:sz w:val="24"/>
          <w:rtl/>
        </w:rPr>
        <w:t>לקבלני</w:t>
      </w:r>
      <w:r w:rsidRPr="00F87B66">
        <w:rPr>
          <w:sz w:val="24"/>
          <w:rtl/>
        </w:rPr>
        <w:t xml:space="preserve"> </w:t>
      </w:r>
      <w:r w:rsidRPr="00F87B66">
        <w:rPr>
          <w:rFonts w:hint="cs"/>
          <w:sz w:val="24"/>
          <w:rtl/>
        </w:rPr>
        <w:t>משנה</w:t>
      </w:r>
      <w:r w:rsidRPr="00F87B66">
        <w:rPr>
          <w:sz w:val="24"/>
          <w:rtl/>
        </w:rPr>
        <w:t xml:space="preserve"> </w:t>
      </w:r>
      <w:r w:rsidRPr="00F87B66">
        <w:rPr>
          <w:rFonts w:hint="cs"/>
          <w:sz w:val="24"/>
          <w:rtl/>
        </w:rPr>
        <w:t>ולעובדיו.</w:t>
      </w:r>
    </w:p>
    <w:p w14:paraId="61CFAF0B"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המנהל </w:t>
      </w:r>
      <w:r w:rsidRPr="00F87B66">
        <w:rPr>
          <w:rFonts w:hint="cs"/>
          <w:sz w:val="24"/>
          <w:rtl/>
        </w:rPr>
        <w:t>או</w:t>
      </w:r>
      <w:r w:rsidRPr="00F87B66">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F87B66">
        <w:rPr>
          <w:rFonts w:hint="cs"/>
          <w:sz w:val="24"/>
          <w:rtl/>
        </w:rPr>
        <w:t>.</w:t>
      </w:r>
    </w:p>
    <w:p w14:paraId="777B1501" w14:textId="77777777" w:rsidR="00C24039" w:rsidRPr="00F87B66" w:rsidRDefault="00C24039" w:rsidP="00C24039">
      <w:pPr>
        <w:pStyle w:val="afffffffff5"/>
        <w:numPr>
          <w:ilvl w:val="1"/>
          <w:numId w:val="88"/>
        </w:numPr>
        <w:spacing w:after="240" w:line="276" w:lineRule="auto"/>
        <w:ind w:left="792" w:hanging="511"/>
        <w:rPr>
          <w:sz w:val="24"/>
        </w:rPr>
      </w:pPr>
      <w:r w:rsidRPr="005E530B">
        <w:rPr>
          <w:rFonts w:hint="cs"/>
          <w:sz w:val="24"/>
          <w:rtl/>
        </w:rPr>
        <w:t>במקרה</w:t>
      </w:r>
      <w:r w:rsidRPr="005E530B">
        <w:rPr>
          <w:sz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7E1C9AA"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היועץ ובכל תוצר של</w:t>
      </w:r>
      <w:r w:rsidRPr="00F87B66">
        <w:rPr>
          <w:rFonts w:hint="cs"/>
          <w:sz w:val="24"/>
          <w:rtl/>
        </w:rPr>
        <w:t>ו</w:t>
      </w:r>
      <w:r w:rsidRPr="00F87B66">
        <w:rPr>
          <w:sz w:val="24"/>
          <w:rtl/>
        </w:rPr>
        <w:t>.</w:t>
      </w:r>
    </w:p>
    <w:p w14:paraId="3C0253CD"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 xml:space="preserve">למען הסר ספק, אין באמור בהסכם כדי לפגוע בזכות המנהל להשתחרר מן ההסכם, </w:t>
      </w:r>
      <w:r w:rsidRPr="00F87B66">
        <w:rPr>
          <w:rFonts w:hint="cs"/>
          <w:sz w:val="24"/>
          <w:rtl/>
        </w:rPr>
        <w:t>אם</w:t>
      </w:r>
      <w:r w:rsidRPr="00F87B66">
        <w:rPr>
          <w:sz w:val="24"/>
          <w:rtl/>
        </w:rPr>
        <w:t xml:space="preserve"> צרכים ציבוריים</w:t>
      </w:r>
      <w:r>
        <w:rPr>
          <w:rFonts w:hint="cs"/>
          <w:sz w:val="24"/>
          <w:rtl/>
        </w:rPr>
        <w:t xml:space="preserve"> או ביטחוניים או צרכים הייחודיים לאזור</w:t>
      </w:r>
      <w:r w:rsidRPr="00F87B66">
        <w:rPr>
          <w:sz w:val="24"/>
          <w:rtl/>
        </w:rPr>
        <w:t xml:space="preserve"> יחייבו זאת </w:t>
      </w:r>
      <w:r w:rsidRPr="00F87B66">
        <w:rPr>
          <w:rFonts w:hint="cs"/>
          <w:sz w:val="24"/>
          <w:rtl/>
        </w:rPr>
        <w:t>או</w:t>
      </w:r>
      <w:r w:rsidRPr="00F87B66">
        <w:rPr>
          <w:sz w:val="24"/>
          <w:rtl/>
        </w:rPr>
        <w:t xml:space="preserve"> יצדיקו זאת. במקרה כזה יחולו ההוראות הקבועות בדין להשתחררות רשות ציבורית מהתחייבויותיה.</w:t>
      </w:r>
    </w:p>
    <w:p w14:paraId="4055BF88" w14:textId="77777777" w:rsidR="00C24039" w:rsidRDefault="00C24039" w:rsidP="00C24039">
      <w:pPr>
        <w:pStyle w:val="afffffffff5"/>
        <w:numPr>
          <w:ilvl w:val="1"/>
          <w:numId w:val="88"/>
        </w:numPr>
        <w:spacing w:after="240" w:line="276" w:lineRule="auto"/>
        <w:ind w:left="792" w:hanging="511"/>
        <w:rPr>
          <w:sz w:val="24"/>
        </w:rPr>
      </w:pPr>
      <w:r w:rsidRPr="00F87B66">
        <w:rPr>
          <w:sz w:val="24"/>
          <w:rtl/>
        </w:rPr>
        <w:t>המנהל יהיה זכאי לבטל הסכם זה כולו או חלק ממנו בשל סיבות ביטחוניות</w:t>
      </w:r>
      <w:r w:rsidRPr="00F87B66">
        <w:rPr>
          <w:rFonts w:hint="cs"/>
          <w:sz w:val="24"/>
          <w:rtl/>
        </w:rPr>
        <w:t>, מדיניות</w:t>
      </w:r>
      <w:r w:rsidRPr="00F87B66">
        <w:rPr>
          <w:sz w:val="24"/>
          <w:rtl/>
        </w:rPr>
        <w:t xml:space="preserve"> או אחרות הקשורות באזור. בוטל ההסכם בכללותו או בחלקו, כתוצאה ממצב </w:t>
      </w:r>
      <w:r w:rsidRPr="00F87B66">
        <w:rPr>
          <w:rFonts w:hint="cs"/>
          <w:sz w:val="24"/>
          <w:rtl/>
        </w:rPr>
        <w:t>מדינ</w:t>
      </w:r>
      <w:r w:rsidRPr="00F87B66">
        <w:rPr>
          <w:sz w:val="24"/>
          <w:rtl/>
        </w:rPr>
        <w:t>י או בטחוני, או מכל סיבה אחרת הקשורה באזור, יהיה חייב המנהל בתשלום החלק היחסי בגין השירותים אשר סופקו עד לאותו מועד.</w:t>
      </w:r>
    </w:p>
    <w:p w14:paraId="34A19900"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הסבת ההסכם</w:t>
      </w:r>
    </w:p>
    <w:p w14:paraId="3677719D" w14:textId="77777777" w:rsidR="00C24039" w:rsidRPr="00AE055D" w:rsidRDefault="00C24039" w:rsidP="00C24039">
      <w:pPr>
        <w:pStyle w:val="afffffffff5"/>
        <w:numPr>
          <w:ilvl w:val="1"/>
          <w:numId w:val="88"/>
        </w:numPr>
        <w:spacing w:after="240" w:line="276" w:lineRule="auto"/>
        <w:ind w:left="792" w:hanging="432"/>
        <w:rPr>
          <w:sz w:val="24"/>
        </w:rPr>
      </w:pPr>
      <w:r w:rsidRPr="00AE055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Pr="00AE055D">
        <w:rPr>
          <w:rFonts w:hint="cs"/>
          <w:sz w:val="24"/>
          <w:rtl/>
        </w:rPr>
        <w:t>, אלא באישור מפורש של ועדת המכרזים של המנהל האזרחי.</w:t>
      </w:r>
    </w:p>
    <w:p w14:paraId="1F4E5AFF"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העברה, הסבה, המחאה, מסירה, הענקה, משכון או שיעבוד שנעשו בניגוד לסעיף </w:t>
      </w:r>
      <w:r>
        <w:rPr>
          <w:rFonts w:hint="cs"/>
          <w:sz w:val="24"/>
          <w:rtl/>
        </w:rPr>
        <w:t>4.1</w:t>
      </w:r>
      <w:r w:rsidRPr="00F87B66">
        <w:rPr>
          <w:sz w:val="24"/>
          <w:rtl/>
        </w:rPr>
        <w:t xml:space="preserve"> ייחשבו כבטלים מעיקרם וכאילו לא נעשו, ובנוסף לכך יהוו הפרה יסודית של ההסכם.</w:t>
      </w:r>
    </w:p>
    <w:p w14:paraId="1C059CA4"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המנהל רשאי להעביר </w:t>
      </w:r>
      <w:r w:rsidRPr="00F87B66">
        <w:rPr>
          <w:rFonts w:hint="cs"/>
          <w:sz w:val="24"/>
          <w:rtl/>
        </w:rPr>
        <w:t>או</w:t>
      </w:r>
      <w:r w:rsidRPr="00F87B66">
        <w:rPr>
          <w:sz w:val="24"/>
          <w:rtl/>
        </w:rPr>
        <w:t xml:space="preserve"> להסב כל אחת מזכויותיו ומהתחייבויותיו </w:t>
      </w:r>
      <w:r w:rsidRPr="00F87B66">
        <w:rPr>
          <w:rFonts w:hint="cs"/>
          <w:sz w:val="24"/>
          <w:rtl/>
        </w:rPr>
        <w:t>או</w:t>
      </w:r>
      <w:r w:rsidRPr="00F87B66">
        <w:rPr>
          <w:sz w:val="24"/>
          <w:rtl/>
        </w:rPr>
        <w:t xml:space="preserve"> את כולן, לכל אדם, מכל סיבה שהיא, לפי שיקול דעתו המוחלט של המנהל.</w:t>
      </w:r>
    </w:p>
    <w:p w14:paraId="1E56F54E" w14:textId="77777777" w:rsidR="00C24039" w:rsidRPr="00F87B66" w:rsidRDefault="00C24039" w:rsidP="00C24039">
      <w:pPr>
        <w:pStyle w:val="afffffffff5"/>
        <w:numPr>
          <w:ilvl w:val="1"/>
          <w:numId w:val="88"/>
        </w:numPr>
        <w:spacing w:after="240" w:line="276" w:lineRule="auto"/>
        <w:ind w:left="792" w:hanging="432"/>
        <w:rPr>
          <w:sz w:val="24"/>
        </w:rPr>
      </w:pPr>
      <w:r w:rsidRPr="00F87B66">
        <w:rPr>
          <w:rFonts w:hint="cs"/>
          <w:sz w:val="24"/>
          <w:rtl/>
        </w:rPr>
        <w:t>אם</w:t>
      </w:r>
      <w:r w:rsidRPr="00F87B66">
        <w:rPr>
          <w:sz w:val="24"/>
          <w:rtl/>
        </w:rPr>
        <w:t xml:space="preserve"> היועץ הוא תאגיד, לא יאשר </w:t>
      </w:r>
      <w:r w:rsidRPr="00F87B66">
        <w:rPr>
          <w:rFonts w:hint="cs"/>
          <w:sz w:val="24"/>
          <w:rtl/>
        </w:rPr>
        <w:t>ו</w:t>
      </w:r>
      <w:r w:rsidRPr="00F87B66">
        <w:rPr>
          <w:sz w:val="24"/>
          <w:rtl/>
        </w:rPr>
        <w:t xml:space="preserve">לא ירשה שינוי כל שהוא בבעלי מניותיה </w:t>
      </w:r>
      <w:r w:rsidRPr="00F87B66">
        <w:rPr>
          <w:rFonts w:hint="cs"/>
          <w:sz w:val="24"/>
          <w:rtl/>
        </w:rPr>
        <w:t>או</w:t>
      </w:r>
      <w:r w:rsidRPr="00F87B66">
        <w:rPr>
          <w:sz w:val="24"/>
          <w:rtl/>
        </w:rPr>
        <w:t xml:space="preserve"> במנהליה ללא אישור מראש ובכתב של המנהל, ולאחר שהנעברים אושרו על ידי ביטחון שדה. מבלי לגרוע מן </w:t>
      </w:r>
      <w:r w:rsidRPr="00F87B66">
        <w:rPr>
          <w:sz w:val="24"/>
          <w:rtl/>
        </w:rPr>
        <w:lastRenderedPageBreak/>
        <w:t>האמור מוסכם כי העברת מניות מעבר ל-10% בהון החברה, תחשב גם להסבת החוזה בהתאם להסכם זה, ותזכה את המנהל בכל התרופות המוקנות לו בדין ובהסכם.</w:t>
      </w:r>
    </w:p>
    <w:p w14:paraId="090D6DE2" w14:textId="77777777" w:rsidR="00C24039" w:rsidRDefault="00C24039" w:rsidP="00C24039">
      <w:pPr>
        <w:pStyle w:val="afffffffff5"/>
        <w:numPr>
          <w:ilvl w:val="1"/>
          <w:numId w:val="88"/>
        </w:numPr>
        <w:spacing w:after="240" w:line="276" w:lineRule="auto"/>
        <w:ind w:left="792" w:hanging="432"/>
        <w:rPr>
          <w:sz w:val="24"/>
        </w:rPr>
      </w:pPr>
      <w:r w:rsidRPr="00F87B66">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F87B66">
        <w:rPr>
          <w:rFonts w:hint="cs"/>
          <w:sz w:val="24"/>
          <w:rtl/>
        </w:rPr>
        <w:t>.</w:t>
      </w:r>
    </w:p>
    <w:p w14:paraId="633D2196"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דין ההסכם</w:t>
      </w:r>
    </w:p>
    <w:p w14:paraId="3B3E50F5"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על הוראות ההסכם וביצועו יחולו דיני מדינת ישראל.</w:t>
      </w:r>
    </w:p>
    <w:p w14:paraId="60B49C32" w14:textId="77777777" w:rsidR="00C24039" w:rsidRDefault="00C24039" w:rsidP="00C24039">
      <w:pPr>
        <w:pStyle w:val="afffffffff5"/>
        <w:numPr>
          <w:ilvl w:val="1"/>
          <w:numId w:val="88"/>
        </w:numPr>
        <w:spacing w:after="240" w:line="276" w:lineRule="auto"/>
        <w:ind w:left="792" w:hanging="432"/>
        <w:rPr>
          <w:sz w:val="24"/>
        </w:rPr>
      </w:pPr>
      <w:r w:rsidRPr="00F87B66">
        <w:rPr>
          <w:sz w:val="24"/>
          <w:rtl/>
        </w:rPr>
        <w:t>בית המשפט המוסמך לדון בכל הנוגע להסכם זה ולביצועו הוא בית המשפט המוסמך ב</w:t>
      </w:r>
      <w:r w:rsidRPr="00F87B66">
        <w:rPr>
          <w:rFonts w:hint="cs"/>
          <w:sz w:val="24"/>
          <w:rtl/>
        </w:rPr>
        <w:t>עיר</w:t>
      </w:r>
      <w:r w:rsidRPr="00F87B66">
        <w:rPr>
          <w:sz w:val="24"/>
          <w:rtl/>
        </w:rPr>
        <w:t xml:space="preserve"> ירושלים בלבד.</w:t>
      </w:r>
    </w:p>
    <w:p w14:paraId="0BD9182A" w14:textId="77777777" w:rsidR="00C24039" w:rsidRPr="00F87B66" w:rsidRDefault="00C24039" w:rsidP="00C24039">
      <w:pPr>
        <w:pStyle w:val="afffffffff5"/>
        <w:numPr>
          <w:ilvl w:val="0"/>
          <w:numId w:val="88"/>
        </w:numPr>
        <w:spacing w:after="240" w:line="276" w:lineRule="auto"/>
        <w:rPr>
          <w:sz w:val="24"/>
        </w:rPr>
      </w:pPr>
      <w:r w:rsidRPr="00F87B66">
        <w:rPr>
          <w:b/>
          <w:bCs/>
          <w:sz w:val="24"/>
          <w:u w:val="single"/>
          <w:rtl/>
        </w:rPr>
        <w:t>ביול ההסכם</w:t>
      </w:r>
    </w:p>
    <w:p w14:paraId="2280A940" w14:textId="77777777" w:rsidR="00C24039" w:rsidRDefault="00C24039" w:rsidP="00C24039">
      <w:pPr>
        <w:pStyle w:val="afffffffff5"/>
        <w:spacing w:after="240" w:line="276" w:lineRule="auto"/>
        <w:rPr>
          <w:sz w:val="24"/>
        </w:rPr>
      </w:pPr>
      <w:r w:rsidRPr="00F87B66">
        <w:rPr>
          <w:rFonts w:hint="cs"/>
          <w:sz w:val="24"/>
          <w:rtl/>
        </w:rPr>
        <w:t>הוצאות</w:t>
      </w:r>
      <w:r w:rsidRPr="00F87B66">
        <w:rPr>
          <w:sz w:val="24"/>
          <w:rtl/>
        </w:rPr>
        <w:t xml:space="preserve"> ביולו של ההסכם, </w:t>
      </w:r>
      <w:r w:rsidRPr="00F87B66">
        <w:rPr>
          <w:rFonts w:hint="cs"/>
          <w:sz w:val="24"/>
          <w:rtl/>
        </w:rPr>
        <w:t>אם יהיו</w:t>
      </w:r>
      <w:r w:rsidRPr="00F87B66">
        <w:rPr>
          <w:sz w:val="24"/>
          <w:rtl/>
        </w:rPr>
        <w:t>, יחולו וישולמו על ידי היועץ בלבד</w:t>
      </w:r>
      <w:r w:rsidRPr="00F87B66">
        <w:rPr>
          <w:rFonts w:hint="cs"/>
          <w:sz w:val="24"/>
          <w:rtl/>
        </w:rPr>
        <w:t>.</w:t>
      </w:r>
    </w:p>
    <w:p w14:paraId="3CE9B33F"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אופן העברת הודעות לצדדים</w:t>
      </w:r>
    </w:p>
    <w:p w14:paraId="6C8E5E29"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הצדדים רשאים להעביר הודעות בכל הנוגע להסכם ולביצועו בדרכים הבאות:</w:t>
      </w:r>
    </w:p>
    <w:p w14:paraId="2CBF48C7" w14:textId="77777777" w:rsidR="00C24039" w:rsidRPr="00023AE3" w:rsidRDefault="00C24039" w:rsidP="00C24039">
      <w:pPr>
        <w:pStyle w:val="afffffffff5"/>
        <w:numPr>
          <w:ilvl w:val="2"/>
          <w:numId w:val="88"/>
        </w:numPr>
        <w:spacing w:after="240" w:line="276" w:lineRule="auto"/>
        <w:rPr>
          <w:sz w:val="24"/>
        </w:rPr>
      </w:pPr>
      <w:r w:rsidRPr="00023AE3">
        <w:rPr>
          <w:sz w:val="24"/>
          <w:rtl/>
        </w:rPr>
        <w:t>משלוח הודעה בדואר רשום לכתובתו של הנמען.</w:t>
      </w:r>
      <w:r w:rsidRPr="00023AE3">
        <w:rPr>
          <w:rFonts w:hint="cs"/>
          <w:sz w:val="24"/>
          <w:rtl/>
        </w:rPr>
        <w:t xml:space="preserve"> </w:t>
      </w:r>
      <w:r w:rsidRPr="00023AE3">
        <w:rPr>
          <w:sz w:val="24"/>
        </w:rPr>
        <w:t xml:space="preserve"> </w:t>
      </w:r>
      <w:r w:rsidRPr="00023AE3">
        <w:rPr>
          <w:rFonts w:hint="cs"/>
          <w:sz w:val="24"/>
          <w:rtl/>
        </w:rPr>
        <w:t>הודעה שתישלח באופן זה תיראה כהודעה שהתקבלה 3 ימים לאחר שנשלחה.</w:t>
      </w:r>
    </w:p>
    <w:p w14:paraId="4157B3C3" w14:textId="77777777" w:rsidR="00C24039" w:rsidRPr="00023AE3" w:rsidRDefault="00C24039" w:rsidP="00C24039">
      <w:pPr>
        <w:pStyle w:val="afffffffff5"/>
        <w:numPr>
          <w:ilvl w:val="2"/>
          <w:numId w:val="88"/>
        </w:numPr>
        <w:spacing w:after="240" w:line="276" w:lineRule="auto"/>
        <w:rPr>
          <w:sz w:val="24"/>
        </w:rPr>
      </w:pPr>
      <w:r w:rsidRPr="00023AE3">
        <w:rPr>
          <w:rFonts w:hint="cs"/>
          <w:sz w:val="24"/>
          <w:rtl/>
        </w:rPr>
        <w:t>משלוח דואר אלקטרוני אל כתובת הדואר האלקטרוני של הנמען. הודעה שתישלח באופן זה תיראה כהודעה שהתקבלה 3 ימים לאחר שנשלחה או כשאישר המציע  את קבלתה, המוקדם מביניהם.</w:t>
      </w:r>
    </w:p>
    <w:p w14:paraId="5C9825E4"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כתובות הצדדים בכל הנוגע להסכם ולביצועו הן כנקוב במבוא להסכם</w:t>
      </w:r>
      <w:r w:rsidRPr="00F87B66">
        <w:rPr>
          <w:rFonts w:hint="cs"/>
          <w:sz w:val="24"/>
          <w:rtl/>
        </w:rPr>
        <w:t>.</w:t>
      </w:r>
    </w:p>
    <w:p w14:paraId="53F284CD" w14:textId="77777777" w:rsidR="00C24039" w:rsidRPr="00F87B66" w:rsidRDefault="00C24039" w:rsidP="00C24039">
      <w:pPr>
        <w:pStyle w:val="afffffffff5"/>
        <w:numPr>
          <w:ilvl w:val="1"/>
          <w:numId w:val="88"/>
        </w:numPr>
        <w:spacing w:after="240" w:line="276" w:lineRule="auto"/>
        <w:ind w:left="792" w:hanging="432"/>
        <w:rPr>
          <w:sz w:val="24"/>
        </w:rPr>
      </w:pPr>
      <w:r w:rsidRPr="00F87B66">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F87B66">
        <w:rPr>
          <w:rFonts w:hint="cs"/>
          <w:sz w:val="24"/>
          <w:rtl/>
        </w:rPr>
        <w:t>המנהל</w:t>
      </w:r>
      <w:r w:rsidRPr="00F87B66">
        <w:rPr>
          <w:sz w:val="24"/>
          <w:rtl/>
        </w:rPr>
        <w:t xml:space="preserve"> רשאים להזמין עבודות בכל דרך סבירה, לרבות טלפון, </w:t>
      </w:r>
      <w:r w:rsidRPr="00F87B66">
        <w:rPr>
          <w:rFonts w:hint="cs"/>
          <w:sz w:val="24"/>
          <w:rtl/>
        </w:rPr>
        <w:t>ו</w:t>
      </w:r>
      <w:r w:rsidRPr="00F87B66">
        <w:rPr>
          <w:sz w:val="24"/>
          <w:rtl/>
        </w:rPr>
        <w:t>דואר אלקטרוני</w:t>
      </w:r>
      <w:r w:rsidRPr="00F87B66">
        <w:rPr>
          <w:rFonts w:hint="cs"/>
          <w:sz w:val="24"/>
          <w:rtl/>
        </w:rPr>
        <w:t>.</w:t>
      </w:r>
    </w:p>
    <w:p w14:paraId="19DD98AC" w14:textId="77777777" w:rsidR="00C24039" w:rsidRDefault="00C24039" w:rsidP="00C24039">
      <w:pPr>
        <w:pStyle w:val="afffffffff5"/>
        <w:numPr>
          <w:ilvl w:val="1"/>
          <w:numId w:val="88"/>
        </w:numPr>
        <w:spacing w:after="240" w:line="276" w:lineRule="auto"/>
        <w:ind w:left="792" w:hanging="432"/>
        <w:rPr>
          <w:sz w:val="24"/>
        </w:rPr>
      </w:pPr>
      <w:r w:rsidRPr="00F87B66">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F87B66">
        <w:rPr>
          <w:rFonts w:hint="cs"/>
          <w:sz w:val="24"/>
          <w:rtl/>
        </w:rPr>
        <w:t>.</w:t>
      </w:r>
    </w:p>
    <w:p w14:paraId="6536BD0C"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הצהרות היועץ</w:t>
      </w:r>
    </w:p>
    <w:p w14:paraId="7FFF68E5" w14:textId="77777777" w:rsidR="00C24039" w:rsidRPr="00F87B66" w:rsidRDefault="00C24039" w:rsidP="00C24039">
      <w:pPr>
        <w:pStyle w:val="afffffffff5"/>
        <w:numPr>
          <w:ilvl w:val="1"/>
          <w:numId w:val="88"/>
        </w:numPr>
        <w:spacing w:after="240" w:line="276" w:lineRule="auto"/>
        <w:ind w:left="792" w:hanging="432"/>
        <w:rPr>
          <w:sz w:val="24"/>
        </w:rPr>
      </w:pPr>
      <w:r w:rsidRPr="00F87B66">
        <w:rPr>
          <w:rFonts w:hint="cs"/>
          <w:sz w:val="24"/>
          <w:rtl/>
        </w:rPr>
        <w:t>היועץ מצהיר ומאשר כי:</w:t>
      </w:r>
    </w:p>
    <w:p w14:paraId="04681CD8" w14:textId="77777777" w:rsidR="00C24039" w:rsidRPr="00F87B66" w:rsidRDefault="00C24039" w:rsidP="00C24039">
      <w:pPr>
        <w:pStyle w:val="afffffffff5"/>
        <w:numPr>
          <w:ilvl w:val="2"/>
          <w:numId w:val="88"/>
        </w:numPr>
        <w:spacing w:after="240" w:line="276" w:lineRule="auto"/>
        <w:rPr>
          <w:sz w:val="24"/>
        </w:rPr>
      </w:pPr>
      <w:r w:rsidRPr="00F87B66">
        <w:rPr>
          <w:sz w:val="24"/>
          <w:rtl/>
        </w:rPr>
        <w:t xml:space="preserve">מוסכם ומוצהר במפורש, כי היועץ </w:t>
      </w:r>
      <w:r w:rsidRPr="00F87B66">
        <w:rPr>
          <w:sz w:val="24"/>
          <w:u w:val="single"/>
          <w:rtl/>
        </w:rPr>
        <w:t>אינ</w:t>
      </w:r>
      <w:r w:rsidRPr="00F87B66">
        <w:rPr>
          <w:rFonts w:hint="cs"/>
          <w:sz w:val="24"/>
          <w:u w:val="single"/>
          <w:rtl/>
        </w:rPr>
        <w:t>ו</w:t>
      </w:r>
      <w:r w:rsidRPr="00F87B66">
        <w:rPr>
          <w:sz w:val="24"/>
          <w:u w:val="single"/>
          <w:rtl/>
        </w:rPr>
        <w:t xml:space="preserve"> עובד של המנהל</w:t>
      </w:r>
      <w:r w:rsidRPr="00F87B66">
        <w:rPr>
          <w:sz w:val="24"/>
          <w:rtl/>
        </w:rPr>
        <w:t xml:space="preserve"> </w:t>
      </w:r>
      <w:r w:rsidRPr="00F87B66">
        <w:rPr>
          <w:rFonts w:hint="cs"/>
          <w:sz w:val="24"/>
          <w:rtl/>
        </w:rPr>
        <w:t>או</w:t>
      </w:r>
      <w:r w:rsidRPr="00F87B66">
        <w:rPr>
          <w:sz w:val="24"/>
          <w:rtl/>
        </w:rPr>
        <w:t xml:space="preserve"> של אחר מטעם </w:t>
      </w:r>
      <w:r w:rsidRPr="00F87B66">
        <w:rPr>
          <w:rFonts w:hint="cs"/>
          <w:sz w:val="24"/>
          <w:rtl/>
        </w:rPr>
        <w:t>המנהל.</w:t>
      </w:r>
    </w:p>
    <w:p w14:paraId="2927437E" w14:textId="77777777" w:rsidR="00C24039" w:rsidRPr="00F87B66" w:rsidRDefault="00C24039" w:rsidP="00C24039">
      <w:pPr>
        <w:pStyle w:val="afffffffff5"/>
        <w:numPr>
          <w:ilvl w:val="2"/>
          <w:numId w:val="88"/>
        </w:numPr>
        <w:spacing w:after="240" w:line="276" w:lineRule="auto"/>
        <w:rPr>
          <w:sz w:val="24"/>
        </w:rPr>
      </w:pPr>
      <w:r w:rsidRPr="00F87B66">
        <w:rPr>
          <w:rFonts w:hint="cs"/>
          <w:sz w:val="24"/>
          <w:rtl/>
        </w:rPr>
        <w:lastRenderedPageBreak/>
        <w:t>היועץ מתחייב כי לא יימצא במשרדי המנהל במשך למעלה</w:t>
      </w:r>
      <w:r w:rsidRPr="00F87B66">
        <w:rPr>
          <w:sz w:val="24"/>
          <w:rtl/>
        </w:rPr>
        <w:t xml:space="preserve"> </w:t>
      </w:r>
      <w:r w:rsidRPr="00F87B66">
        <w:rPr>
          <w:rFonts w:hint="cs"/>
          <w:sz w:val="24"/>
          <w:rtl/>
        </w:rPr>
        <w:t>מ</w:t>
      </w:r>
      <w:r w:rsidRPr="00F87B66">
        <w:rPr>
          <w:sz w:val="24"/>
          <w:rtl/>
        </w:rPr>
        <w:t xml:space="preserve">-40% </w:t>
      </w:r>
      <w:r w:rsidRPr="00F87B66">
        <w:rPr>
          <w:rFonts w:hint="cs"/>
          <w:sz w:val="24"/>
          <w:rtl/>
        </w:rPr>
        <w:t>מהשעות שבהן יעניק את שירותי הייעוץ למנהל בכל חודש וחודש במהלך תקופת ההתקשרות. יובהר כי "</w:t>
      </w:r>
      <w:r w:rsidRPr="00F87B66">
        <w:rPr>
          <w:rFonts w:hint="cs"/>
          <w:b/>
          <w:bCs/>
          <w:sz w:val="24"/>
          <w:rtl/>
        </w:rPr>
        <w:t>משרדי המנהל</w:t>
      </w:r>
      <w:r w:rsidRPr="00F87B66">
        <w:rPr>
          <w:rFonts w:hint="cs"/>
          <w:sz w:val="24"/>
          <w:rtl/>
        </w:rPr>
        <w:t>" הם המשרדים הממוקמים ב</w:t>
      </w:r>
      <w:r>
        <w:rPr>
          <w:rFonts w:hint="cs"/>
          <w:sz w:val="24"/>
          <w:rtl/>
        </w:rPr>
        <w:t>בסיס אוגדת איו"ש ב</w:t>
      </w:r>
      <w:r w:rsidRPr="00F87B66">
        <w:rPr>
          <w:rFonts w:hint="cs"/>
          <w:sz w:val="24"/>
          <w:rtl/>
        </w:rPr>
        <w:t>בית-אל.</w:t>
      </w:r>
    </w:p>
    <w:p w14:paraId="6254F504" w14:textId="77777777" w:rsidR="00C24039" w:rsidRPr="00065DBA" w:rsidRDefault="00C24039" w:rsidP="00C24039">
      <w:pPr>
        <w:pStyle w:val="afffffffff5"/>
        <w:numPr>
          <w:ilvl w:val="2"/>
          <w:numId w:val="88"/>
        </w:numPr>
        <w:spacing w:after="240" w:line="276" w:lineRule="auto"/>
        <w:rPr>
          <w:sz w:val="24"/>
        </w:rPr>
      </w:pPr>
      <w:r w:rsidRPr="00F87B66">
        <w:rPr>
          <w:sz w:val="24"/>
          <w:rtl/>
        </w:rPr>
        <w:t xml:space="preserve">על היחסים בין היועץ למנהל יחולו הוראות הסכם זה בלבד והיועץ לא יהא זכאי לכל זכות או טובת הנאה אחרת כלשהי מלבד אלו המפורטות בהסכם זה במפורש, לרבות הוראות הסכמים </w:t>
      </w:r>
      <w:r w:rsidRPr="00F87B66">
        <w:rPr>
          <w:rFonts w:hint="cs"/>
          <w:sz w:val="24"/>
          <w:rtl/>
        </w:rPr>
        <w:t>או</w:t>
      </w:r>
      <w:r w:rsidRPr="00F87B66">
        <w:rPr>
          <w:sz w:val="24"/>
          <w:rtl/>
        </w:rPr>
        <w:t xml:space="preserve"> הסדרים קיבוציים או כל הוראות שבנוהג או שבדין החלות על יחסי המנהל עם עובדיו כולם או חלקם</w:t>
      </w:r>
      <w:r w:rsidRPr="00F87B66">
        <w:rPr>
          <w:rFonts w:hint="cs"/>
          <w:sz w:val="24"/>
          <w:rtl/>
        </w:rPr>
        <w:t>.</w:t>
      </w:r>
      <w:r w:rsidRPr="00065DBA">
        <w:rPr>
          <w:rFonts w:hint="cs"/>
          <w:sz w:val="24"/>
          <w:rtl/>
        </w:rPr>
        <w:t xml:space="preserve"> יובהר </w:t>
      </w:r>
      <w:r w:rsidRPr="00065DBA">
        <w:rPr>
          <w:sz w:val="24"/>
          <w:rtl/>
        </w:rPr>
        <w:t>–</w:t>
      </w:r>
      <w:r w:rsidRPr="00065DBA">
        <w:rPr>
          <w:rFonts w:hint="cs"/>
          <w:sz w:val="24"/>
          <w:rtl/>
        </w:rPr>
        <w:t xml:space="preserve"> בין היועץ לבין המנהל האזרחי לא יתגבשו, בשום שלב, יחסי עובד-מעביד.</w:t>
      </w:r>
    </w:p>
    <w:p w14:paraId="704875CA" w14:textId="77777777" w:rsidR="00C24039" w:rsidRPr="00F87B66" w:rsidRDefault="00C24039" w:rsidP="00C24039">
      <w:pPr>
        <w:pStyle w:val="afffffffff5"/>
        <w:numPr>
          <w:ilvl w:val="2"/>
          <w:numId w:val="88"/>
        </w:numPr>
        <w:spacing w:after="240" w:line="276" w:lineRule="auto"/>
        <w:rPr>
          <w:sz w:val="24"/>
        </w:rPr>
      </w:pPr>
      <w:r>
        <w:rPr>
          <w:rFonts w:hint="cs"/>
          <w:sz w:val="24"/>
          <w:rtl/>
        </w:rPr>
        <w:t xml:space="preserve">היועץ </w:t>
      </w:r>
      <w:r w:rsidRPr="00F87B66">
        <w:rPr>
          <w:sz w:val="24"/>
          <w:rtl/>
        </w:rPr>
        <w:t>או מי מטעמו יפעלו בהתאם להוראות ולהנחיות שיינתנו לו מעת לעת בעניין מתן השירותים על ידי המנהל</w:t>
      </w:r>
      <w:r w:rsidRPr="00F87B66">
        <w:rPr>
          <w:rFonts w:hint="cs"/>
          <w:sz w:val="24"/>
          <w:rtl/>
        </w:rPr>
        <w:t>.</w:t>
      </w:r>
    </w:p>
    <w:p w14:paraId="26DBB055" w14:textId="77777777" w:rsidR="00C24039" w:rsidRPr="00F87B66" w:rsidRDefault="00C24039" w:rsidP="00C24039">
      <w:pPr>
        <w:pStyle w:val="afffffffff5"/>
        <w:numPr>
          <w:ilvl w:val="2"/>
          <w:numId w:val="88"/>
        </w:numPr>
        <w:spacing w:after="240" w:line="276" w:lineRule="auto"/>
        <w:rPr>
          <w:sz w:val="24"/>
          <w:rtl/>
        </w:rPr>
      </w:pPr>
      <w:r w:rsidRPr="00F87B66">
        <w:rPr>
          <w:sz w:val="24"/>
          <w:rtl/>
        </w:rPr>
        <w:t xml:space="preserve">היועץ או מי מטעמו יפנו כל שאלה ביחס למתן השירותים </w:t>
      </w:r>
      <w:r w:rsidRPr="00F87B66">
        <w:rPr>
          <w:rFonts w:hint="cs"/>
          <w:sz w:val="24"/>
          <w:rtl/>
        </w:rPr>
        <w:t>למקשר</w:t>
      </w:r>
      <w:r w:rsidRPr="00F87B66">
        <w:rPr>
          <w:sz w:val="24"/>
          <w:rtl/>
        </w:rPr>
        <w:t xml:space="preserve"> בלבד.</w:t>
      </w:r>
    </w:p>
    <w:p w14:paraId="550880B9" w14:textId="77777777" w:rsidR="00C24039" w:rsidRPr="00F87B66" w:rsidRDefault="00C24039" w:rsidP="00C24039">
      <w:pPr>
        <w:pStyle w:val="afffffffff5"/>
        <w:numPr>
          <w:ilvl w:val="2"/>
          <w:numId w:val="88"/>
        </w:numPr>
        <w:spacing w:after="240" w:line="276" w:lineRule="auto"/>
        <w:rPr>
          <w:sz w:val="24"/>
          <w:rtl/>
        </w:rPr>
      </w:pPr>
      <w:r w:rsidRPr="00F87B66">
        <w:rPr>
          <w:sz w:val="24"/>
          <w:rtl/>
        </w:rPr>
        <w:t>היועץ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423F1CDD" w14:textId="77777777" w:rsidR="00C24039" w:rsidRPr="00F87B66" w:rsidRDefault="00C24039" w:rsidP="00C24039">
      <w:pPr>
        <w:pStyle w:val="afffffffff5"/>
        <w:numPr>
          <w:ilvl w:val="2"/>
          <w:numId w:val="88"/>
        </w:numPr>
        <w:spacing w:after="240" w:line="276" w:lineRule="auto"/>
        <w:rPr>
          <w:sz w:val="24"/>
          <w:rtl/>
        </w:rPr>
      </w:pPr>
      <w:r w:rsidRPr="00F87B66">
        <w:rPr>
          <w:sz w:val="24"/>
          <w:rtl/>
        </w:rPr>
        <w:t>היועץ מתחייב לסיים את מתן השירותים במלואם לפי לוח הזמנים ושלבי מתן השירות כפי שיורה לו המקשר וכפי שייקבע בתיאום בין המקשר היועץ.</w:t>
      </w:r>
    </w:p>
    <w:p w14:paraId="0A431418" w14:textId="77777777" w:rsidR="00C24039" w:rsidRPr="00F87B66" w:rsidRDefault="00C24039" w:rsidP="00C24039">
      <w:pPr>
        <w:pStyle w:val="afffffffff5"/>
        <w:numPr>
          <w:ilvl w:val="2"/>
          <w:numId w:val="88"/>
        </w:numPr>
        <w:spacing w:after="240" w:line="276" w:lineRule="auto"/>
        <w:rPr>
          <w:sz w:val="24"/>
        </w:rPr>
      </w:pPr>
      <w:r w:rsidRPr="00F87B66">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4A668CF9" w14:textId="77777777" w:rsidR="00C24039" w:rsidRPr="00F87B66" w:rsidRDefault="00C24039" w:rsidP="00C24039">
      <w:pPr>
        <w:pStyle w:val="afffffffff5"/>
        <w:numPr>
          <w:ilvl w:val="2"/>
          <w:numId w:val="88"/>
        </w:numPr>
        <w:spacing w:after="240" w:line="276" w:lineRule="auto"/>
        <w:rPr>
          <w:sz w:val="24"/>
          <w:rtl/>
        </w:rPr>
      </w:pPr>
      <w:r w:rsidRPr="00F87B66">
        <w:rPr>
          <w:sz w:val="24"/>
          <w:rtl/>
        </w:rPr>
        <w:t xml:space="preserve">היועץ מתחייב בזאת, כי במשך כל תקופת מתן השירותים על ידו למנהל ידאג שלא ייווצר מצב של ניגוד </w:t>
      </w:r>
      <w:r w:rsidRPr="00F87B66">
        <w:rPr>
          <w:rFonts w:hint="cs"/>
          <w:sz w:val="24"/>
          <w:rtl/>
        </w:rPr>
        <w:t>עניינים</w:t>
      </w:r>
      <w:r w:rsidRPr="00F87B66">
        <w:rPr>
          <w:sz w:val="24"/>
          <w:rtl/>
        </w:rPr>
        <w:t xml:space="preserve"> בינו לבין המנהל בגין פעולות או עבודות המתבצעות על ידו במסגרת עבודתו עם המנהל.</w:t>
      </w:r>
    </w:p>
    <w:p w14:paraId="5B3B0565" w14:textId="77777777" w:rsidR="00C24039" w:rsidRPr="00F87B66" w:rsidRDefault="00C24039" w:rsidP="00C24039">
      <w:pPr>
        <w:pStyle w:val="afffffffff5"/>
        <w:numPr>
          <w:ilvl w:val="2"/>
          <w:numId w:val="88"/>
        </w:numPr>
        <w:spacing w:after="240" w:line="276" w:lineRule="auto"/>
        <w:rPr>
          <w:sz w:val="24"/>
          <w:rtl/>
        </w:rPr>
      </w:pPr>
      <w:r w:rsidRPr="00F87B66">
        <w:rPr>
          <w:sz w:val="24"/>
          <w:rtl/>
        </w:rPr>
        <w:t>היועץ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024AE4D6" w14:textId="77777777" w:rsidR="00C24039" w:rsidRPr="00F87B66" w:rsidRDefault="00C24039" w:rsidP="00C24039">
      <w:pPr>
        <w:pStyle w:val="afffffffff5"/>
        <w:numPr>
          <w:ilvl w:val="2"/>
          <w:numId w:val="88"/>
        </w:numPr>
        <w:spacing w:after="240" w:line="276" w:lineRule="auto"/>
        <w:rPr>
          <w:sz w:val="24"/>
          <w:rtl/>
        </w:rPr>
      </w:pPr>
      <w:r w:rsidRPr="00F87B66">
        <w:rPr>
          <w:sz w:val="24"/>
          <w:rtl/>
        </w:rPr>
        <w:t xml:space="preserve">היועץ או </w:t>
      </w:r>
      <w:r w:rsidRPr="00F87B66">
        <w:rPr>
          <w:rFonts w:hint="cs"/>
          <w:sz w:val="24"/>
          <w:rtl/>
        </w:rPr>
        <w:t>מי</w:t>
      </w:r>
      <w:r w:rsidRPr="00F87B66">
        <w:rPr>
          <w:sz w:val="24"/>
          <w:rtl/>
        </w:rPr>
        <w:t xml:space="preserve"> מטעמו מתחייבים לציית ולמלא אחר הוראות כל דין ותחיקת הביטחון, ללא יוצא מן הכלל.</w:t>
      </w:r>
    </w:p>
    <w:p w14:paraId="0E39A3DC" w14:textId="77777777" w:rsidR="00C24039" w:rsidRPr="00F87B66" w:rsidRDefault="00C24039" w:rsidP="00C24039">
      <w:pPr>
        <w:pStyle w:val="afffffffff5"/>
        <w:numPr>
          <w:ilvl w:val="2"/>
          <w:numId w:val="88"/>
        </w:numPr>
        <w:spacing w:after="240" w:line="276" w:lineRule="auto"/>
        <w:rPr>
          <w:sz w:val="24"/>
          <w:rtl/>
        </w:rPr>
      </w:pPr>
      <w:r w:rsidRPr="00F87B66">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544FF8A7" w14:textId="77777777" w:rsidR="00C24039" w:rsidRPr="00F87B66" w:rsidRDefault="00C24039" w:rsidP="00C24039">
      <w:pPr>
        <w:pStyle w:val="afffffffff5"/>
        <w:numPr>
          <w:ilvl w:val="2"/>
          <w:numId w:val="88"/>
        </w:numPr>
        <w:spacing w:after="240" w:line="276" w:lineRule="auto"/>
        <w:rPr>
          <w:sz w:val="24"/>
          <w:rtl/>
        </w:rPr>
      </w:pPr>
      <w:r w:rsidRPr="00F87B66">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C24039">
        <w:rPr>
          <w:rFonts w:hint="cs"/>
          <w:sz w:val="24"/>
          <w:rtl/>
        </w:rPr>
        <w:t>, כפי תוקפו בישראל מעת לעת.</w:t>
      </w:r>
    </w:p>
    <w:p w14:paraId="1B030553" w14:textId="77777777" w:rsidR="00C24039" w:rsidRPr="00F87B66" w:rsidRDefault="00C24039" w:rsidP="00C24039">
      <w:pPr>
        <w:pStyle w:val="afffffffff5"/>
        <w:numPr>
          <w:ilvl w:val="2"/>
          <w:numId w:val="88"/>
        </w:numPr>
        <w:spacing w:after="240" w:line="276" w:lineRule="auto"/>
        <w:rPr>
          <w:sz w:val="24"/>
        </w:rPr>
      </w:pPr>
      <w:r w:rsidRPr="00F87B66">
        <w:rPr>
          <w:sz w:val="24"/>
          <w:rtl/>
        </w:rPr>
        <w:t>היועץ מתחייב לגרום לכך שהסודיות, כאמור, תישמר גם על ידי כל אדם מטעמו.</w:t>
      </w:r>
    </w:p>
    <w:p w14:paraId="5DEFEEC8" w14:textId="77777777" w:rsidR="00C24039" w:rsidRPr="00F87B66" w:rsidRDefault="00C24039" w:rsidP="00C24039">
      <w:pPr>
        <w:pStyle w:val="afffffffff5"/>
        <w:numPr>
          <w:ilvl w:val="2"/>
          <w:numId w:val="88"/>
        </w:numPr>
        <w:spacing w:after="240" w:line="276" w:lineRule="auto"/>
        <w:rPr>
          <w:sz w:val="24"/>
        </w:rPr>
      </w:pPr>
      <w:r w:rsidRPr="00F87B66">
        <w:rPr>
          <w:sz w:val="24"/>
          <w:rtl/>
        </w:rPr>
        <w:lastRenderedPageBreak/>
        <w:t>לדרישת המנהל,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58A8603F" w14:textId="77777777" w:rsidR="00C24039" w:rsidRPr="00F87B66" w:rsidRDefault="00C24039" w:rsidP="00C24039">
      <w:pPr>
        <w:pStyle w:val="afffffffff5"/>
        <w:numPr>
          <w:ilvl w:val="2"/>
          <w:numId w:val="88"/>
        </w:numPr>
        <w:spacing w:after="240" w:line="276" w:lineRule="auto"/>
        <w:rPr>
          <w:sz w:val="24"/>
        </w:rPr>
      </w:pPr>
      <w:r w:rsidRPr="00F87B66">
        <w:rPr>
          <w:sz w:val="24"/>
          <w:rtl/>
        </w:rPr>
        <w:t xml:space="preserve">היה המצג עליו הצהיר </w:t>
      </w:r>
      <w:r>
        <w:rPr>
          <w:rFonts w:hint="cs"/>
          <w:sz w:val="24"/>
          <w:rtl/>
        </w:rPr>
        <w:t>היועץ</w:t>
      </w:r>
      <w:r w:rsidRPr="00F87B66">
        <w:rPr>
          <w:sz w:val="24"/>
          <w:rtl/>
        </w:rPr>
        <w:t xml:space="preserve"> לא נכון במועד כלשהו בתקופת ההסכם, יראו בכך הפרה יסודית של ההסכם על ידי </w:t>
      </w:r>
      <w:r>
        <w:rPr>
          <w:rFonts w:hint="cs"/>
          <w:sz w:val="24"/>
          <w:rtl/>
        </w:rPr>
        <w:t>היועץ</w:t>
      </w:r>
      <w:r w:rsidRPr="00F87B66">
        <w:rPr>
          <w:sz w:val="24"/>
          <w:rtl/>
        </w:rPr>
        <w:t xml:space="preserve">. אין לגרוע מכך את חובת </w:t>
      </w:r>
      <w:r>
        <w:rPr>
          <w:rFonts w:hint="cs"/>
          <w:sz w:val="24"/>
          <w:rtl/>
        </w:rPr>
        <w:t>היועץ</w:t>
      </w:r>
      <w:r w:rsidRPr="00F87B66">
        <w:rPr>
          <w:sz w:val="24"/>
          <w:rtl/>
        </w:rPr>
        <w:t xml:space="preserve"> לדווח למקשר על היות המצגים בלתי נכונים.</w:t>
      </w:r>
    </w:p>
    <w:p w14:paraId="4E8138D0" w14:textId="77777777" w:rsidR="00C24039" w:rsidRPr="00F87B66" w:rsidRDefault="00C24039" w:rsidP="00C24039">
      <w:pPr>
        <w:pStyle w:val="afffffffff5"/>
        <w:numPr>
          <w:ilvl w:val="2"/>
          <w:numId w:val="88"/>
        </w:numPr>
        <w:spacing w:after="240" w:line="276" w:lineRule="auto"/>
        <w:rPr>
          <w:sz w:val="24"/>
        </w:rPr>
      </w:pPr>
      <w:r w:rsidRPr="00F87B66">
        <w:rPr>
          <w:rFonts w:hint="cs"/>
          <w:sz w:val="24"/>
          <w:rtl/>
        </w:rPr>
        <w:t>היועץ</w:t>
      </w:r>
      <w:r w:rsidRPr="00F87B66">
        <w:rPr>
          <w:sz w:val="24"/>
          <w:rtl/>
        </w:rPr>
        <w:t xml:space="preserve"> מודע לכך, כי המנהל האזרחי רשאי, לפי שיקול דעתו, להתקשר עם המציע שיבחר על ידי וועדת המכרזים של המנהל האזרחי ככשיר שני (אחרי המציע שזכה במכרז), ביחס </w:t>
      </w:r>
      <w:r w:rsidRPr="00F87B66">
        <w:rPr>
          <w:rFonts w:hint="cs"/>
          <w:sz w:val="24"/>
          <w:rtl/>
        </w:rPr>
        <w:t>לכל השירותים המפורטים במכרז או לחלקם</w:t>
      </w:r>
      <w:r w:rsidRPr="00F87B66">
        <w:rPr>
          <w:sz w:val="24"/>
          <w:rtl/>
        </w:rPr>
        <w:t xml:space="preserve">, כאילו היה </w:t>
      </w:r>
      <w:r>
        <w:rPr>
          <w:sz w:val="24"/>
          <w:rtl/>
        </w:rPr>
        <w:t>היועץ</w:t>
      </w:r>
      <w:r w:rsidRPr="00F87B66">
        <w:rPr>
          <w:sz w:val="24"/>
          <w:rtl/>
        </w:rPr>
        <w:t xml:space="preserve">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F87B66">
        <w:rPr>
          <w:rFonts w:hint="cs"/>
          <w:sz w:val="24"/>
          <w:rtl/>
        </w:rPr>
        <w:t>מנהל</w:t>
      </w:r>
      <w:r w:rsidRPr="00F87B66">
        <w:rPr>
          <w:sz w:val="24"/>
          <w:rtl/>
        </w:rPr>
        <w:t xml:space="preserve"> ישתמש בה בהתאם לשיקול דעתו הבלעדי על פי נסיבות העניין</w:t>
      </w:r>
      <w:r w:rsidRPr="00F87B66">
        <w:rPr>
          <w:rFonts w:hint="cs"/>
          <w:sz w:val="24"/>
          <w:rtl/>
        </w:rPr>
        <w:t>.</w:t>
      </w:r>
    </w:p>
    <w:p w14:paraId="4E6D5AEE"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אחריות היועץ לנזקים</w:t>
      </w:r>
    </w:p>
    <w:p w14:paraId="54462E5B"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F87B66">
        <w:rPr>
          <w:rFonts w:hint="cs"/>
          <w:sz w:val="24"/>
          <w:rtl/>
        </w:rPr>
        <w:t>אם</w:t>
      </w:r>
      <w:r w:rsidRPr="00F87B66">
        <w:rPr>
          <w:sz w:val="24"/>
          <w:rtl/>
        </w:rPr>
        <w:t xml:space="preserve"> הותר היועץ להתקשר עם קבלני משנה).</w:t>
      </w:r>
    </w:p>
    <w:p w14:paraId="236D475B" w14:textId="77777777" w:rsidR="00C24039" w:rsidRPr="00F87B66" w:rsidRDefault="00C24039" w:rsidP="00C24039">
      <w:pPr>
        <w:pStyle w:val="afffffffff5"/>
        <w:numPr>
          <w:ilvl w:val="1"/>
          <w:numId w:val="88"/>
        </w:numPr>
        <w:spacing w:after="240" w:line="276" w:lineRule="auto"/>
        <w:ind w:left="792" w:hanging="511"/>
        <w:rPr>
          <w:sz w:val="24"/>
          <w:rtl/>
        </w:rPr>
      </w:pPr>
      <w:r w:rsidRPr="00F87B66">
        <w:rPr>
          <w:sz w:val="24"/>
          <w:rtl/>
        </w:rPr>
        <w:t>היועץ אחראי לכל נזק או הפסד שייגרם למנהל עקב מתן שירותיו והוא מתחייב לפצות את המנהל בעד כל נזק או הפסד שייגרם כאמור.</w:t>
      </w:r>
    </w:p>
    <w:p w14:paraId="32572FEC" w14:textId="77777777" w:rsidR="00C24039" w:rsidRPr="00F87B66" w:rsidRDefault="00C24039" w:rsidP="00C24039">
      <w:pPr>
        <w:pStyle w:val="afffffffff5"/>
        <w:numPr>
          <w:ilvl w:val="1"/>
          <w:numId w:val="88"/>
        </w:numPr>
        <w:spacing w:after="240" w:line="276" w:lineRule="auto"/>
        <w:ind w:left="792" w:hanging="511"/>
        <w:rPr>
          <w:sz w:val="24"/>
          <w:rtl/>
        </w:rPr>
      </w:pPr>
      <w:r w:rsidRPr="00F87B66">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F87B66">
        <w:rPr>
          <w:rFonts w:hint="cs"/>
          <w:sz w:val="24"/>
          <w:rtl/>
        </w:rPr>
        <w:t>,</w:t>
      </w:r>
      <w:r w:rsidRPr="00F87B66">
        <w:rPr>
          <w:sz w:val="24"/>
          <w:rtl/>
        </w:rPr>
        <w:t xml:space="preserve"> </w:t>
      </w:r>
      <w:r w:rsidRPr="00F87B66">
        <w:rPr>
          <w:rFonts w:hint="cs"/>
          <w:sz w:val="24"/>
          <w:rtl/>
        </w:rPr>
        <w:t>היועץ</w:t>
      </w:r>
      <w:r w:rsidRPr="00F87B66">
        <w:rPr>
          <w:sz w:val="24"/>
          <w:rtl/>
        </w:rPr>
        <w:t xml:space="preserve"> מטעמו</w:t>
      </w:r>
      <w:r w:rsidRPr="00F87B66">
        <w:rPr>
          <w:rFonts w:hint="cs"/>
          <w:sz w:val="24"/>
          <w:rtl/>
        </w:rPr>
        <w:t xml:space="preserve">, </w:t>
      </w:r>
      <w:r w:rsidRPr="00F87B66">
        <w:rPr>
          <w:sz w:val="24"/>
          <w:rtl/>
        </w:rPr>
        <w:t>לכל אדם מטעמו או לכל מאן דהוא תוך כדי או עקב ביצוע התחייבויותיו על פי הסכם זה.</w:t>
      </w:r>
    </w:p>
    <w:p w14:paraId="55D63D9C" w14:textId="77777777" w:rsidR="00C24039" w:rsidRPr="00F87B66" w:rsidRDefault="00C24039" w:rsidP="00C24039">
      <w:pPr>
        <w:pStyle w:val="afffffffff5"/>
        <w:numPr>
          <w:ilvl w:val="1"/>
          <w:numId w:val="88"/>
        </w:numPr>
        <w:spacing w:after="240" w:line="276" w:lineRule="auto"/>
        <w:ind w:left="792" w:hanging="511"/>
        <w:rPr>
          <w:sz w:val="24"/>
        </w:rPr>
      </w:pPr>
      <w:r w:rsidRPr="00F87B66">
        <w:rPr>
          <w:rFonts w:hint="cs"/>
          <w:sz w:val="24"/>
          <w:rtl/>
        </w:rPr>
        <w:t>היועץ</w:t>
      </w:r>
      <w:r w:rsidRPr="00F87B66">
        <w:rPr>
          <w:sz w:val="24"/>
          <w:rtl/>
        </w:rPr>
        <w:t xml:space="preserve"> יפצה את המנהל על כל נזק שייגרם למנהל, או לצד שלישי כתוצאה מביצוע העבודה בצורה רשלנית.</w:t>
      </w:r>
    </w:p>
    <w:p w14:paraId="17067173"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היועץ אחראי כלפי צד שלישי לנזקים שייגרמו בקשר עם מתן שירותיו. אם המנהל יהיה חייב על פי דין לשלם לצד שלישי סכום כלשהו בעד נזקים שהיועץ אחראי להם, או ישלם לצד שלישי על</w:t>
      </w:r>
      <w:r w:rsidRPr="00F87B66">
        <w:rPr>
          <w:rFonts w:hint="cs"/>
          <w:sz w:val="24"/>
          <w:rtl/>
        </w:rPr>
        <w:t>-</w:t>
      </w:r>
      <w:r w:rsidRPr="00F87B66">
        <w:rPr>
          <w:sz w:val="24"/>
          <w:rtl/>
        </w:rPr>
        <w:t>פי פשרה פיצויים כלשהם בעד נזקים שהיועץ אחראי להם, מתחייב היועץ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היועץ למנהל לפי הסכם זה.</w:t>
      </w:r>
    </w:p>
    <w:p w14:paraId="6D3B1234"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 xml:space="preserve">למען הסר ספק, מוסכם ומוצהר בזה בין הצדדים כי היחסים בינם על פי ההסכם, וכן היחסים בין המנהל לבין נותני </w:t>
      </w:r>
      <w:r w:rsidRPr="00F87B66">
        <w:rPr>
          <w:rFonts w:hint="cs"/>
          <w:sz w:val="24"/>
          <w:rtl/>
        </w:rPr>
        <w:t>ה</w:t>
      </w:r>
      <w:r w:rsidRPr="00F87B66">
        <w:rPr>
          <w:sz w:val="24"/>
          <w:rtl/>
        </w:rPr>
        <w:t>שירותי</w:t>
      </w:r>
      <w:r w:rsidRPr="00F87B66">
        <w:rPr>
          <w:rFonts w:hint="cs"/>
          <w:sz w:val="24"/>
          <w:rtl/>
        </w:rPr>
        <w:t>ם</w:t>
      </w:r>
      <w:r w:rsidRPr="00F87B66">
        <w:rPr>
          <w:sz w:val="24"/>
          <w:rtl/>
        </w:rPr>
        <w:t xml:space="preserve">, אינם יחסי עובד ומעביד אלא יחסים שבין מזמין היועץ. הצדדים מסכימים כי המנהל לא </w:t>
      </w:r>
      <w:r w:rsidRPr="00F87B66">
        <w:rPr>
          <w:rFonts w:hint="cs"/>
          <w:sz w:val="24"/>
          <w:rtl/>
        </w:rPr>
        <w:t>ייש</w:t>
      </w:r>
      <w:r w:rsidRPr="00F87B66">
        <w:rPr>
          <w:rFonts w:hint="eastAsia"/>
          <w:sz w:val="24"/>
          <w:rtl/>
        </w:rPr>
        <w:t>א</w:t>
      </w:r>
      <w:r w:rsidRPr="00F87B66">
        <w:rPr>
          <w:sz w:val="24"/>
          <w:rtl/>
        </w:rPr>
        <w:t xml:space="preserve"> בשום אחריות או חבות או תביעה בגין נזק מכל מין וסוג אשר יגרם היועץ או לבאי כוחו או למועסקים על ידיו או למי מטעמו בקשר להסכם, ואשר לא </w:t>
      </w:r>
      <w:r w:rsidRPr="00F87B66">
        <w:rPr>
          <w:sz w:val="24"/>
          <w:rtl/>
        </w:rPr>
        <w:lastRenderedPageBreak/>
        <w:t>יגרם באופן ישיר על ידי המנהל או מי מטעמו. היועץ מתחייב לשפות את המנהל מיד עם דרישתו בגין כל תביעה או דרישה של מי ממועסקיו או מי מטעמו של היועץ, אשר יתבע את המנהל בעילה הנוגעת לעבודתו בשירות היועץ או למענו לרבות הוצאות משפט.</w:t>
      </w:r>
    </w:p>
    <w:p w14:paraId="0E365565" w14:textId="77777777" w:rsidR="00C24039" w:rsidRDefault="00C24039" w:rsidP="00C24039">
      <w:pPr>
        <w:pStyle w:val="afffffffff5"/>
        <w:numPr>
          <w:ilvl w:val="1"/>
          <w:numId w:val="88"/>
        </w:numPr>
        <w:spacing w:after="240" w:line="276" w:lineRule="auto"/>
        <w:ind w:left="792" w:hanging="511"/>
        <w:rPr>
          <w:sz w:val="24"/>
        </w:rPr>
      </w:pPr>
      <w:r w:rsidRPr="00F87B66">
        <w:rPr>
          <w:rFonts w:hint="cs"/>
          <w:sz w:val="24"/>
          <w:rtl/>
        </w:rPr>
        <w:t>עוד</w:t>
      </w:r>
      <w:r w:rsidRPr="00F87B66">
        <w:rPr>
          <w:sz w:val="24"/>
          <w:rtl/>
        </w:rPr>
        <w:t xml:space="preserve"> מובהר כי היועץ, מועסקיו </w:t>
      </w:r>
      <w:r w:rsidRPr="00F87B66">
        <w:rPr>
          <w:rFonts w:hint="cs"/>
          <w:sz w:val="24"/>
          <w:rtl/>
        </w:rPr>
        <w:t>או</w:t>
      </w:r>
      <w:r w:rsidRPr="00F87B66">
        <w:rPr>
          <w:sz w:val="24"/>
          <w:rtl/>
        </w:rPr>
        <w:t xml:space="preserve"> מי מטעמו לא ישמשו כסוכנים, כשלוחים או כנציגים של המנהל אלא אם הוסמכו לכך במפורש ובכתב על ידי המקשר.</w:t>
      </w:r>
    </w:p>
    <w:p w14:paraId="5576CAF2" w14:textId="77777777" w:rsidR="00C24039" w:rsidRPr="00023AE3" w:rsidRDefault="00C24039" w:rsidP="00C24039">
      <w:pPr>
        <w:pStyle w:val="afffffffff5"/>
        <w:numPr>
          <w:ilvl w:val="0"/>
          <w:numId w:val="88"/>
        </w:numPr>
        <w:spacing w:after="240" w:line="276" w:lineRule="auto"/>
        <w:rPr>
          <w:b/>
          <w:bCs/>
          <w:u w:val="single"/>
        </w:rPr>
      </w:pPr>
      <w:r w:rsidRPr="00023AE3">
        <w:rPr>
          <w:b/>
          <w:bCs/>
          <w:u w:val="single"/>
          <w:rtl/>
        </w:rPr>
        <w:t>ביטוח</w:t>
      </w:r>
    </w:p>
    <w:p w14:paraId="49549C27" w14:textId="77777777" w:rsidR="00C24039" w:rsidRPr="00023AE3" w:rsidRDefault="00C24039" w:rsidP="00C24039">
      <w:pPr>
        <w:pStyle w:val="afffffffff5"/>
        <w:numPr>
          <w:ilvl w:val="1"/>
          <w:numId w:val="88"/>
        </w:numPr>
        <w:spacing w:after="240" w:line="276" w:lineRule="auto"/>
        <w:ind w:left="792" w:hanging="511"/>
        <w:rPr>
          <w:sz w:val="24"/>
        </w:rPr>
      </w:pPr>
      <w:r w:rsidRPr="00023AE3">
        <w:rPr>
          <w:sz w:val="24"/>
          <w:rtl/>
        </w:rPr>
        <w:t xml:space="preserve">היועץ מתחייב לערוך ולקיים ביטוחים הולמים ביחס לשירותים ו/או העבודות נשוא הסכם זה עבור מדינת ישראל </w:t>
      </w:r>
      <w:r>
        <w:rPr>
          <w:sz w:val="24"/>
          <w:rtl/>
        </w:rPr>
        <w:t>–</w:t>
      </w:r>
      <w:r w:rsidRPr="00023AE3">
        <w:rPr>
          <w:sz w:val="24"/>
          <w:rtl/>
        </w:rPr>
        <w:t xml:space="preserve"> </w:t>
      </w:r>
      <w:r>
        <w:rPr>
          <w:rFonts w:hint="cs"/>
          <w:sz w:val="24"/>
          <w:rtl/>
        </w:rPr>
        <w:t>המינהל האזרחי ליהודה ושומרון</w:t>
      </w:r>
      <w:r w:rsidRPr="00023AE3">
        <w:rPr>
          <w:sz w:val="24"/>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היועץ קבלני משנה, עליו לוודא שביטוחיו כוללים כיסוי לאחריותו בגינם, וכן לדרוש מהם לערוך ביטוחים לכיסוי אחריותם הישירה, כנדרש בסעיף זה. כחלופה היועץ יוודא כי ביטוחיו יכללו  כיסוי לפעילותם ולאחריותם הישירה.</w:t>
      </w:r>
    </w:p>
    <w:p w14:paraId="4DF74FC5" w14:textId="77777777" w:rsidR="00C24039" w:rsidRPr="00023AE3" w:rsidRDefault="00C24039" w:rsidP="00C24039">
      <w:pPr>
        <w:pStyle w:val="afffffffff5"/>
        <w:numPr>
          <w:ilvl w:val="1"/>
          <w:numId w:val="88"/>
        </w:numPr>
        <w:spacing w:after="240" w:line="276" w:lineRule="auto"/>
        <w:ind w:left="792" w:hanging="511"/>
        <w:rPr>
          <w:sz w:val="24"/>
          <w:rtl/>
        </w:rPr>
      </w:pPr>
      <w:r w:rsidRPr="00023AE3">
        <w:rPr>
          <w:sz w:val="24"/>
          <w:rtl/>
        </w:rPr>
        <w:t xml:space="preserve">היועץ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23BC1CF9" w14:textId="77777777" w:rsidR="00C24039" w:rsidRPr="00023AE3" w:rsidRDefault="00C24039" w:rsidP="00C24039">
      <w:pPr>
        <w:pStyle w:val="afffffffff5"/>
        <w:numPr>
          <w:ilvl w:val="1"/>
          <w:numId w:val="88"/>
        </w:numPr>
        <w:spacing w:after="240" w:line="276" w:lineRule="auto"/>
        <w:ind w:left="792" w:hanging="511"/>
        <w:rPr>
          <w:sz w:val="24"/>
          <w:rtl/>
        </w:rPr>
      </w:pPr>
      <w:r w:rsidRPr="00023AE3">
        <w:rPr>
          <w:sz w:val="24"/>
          <w:rtl/>
        </w:rPr>
        <w:t xml:space="preserve">היועץ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02B03F39" w14:textId="77777777" w:rsidR="00C24039" w:rsidRPr="00023AE3" w:rsidRDefault="00C24039" w:rsidP="00C24039">
      <w:pPr>
        <w:pStyle w:val="afffffffff5"/>
        <w:numPr>
          <w:ilvl w:val="1"/>
          <w:numId w:val="88"/>
        </w:numPr>
        <w:spacing w:after="240" w:line="276" w:lineRule="auto"/>
        <w:ind w:left="792" w:hanging="511"/>
        <w:rPr>
          <w:sz w:val="24"/>
          <w:rtl/>
        </w:rPr>
      </w:pPr>
      <w:r w:rsidRPr="00023AE3">
        <w:rPr>
          <w:sz w:val="24"/>
          <w:rtl/>
        </w:rPr>
        <w:t xml:space="preserve">היועץ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3E761B1D" w14:textId="77777777" w:rsidR="00C24039" w:rsidRPr="00023AE3" w:rsidRDefault="00C24039" w:rsidP="00C24039">
      <w:pPr>
        <w:pStyle w:val="afffffffff5"/>
        <w:numPr>
          <w:ilvl w:val="1"/>
          <w:numId w:val="88"/>
        </w:numPr>
        <w:spacing w:after="240" w:line="276" w:lineRule="auto"/>
        <w:ind w:left="792" w:hanging="511"/>
        <w:rPr>
          <w:sz w:val="24"/>
          <w:rtl/>
        </w:rPr>
      </w:pPr>
      <w:r w:rsidRPr="00023AE3">
        <w:rPr>
          <w:sz w:val="24"/>
          <w:rtl/>
        </w:rPr>
        <w:t>למען הסר ספק מובהר כי היועץ אחראי בלעדית כלפי המבטח לתשלום דמי הביטוח, ההשתתפויות העצמיות  עבור כל הפוליסות ולמילוי כל החובות המוטלות על המבוטח על פי תנאי הפוליסות.</w:t>
      </w:r>
    </w:p>
    <w:p w14:paraId="53FB0439" w14:textId="77777777" w:rsidR="00C24039" w:rsidRPr="00023AE3" w:rsidRDefault="00C24039" w:rsidP="00C24039">
      <w:pPr>
        <w:pStyle w:val="afffffffff5"/>
        <w:numPr>
          <w:ilvl w:val="1"/>
          <w:numId w:val="88"/>
        </w:numPr>
        <w:spacing w:after="240" w:line="276" w:lineRule="auto"/>
        <w:ind w:left="792" w:hanging="511"/>
        <w:rPr>
          <w:sz w:val="24"/>
          <w:rtl/>
        </w:rPr>
      </w:pPr>
      <w:r w:rsidRPr="00023AE3">
        <w:rPr>
          <w:sz w:val="24"/>
          <w:rtl/>
        </w:rPr>
        <w:t>המזמין שומר לעצמו את הזכות לקבל מהיועץ אישור על קיום ביטוח או העתקי פוליסות, מעת לעת ולפי דרישה.</w:t>
      </w:r>
    </w:p>
    <w:p w14:paraId="5FDDE3A2" w14:textId="77777777" w:rsidR="00C24039" w:rsidRPr="00023AE3" w:rsidRDefault="00C24039" w:rsidP="00C24039">
      <w:pPr>
        <w:pStyle w:val="afffffffff5"/>
        <w:numPr>
          <w:ilvl w:val="1"/>
          <w:numId w:val="88"/>
        </w:numPr>
        <w:spacing w:after="240" w:line="276" w:lineRule="auto"/>
        <w:ind w:left="792" w:hanging="511"/>
        <w:rPr>
          <w:sz w:val="24"/>
          <w:rtl/>
        </w:rPr>
      </w:pPr>
      <w:r w:rsidRPr="00023AE3">
        <w:rPr>
          <w:sz w:val="24"/>
          <w:rtl/>
        </w:rPr>
        <w:t>אי עמידה בתנאי סעיף זה מהווה הפרה של הסכם זה.</w:t>
      </w:r>
    </w:p>
    <w:p w14:paraId="5E72B164"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 xml:space="preserve">נהלי התשלום </w:t>
      </w:r>
      <w:r>
        <w:rPr>
          <w:rFonts w:hint="cs"/>
          <w:b/>
          <w:bCs/>
          <w:sz w:val="24"/>
          <w:u w:val="single"/>
          <w:rtl/>
        </w:rPr>
        <w:t>ל</w:t>
      </w:r>
      <w:r w:rsidRPr="00F87B66">
        <w:rPr>
          <w:rFonts w:hint="cs"/>
          <w:b/>
          <w:bCs/>
          <w:sz w:val="24"/>
          <w:u w:val="single"/>
          <w:rtl/>
        </w:rPr>
        <w:t>יועץ</w:t>
      </w:r>
    </w:p>
    <w:p w14:paraId="710C269C"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 xml:space="preserve">על היועץ להירשם </w:t>
      </w:r>
      <w:r w:rsidRPr="00F87B66">
        <w:rPr>
          <w:rFonts w:hint="cs"/>
          <w:sz w:val="24"/>
          <w:rtl/>
        </w:rPr>
        <w:t>ל</w:t>
      </w:r>
      <w:r w:rsidRPr="00F87B66">
        <w:rPr>
          <w:sz w:val="24"/>
          <w:rtl/>
        </w:rPr>
        <w:t>"</w:t>
      </w:r>
      <w:r w:rsidRPr="00EC6175">
        <w:rPr>
          <w:b/>
          <w:bCs/>
          <w:sz w:val="24"/>
          <w:rtl/>
        </w:rPr>
        <w:t xml:space="preserve">פורטל </w:t>
      </w:r>
      <w:r>
        <w:rPr>
          <w:rFonts w:hint="cs"/>
          <w:b/>
          <w:bCs/>
          <w:sz w:val="24"/>
          <w:rtl/>
        </w:rPr>
        <w:t>הספקים</w:t>
      </w:r>
      <w:r w:rsidRPr="00F87B66">
        <w:rPr>
          <w:sz w:val="24"/>
          <w:rtl/>
        </w:rPr>
        <w:t xml:space="preserve">" </w:t>
      </w:r>
      <w:r w:rsidRPr="00F87B66">
        <w:rPr>
          <w:rFonts w:hint="cs"/>
          <w:sz w:val="24"/>
          <w:rtl/>
        </w:rPr>
        <w:t>הממשלתי</w:t>
      </w:r>
      <w:r w:rsidRPr="00F87B66">
        <w:rPr>
          <w:sz w:val="24"/>
          <w:rtl/>
        </w:rPr>
        <w:t xml:space="preserve">, </w:t>
      </w:r>
      <w:hyperlink r:id="rId15" w:history="1">
        <w:r w:rsidRPr="00F87B66">
          <w:rPr>
            <w:rStyle w:val="Hyperlink"/>
            <w:rtl/>
          </w:rPr>
          <w:t xml:space="preserve">בהתאם </w:t>
        </w:r>
        <w:r w:rsidRPr="00F87B66">
          <w:rPr>
            <w:rStyle w:val="Hyperlink"/>
            <w:rFonts w:hint="cs"/>
            <w:rtl/>
          </w:rPr>
          <w:t>ל</w:t>
        </w:r>
        <w:r w:rsidRPr="00F87B66">
          <w:rPr>
            <w:rStyle w:val="Hyperlink"/>
            <w:rtl/>
          </w:rPr>
          <w:t>הורא</w:t>
        </w:r>
        <w:r w:rsidRPr="00F87B66">
          <w:rPr>
            <w:rStyle w:val="Hyperlink"/>
            <w:rFonts w:hint="cs"/>
            <w:rtl/>
          </w:rPr>
          <w:t>ת</w:t>
        </w:r>
        <w:r w:rsidRPr="00F87B66">
          <w:rPr>
            <w:rStyle w:val="Hyperlink"/>
            <w:rtl/>
          </w:rPr>
          <w:t xml:space="preserve"> </w:t>
        </w:r>
        <w:r w:rsidRPr="00F87B66">
          <w:rPr>
            <w:rStyle w:val="Hyperlink"/>
            <w:rFonts w:hint="cs"/>
            <w:rtl/>
          </w:rPr>
          <w:t>תכ</w:t>
        </w:r>
        <w:r w:rsidRPr="00F87B66">
          <w:rPr>
            <w:rStyle w:val="Hyperlink"/>
            <w:rtl/>
          </w:rPr>
          <w:t>"ם מספר 7.12.5- פורטל ספקים</w:t>
        </w:r>
      </w:hyperlink>
      <w:r w:rsidRPr="00F87B66">
        <w:rPr>
          <w:sz w:val="24"/>
          <w:rtl/>
        </w:rPr>
        <w:t xml:space="preserve">; </w:t>
      </w:r>
      <w:r w:rsidRPr="00F87B66">
        <w:rPr>
          <w:rFonts w:hint="cs"/>
          <w:sz w:val="24"/>
          <w:rtl/>
        </w:rPr>
        <w:t>אם</w:t>
      </w:r>
      <w:r w:rsidRPr="00F87B66">
        <w:rPr>
          <w:sz w:val="24"/>
          <w:rtl/>
        </w:rPr>
        <w:t xml:space="preserve"> תהיינה עלויות להרשמה, הן תחלנה במלואן על היועץ</w:t>
      </w:r>
      <w:r w:rsidRPr="00F87B66">
        <w:rPr>
          <w:rFonts w:hint="cs"/>
          <w:sz w:val="24"/>
          <w:rtl/>
        </w:rPr>
        <w:t>.</w:t>
      </w:r>
    </w:p>
    <w:p w14:paraId="7A323457"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היועץ יעביר למקשר מדי חודש, עד ל</w:t>
      </w:r>
      <w:r w:rsidRPr="00F87B66">
        <w:rPr>
          <w:rFonts w:hint="cs"/>
          <w:sz w:val="24"/>
          <w:rtl/>
        </w:rPr>
        <w:t>יום השביעי</w:t>
      </w:r>
      <w:r w:rsidRPr="00F87B66">
        <w:rPr>
          <w:sz w:val="24"/>
          <w:rtl/>
        </w:rPr>
        <w:t xml:space="preserve"> לחודש, דו"ח פירוט השירותים שביצע היועץ לפי ההסכם ומועדיהם (להלן: "</w:t>
      </w:r>
      <w:r w:rsidRPr="00F87B66">
        <w:rPr>
          <w:b/>
          <w:bCs/>
          <w:sz w:val="24"/>
          <w:rtl/>
        </w:rPr>
        <w:t>הדו"ח</w:t>
      </w:r>
      <w:r w:rsidRPr="00F87B66">
        <w:rPr>
          <w:sz w:val="24"/>
          <w:rtl/>
        </w:rPr>
        <w:t>"), דו</w:t>
      </w:r>
      <w:r w:rsidRPr="00F87B66">
        <w:rPr>
          <w:rFonts w:hint="cs"/>
          <w:sz w:val="24"/>
          <w:rtl/>
        </w:rPr>
        <w:t>"</w:t>
      </w:r>
      <w:r w:rsidRPr="00F87B66">
        <w:rPr>
          <w:sz w:val="24"/>
          <w:rtl/>
        </w:rPr>
        <w:t xml:space="preserve">ח שעות חתום על ידו ומאושר על ידי המקשר לפי הקובץ המופיע בנספח </w:t>
      </w:r>
      <w:r>
        <w:rPr>
          <w:rFonts w:hint="cs"/>
          <w:sz w:val="24"/>
          <w:rtl/>
        </w:rPr>
        <w:t>ט"ו</w:t>
      </w:r>
      <w:r w:rsidRPr="00F87B66">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w:t>
      </w:r>
      <w:r w:rsidRPr="00F87B66">
        <w:rPr>
          <w:sz w:val="24"/>
          <w:rtl/>
        </w:rPr>
        <w:lastRenderedPageBreak/>
        <w:t>ללא שיערוך או ריבית כלשהם, אלא לפי הסכום הנומינלי שהיה מגיע אילו שולם במועד. לא יוגש דו"ח פירוט שירותים עד ל-15 לאותו החודש</w:t>
      </w:r>
      <w:r w:rsidRPr="00F87B66">
        <w:rPr>
          <w:rFonts w:hint="cs"/>
          <w:sz w:val="24"/>
          <w:rtl/>
        </w:rPr>
        <w:t xml:space="preserve"> </w:t>
      </w:r>
      <w:r w:rsidRPr="00F87B66">
        <w:rPr>
          <w:sz w:val="24"/>
          <w:rtl/>
        </w:rPr>
        <w:t>- יידחה מועד התשלום כקבוע בנהלי המערכת הממשלתית</w:t>
      </w:r>
      <w:r w:rsidRPr="00F87B66">
        <w:rPr>
          <w:rFonts w:hint="cs"/>
          <w:sz w:val="24"/>
          <w:rtl/>
        </w:rPr>
        <w:t>.</w:t>
      </w:r>
    </w:p>
    <w:p w14:paraId="730EEF9A" w14:textId="77777777" w:rsidR="00C24039" w:rsidRPr="00F87B66" w:rsidRDefault="00C24039" w:rsidP="00C24039">
      <w:pPr>
        <w:pStyle w:val="afffffffff5"/>
        <w:numPr>
          <w:ilvl w:val="1"/>
          <w:numId w:val="88"/>
        </w:numPr>
        <w:spacing w:after="240" w:line="276" w:lineRule="auto"/>
        <w:ind w:left="792" w:hanging="511"/>
        <w:rPr>
          <w:sz w:val="24"/>
        </w:rPr>
      </w:pPr>
      <w:r w:rsidRPr="00F87B66">
        <w:rPr>
          <w:rFonts w:hint="cs"/>
          <w:sz w:val="24"/>
          <w:rtl/>
        </w:rPr>
        <w:t>נוסף</w:t>
      </w:r>
      <w:r w:rsidRPr="00F87B66">
        <w:rPr>
          <w:sz w:val="24"/>
          <w:rtl/>
        </w:rPr>
        <w:t xml:space="preserve"> על כך, יהיה על היועץ </w:t>
      </w:r>
      <w:r w:rsidRPr="00F87B66">
        <w:rPr>
          <w:rFonts w:hint="cs"/>
          <w:sz w:val="24"/>
          <w:rtl/>
        </w:rPr>
        <w:t>להגיש</w:t>
      </w:r>
      <w:r w:rsidRPr="00F87B66">
        <w:rPr>
          <w:sz w:val="24"/>
          <w:rtl/>
        </w:rPr>
        <w:t xml:space="preserve">, יחד עם הדו"ח ועם החשבונית כאמור, טופס הצהרה על </w:t>
      </w:r>
      <w:r w:rsidRPr="00F87B66">
        <w:rPr>
          <w:rFonts w:hint="cs"/>
          <w:sz w:val="24"/>
          <w:rtl/>
        </w:rPr>
        <w:t>אישור חשבונית.</w:t>
      </w:r>
    </w:p>
    <w:p w14:paraId="1F0AECD8"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המחירים, תנאי ההצמדה ותנאי התשלום שנקבעו בהזמנה הם מוסכמים וקבועים מראש ולא תשולם עליהם כל תוספת.</w:t>
      </w:r>
    </w:p>
    <w:p w14:paraId="012CE4BA"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המקשר יבדוק את הדו"ח ואת החשבונית שהעביר אליו היועץ ויפעל כדלקמן, בתוך 7 ימי עבודה מיום קבלתם</w:t>
      </w:r>
      <w:r w:rsidRPr="00F87B66">
        <w:rPr>
          <w:rFonts w:hint="cs"/>
          <w:sz w:val="24"/>
          <w:rtl/>
        </w:rPr>
        <w:t>:</w:t>
      </w:r>
    </w:p>
    <w:p w14:paraId="324F6746" w14:textId="77777777" w:rsidR="00C24039" w:rsidRPr="00F87B66" w:rsidRDefault="00C24039" w:rsidP="00C24039">
      <w:pPr>
        <w:pStyle w:val="afffffffff5"/>
        <w:numPr>
          <w:ilvl w:val="2"/>
          <w:numId w:val="88"/>
        </w:numPr>
        <w:spacing w:after="240" w:line="276" w:lineRule="auto"/>
        <w:rPr>
          <w:sz w:val="24"/>
        </w:rPr>
      </w:pPr>
      <w:r w:rsidRPr="00F87B66">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2B39A8A5" w14:textId="77777777" w:rsidR="00C24039" w:rsidRPr="00F87B66" w:rsidRDefault="00C24039" w:rsidP="00C24039">
      <w:pPr>
        <w:pStyle w:val="afffffffff5"/>
        <w:numPr>
          <w:ilvl w:val="2"/>
          <w:numId w:val="88"/>
        </w:numPr>
        <w:spacing w:after="240" w:line="276" w:lineRule="auto"/>
        <w:rPr>
          <w:sz w:val="24"/>
        </w:rPr>
      </w:pPr>
      <w:r w:rsidRPr="00F87B66">
        <w:rPr>
          <w:sz w:val="24"/>
          <w:rtl/>
        </w:rPr>
        <w:t xml:space="preserve">סבר המקשר כי השירותים שניתנו בפועל לא עמדו בתנאי סעיף </w:t>
      </w:r>
      <w:r>
        <w:rPr>
          <w:rFonts w:hint="cs"/>
          <w:sz w:val="24"/>
          <w:rtl/>
        </w:rPr>
        <w:t>11</w:t>
      </w:r>
      <w:r w:rsidRPr="00F87B66">
        <w:rPr>
          <w:sz w:val="24"/>
          <w:rtl/>
        </w:rPr>
        <w:t>.2 לעיל (להלן: "</w:t>
      </w:r>
      <w:r w:rsidRPr="00F87B66">
        <w:rPr>
          <w:b/>
          <w:bCs/>
          <w:sz w:val="24"/>
          <w:rtl/>
        </w:rPr>
        <w:t>הפגם</w:t>
      </w:r>
      <w:r w:rsidRPr="00F87B66">
        <w:rPr>
          <w:sz w:val="24"/>
          <w:rtl/>
        </w:rPr>
        <w:t xml:space="preserve">"), יודיע על כך </w:t>
      </w:r>
      <w:r>
        <w:rPr>
          <w:rFonts w:hint="cs"/>
          <w:sz w:val="24"/>
          <w:rtl/>
        </w:rPr>
        <w:t>ל</w:t>
      </w:r>
      <w:r w:rsidRPr="00F87B66">
        <w:rPr>
          <w:sz w:val="24"/>
          <w:rtl/>
        </w:rPr>
        <w:t>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למנהל לפי הסכם זה ולפי כל דין.</w:t>
      </w:r>
    </w:p>
    <w:p w14:paraId="5E079A78" w14:textId="77777777" w:rsidR="00C24039" w:rsidRPr="00F87B66" w:rsidRDefault="00C24039" w:rsidP="00C24039">
      <w:pPr>
        <w:pStyle w:val="afffffffff5"/>
        <w:numPr>
          <w:ilvl w:val="2"/>
          <w:numId w:val="88"/>
        </w:numPr>
        <w:spacing w:after="240" w:line="276" w:lineRule="auto"/>
        <w:rPr>
          <w:sz w:val="24"/>
        </w:rPr>
      </w:pPr>
      <w:r w:rsidRPr="00F87B66">
        <w:rPr>
          <w:sz w:val="24"/>
          <w:rtl/>
        </w:rPr>
        <w:t>סבר המקשר כי היה פגם, והפגם תוקן לשביעות רצונו בתוך תקופת ההארכה, יאשר את החשבונית.</w:t>
      </w:r>
    </w:p>
    <w:p w14:paraId="64BDCB97" w14:textId="77777777" w:rsidR="00C24039" w:rsidRPr="00F87B66" w:rsidRDefault="00C24039" w:rsidP="00C24039">
      <w:pPr>
        <w:pStyle w:val="afffffffff5"/>
        <w:numPr>
          <w:ilvl w:val="2"/>
          <w:numId w:val="88"/>
        </w:numPr>
        <w:spacing w:after="240" w:line="276" w:lineRule="auto"/>
        <w:rPr>
          <w:sz w:val="24"/>
        </w:rPr>
      </w:pPr>
      <w:r w:rsidRPr="00F87B66">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603847DB" w14:textId="77777777" w:rsidR="00C24039" w:rsidRPr="00F87B66" w:rsidRDefault="00C24039" w:rsidP="00C24039">
      <w:pPr>
        <w:pStyle w:val="afffffffff5"/>
        <w:numPr>
          <w:ilvl w:val="2"/>
          <w:numId w:val="88"/>
        </w:numPr>
        <w:spacing w:after="240" w:line="276" w:lineRule="auto"/>
        <w:rPr>
          <w:sz w:val="24"/>
        </w:rPr>
      </w:pPr>
      <w:r w:rsidRPr="00F87B66">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A297AE4" w14:textId="77777777" w:rsidR="00C24039" w:rsidRPr="00F87B66" w:rsidRDefault="00C24039" w:rsidP="00C24039">
      <w:pPr>
        <w:pStyle w:val="afffffffff5"/>
        <w:numPr>
          <w:ilvl w:val="2"/>
          <w:numId w:val="88"/>
        </w:numPr>
        <w:spacing w:after="240" w:line="276" w:lineRule="auto"/>
        <w:rPr>
          <w:sz w:val="24"/>
        </w:rPr>
      </w:pPr>
      <w:r w:rsidRPr="00F87B66">
        <w:rPr>
          <w:rFonts w:hint="cs"/>
          <w:sz w:val="24"/>
          <w:rtl/>
        </w:rPr>
        <w:t>אם היועץ יפר את סעיף 9.1.2 לחוזה זה, רשאי המקשר להפחית את התשלום בעבור השעות שחרגו מ-40% שהות במשרדי המנהל.</w:t>
      </w:r>
    </w:p>
    <w:p w14:paraId="545C70F7" w14:textId="77777777" w:rsidR="00C24039" w:rsidRPr="00F87B66" w:rsidRDefault="00C24039" w:rsidP="00C24039">
      <w:pPr>
        <w:pStyle w:val="afffffffff5"/>
        <w:numPr>
          <w:ilvl w:val="2"/>
          <w:numId w:val="88"/>
        </w:numPr>
        <w:spacing w:after="240" w:line="276" w:lineRule="auto"/>
        <w:rPr>
          <w:sz w:val="24"/>
        </w:rPr>
      </w:pPr>
      <w:r w:rsidRPr="00F87B66">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היועץ </w:t>
      </w:r>
      <w:r w:rsidRPr="00F87B66">
        <w:rPr>
          <w:sz w:val="24"/>
          <w:rtl/>
        </w:rPr>
        <w:lastRenderedPageBreak/>
        <w:t>להשיב למנהל את התמורה שקיבל בגין אותה חשבונית, ויראו בתמורה זו חוב של היועץ למנהל לפי ההסכם.</w:t>
      </w:r>
    </w:p>
    <w:p w14:paraId="7966A265"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 xml:space="preserve">התמורה בגין החשבונית (או חלק ממנה) שאישר המקשר תשולם </w:t>
      </w:r>
      <w:r w:rsidRPr="00F87B66">
        <w:rPr>
          <w:rFonts w:hint="cs"/>
          <w:sz w:val="24"/>
          <w:rtl/>
        </w:rPr>
        <w:t>היועץ</w:t>
      </w:r>
      <w:r w:rsidRPr="00F87B66">
        <w:rPr>
          <w:sz w:val="24"/>
          <w:rtl/>
        </w:rPr>
        <w:t xml:space="preserve"> במועדים הקבועים בנהלי התשלום המקובלים במנהל האזרחי ולהוראות החשב הכללי הרלוונטיות לעניין זה. מניין הימים יחל מיום </w:t>
      </w:r>
      <w:r w:rsidRPr="00F87B66">
        <w:rPr>
          <w:rFonts w:hint="cs"/>
          <w:sz w:val="24"/>
          <w:rtl/>
        </w:rPr>
        <w:t>המצאת</w:t>
      </w:r>
      <w:r w:rsidRPr="00F87B66">
        <w:rPr>
          <w:sz w:val="24"/>
          <w:rtl/>
        </w:rPr>
        <w:t xml:space="preserve"> החשבונית (או חלק ממנה) </w:t>
      </w:r>
      <w:r w:rsidRPr="00F87B66">
        <w:rPr>
          <w:rFonts w:hint="cs"/>
          <w:sz w:val="24"/>
          <w:rtl/>
        </w:rPr>
        <w:t>למקשר, על ידי היועץ</w:t>
      </w:r>
      <w:r w:rsidRPr="00F87B66">
        <w:rPr>
          <w:sz w:val="24"/>
          <w:rtl/>
        </w:rPr>
        <w:t>.</w:t>
      </w:r>
    </w:p>
    <w:p w14:paraId="717107C1"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המנהל רשאי לקזז חובות שחייב לו היועץ, בין לפי ההסכם ובין מכל עסקה או סיבה אחרת, מכל תשלום שישולם על ידו היועץ.</w:t>
      </w:r>
    </w:p>
    <w:p w14:paraId="18437C1D"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המנהל יהא רשאי לעכב תשלום סכומים כלשהם שיגיעו ממנו היועץ על פי ההסכם אם הפסיק</w:t>
      </w:r>
      <w:r w:rsidRPr="00F87B66">
        <w:rPr>
          <w:rFonts w:hint="cs"/>
          <w:sz w:val="24"/>
          <w:rtl/>
        </w:rPr>
        <w:t>ו</w:t>
      </w:r>
      <w:r w:rsidRPr="00F87B66">
        <w:rPr>
          <w:sz w:val="24"/>
          <w:rtl/>
        </w:rPr>
        <w:t xml:space="preserve"> היועץ</w:t>
      </w:r>
      <w:r w:rsidRPr="00F87B66">
        <w:rPr>
          <w:rFonts w:hint="cs"/>
          <w:sz w:val="24"/>
          <w:rtl/>
        </w:rPr>
        <w:t xml:space="preserve">, </w:t>
      </w:r>
      <w:r w:rsidRPr="00F87B66">
        <w:rPr>
          <w:sz w:val="24"/>
          <w:rtl/>
        </w:rPr>
        <w:t>מועסקיו או מי מטעמו את מתן השירותים בניגוד להסכם וכל עוד לא פעל</w:t>
      </w:r>
      <w:r w:rsidRPr="00F87B66">
        <w:rPr>
          <w:rFonts w:hint="cs"/>
          <w:sz w:val="24"/>
          <w:rtl/>
        </w:rPr>
        <w:t>ו</w:t>
      </w:r>
      <w:r w:rsidRPr="00F87B66">
        <w:rPr>
          <w:sz w:val="24"/>
          <w:rtl/>
        </w:rPr>
        <w:t xml:space="preserve"> היועץ</w:t>
      </w:r>
      <w:r w:rsidRPr="00F87B66">
        <w:rPr>
          <w:rFonts w:hint="cs"/>
          <w:sz w:val="24"/>
          <w:rtl/>
        </w:rPr>
        <w:t>,</w:t>
      </w:r>
      <w:r w:rsidRPr="00F87B66">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FFD27E5" w14:textId="77777777" w:rsidR="00C24039" w:rsidRPr="00F87B66" w:rsidRDefault="00C24039" w:rsidP="00C24039">
      <w:pPr>
        <w:pStyle w:val="afffffffff5"/>
        <w:numPr>
          <w:ilvl w:val="1"/>
          <w:numId w:val="88"/>
        </w:numPr>
        <w:spacing w:after="240" w:line="276" w:lineRule="auto"/>
        <w:ind w:left="792" w:hanging="511"/>
        <w:rPr>
          <w:sz w:val="24"/>
        </w:rPr>
      </w:pPr>
      <w:r w:rsidRPr="00F87B66">
        <w:rPr>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DF06158" w14:textId="77777777" w:rsidR="00C24039" w:rsidRDefault="00C24039" w:rsidP="00C24039">
      <w:pPr>
        <w:pStyle w:val="afffffffff5"/>
        <w:numPr>
          <w:ilvl w:val="1"/>
          <w:numId w:val="88"/>
        </w:numPr>
        <w:spacing w:after="240" w:line="276" w:lineRule="auto"/>
        <w:ind w:left="792" w:hanging="653"/>
        <w:rPr>
          <w:sz w:val="24"/>
        </w:rPr>
      </w:pPr>
      <w:r w:rsidRPr="00F87B66">
        <w:rPr>
          <w:sz w:val="24"/>
          <w:rtl/>
        </w:rPr>
        <w:t>מוסכם בזאת כי הסכום שהמנהל משלם היועץ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למנהל.</w:t>
      </w:r>
    </w:p>
    <w:p w14:paraId="69D34F33" w14:textId="77777777" w:rsidR="00C24039" w:rsidRDefault="00C24039" w:rsidP="00C24039">
      <w:pPr>
        <w:pStyle w:val="afffffffff5"/>
        <w:numPr>
          <w:ilvl w:val="0"/>
          <w:numId w:val="88"/>
        </w:numPr>
        <w:spacing w:after="240" w:line="276" w:lineRule="auto"/>
        <w:rPr>
          <w:sz w:val="24"/>
        </w:rPr>
      </w:pPr>
      <w:r w:rsidRPr="00F87B66">
        <w:rPr>
          <w:b/>
          <w:bCs/>
          <w:sz w:val="24"/>
          <w:u w:val="single"/>
          <w:rtl/>
        </w:rPr>
        <w:t>התמורה לה זכאי היועץ</w:t>
      </w:r>
    </w:p>
    <w:p w14:paraId="6A923662" w14:textId="77777777" w:rsidR="00C24039" w:rsidRPr="003F3008" w:rsidRDefault="00C24039" w:rsidP="00C24039">
      <w:pPr>
        <w:numPr>
          <w:ilvl w:val="1"/>
          <w:numId w:val="88"/>
        </w:numPr>
        <w:spacing w:after="240" w:line="276" w:lineRule="auto"/>
        <w:ind w:left="792" w:hanging="511"/>
      </w:pPr>
      <w:r w:rsidRPr="003F3008">
        <w:rPr>
          <w:rtl/>
        </w:rPr>
        <w:t xml:space="preserve">תמורת ביצוע מלא ומדויק של כל התחייבויות היועץ על פי הסכם זה מתחייב המנהל לשלם ליועץ את </w:t>
      </w:r>
      <w:r w:rsidRPr="003F3008">
        <w:rPr>
          <w:rFonts w:hint="cs"/>
          <w:rtl/>
        </w:rPr>
        <w:t>החלק</w:t>
      </w:r>
      <w:r w:rsidRPr="003F3008">
        <w:rPr>
          <w:rtl/>
        </w:rPr>
        <w:t xml:space="preserve"> היחסי של המחיר שהציע במסגרת הצעתו, </w:t>
      </w:r>
      <w:r w:rsidRPr="003F3008">
        <w:rPr>
          <w:rFonts w:hint="cs"/>
          <w:rtl/>
        </w:rPr>
        <w:t>הכל</w:t>
      </w:r>
      <w:r w:rsidRPr="003F3008">
        <w:rPr>
          <w:rtl/>
        </w:rPr>
        <w:t xml:space="preserve"> כמפורט </w:t>
      </w:r>
      <w:r w:rsidRPr="003F3008">
        <w:rPr>
          <w:rFonts w:hint="cs"/>
          <w:rtl/>
        </w:rPr>
        <w:t>בהוראת</w:t>
      </w:r>
      <w:r w:rsidRPr="003F3008">
        <w:rPr>
          <w:rtl/>
        </w:rPr>
        <w:t xml:space="preserve"> </w:t>
      </w:r>
      <w:r w:rsidRPr="003F3008">
        <w:rPr>
          <w:rFonts w:hint="cs"/>
          <w:rtl/>
        </w:rPr>
        <w:t>חשכ</w:t>
      </w:r>
      <w:r w:rsidRPr="003F3008">
        <w:rPr>
          <w:rtl/>
        </w:rPr>
        <w:t xml:space="preserve">"ל 8.1.1 "התקשרות עם נותני שירותים חיצוניים – יועצים לניהול", ובכפוף לשיקול דעתו של </w:t>
      </w:r>
      <w:r w:rsidRPr="003F3008">
        <w:rPr>
          <w:rFonts w:hint="cs"/>
          <w:rtl/>
        </w:rPr>
        <w:t>המנהל</w:t>
      </w:r>
      <w:r w:rsidRPr="003F3008">
        <w:rPr>
          <w:rtl/>
        </w:rPr>
        <w:t xml:space="preserve"> ולצרכיו בהתאם לכל דין ותחיקת הביטחון. </w:t>
      </w:r>
    </w:p>
    <w:p w14:paraId="063D4C29" w14:textId="77777777" w:rsidR="00C24039" w:rsidRPr="00F87B66" w:rsidRDefault="00C24039" w:rsidP="00C24039">
      <w:pPr>
        <w:pStyle w:val="afffffffff5"/>
        <w:numPr>
          <w:ilvl w:val="1"/>
          <w:numId w:val="88"/>
        </w:numPr>
        <w:spacing w:after="240" w:line="276" w:lineRule="auto"/>
        <w:ind w:left="792" w:hanging="511"/>
        <w:rPr>
          <w:b/>
          <w:bCs/>
          <w:u w:val="single"/>
        </w:rPr>
      </w:pPr>
      <w:bookmarkStart w:id="40" w:name="_Ref449984905"/>
      <w:r>
        <w:rPr>
          <w:rFonts w:ascii="David" w:hAnsi="David" w:hint="cs"/>
          <w:b/>
          <w:bCs/>
          <w:sz w:val="24"/>
          <w:u w:val="single"/>
          <w:rtl/>
        </w:rPr>
        <w:t xml:space="preserve">החזר </w:t>
      </w:r>
      <w:r w:rsidRPr="00F87B66">
        <w:rPr>
          <w:rFonts w:ascii="David" w:hAnsi="David" w:hint="cs"/>
          <w:b/>
          <w:bCs/>
          <w:sz w:val="24"/>
          <w:u w:val="single"/>
          <w:rtl/>
        </w:rPr>
        <w:t>הוצאות נסיעות</w:t>
      </w:r>
    </w:p>
    <w:p w14:paraId="789F6C5A" w14:textId="77777777" w:rsidR="00C24039" w:rsidRPr="00F87B66" w:rsidRDefault="00C24039" w:rsidP="00C24039">
      <w:pPr>
        <w:pStyle w:val="afffffffff5"/>
        <w:numPr>
          <w:ilvl w:val="2"/>
          <w:numId w:val="88"/>
        </w:numPr>
        <w:spacing w:after="240" w:line="276" w:lineRule="auto"/>
        <w:ind w:hanging="659"/>
      </w:pPr>
      <w:r w:rsidRPr="00F87B66">
        <w:rPr>
          <w:rFonts w:ascii="David" w:hAnsi="David"/>
          <w:sz w:val="24"/>
          <w:rtl/>
        </w:rPr>
        <w:t xml:space="preserve">תעריף ההצעה יכלול את כלל ההוצאות להן נדרש </w:t>
      </w:r>
      <w:r>
        <w:rPr>
          <w:rFonts w:ascii="David" w:hAnsi="David"/>
          <w:sz w:val="24"/>
          <w:rtl/>
        </w:rPr>
        <w:t>היועץ</w:t>
      </w:r>
      <w:r w:rsidRPr="00F87B66">
        <w:rPr>
          <w:rFonts w:ascii="David" w:hAnsi="David"/>
          <w:sz w:val="24"/>
          <w:rtl/>
        </w:rPr>
        <w:t xml:space="preserve">, </w:t>
      </w:r>
      <w:r w:rsidRPr="003F1DA8">
        <w:rPr>
          <w:rFonts w:ascii="David" w:hAnsi="David"/>
          <w:b/>
          <w:bCs/>
          <w:sz w:val="24"/>
          <w:u w:val="single"/>
          <w:rtl/>
        </w:rPr>
        <w:t>לרבות הוצאות נסיעה</w:t>
      </w:r>
      <w:r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r>
        <w:rPr>
          <w:rFonts w:hint="cs"/>
          <w:rtl/>
        </w:rPr>
        <w:t xml:space="preserve"> למען הסר ספק ככלל המינהל לא ישלם לספק הוצאות נסיעה.</w:t>
      </w:r>
    </w:p>
    <w:p w14:paraId="170CA006" w14:textId="77777777" w:rsidR="00C24039" w:rsidRPr="00F87B66" w:rsidRDefault="00C24039" w:rsidP="00C24039">
      <w:pPr>
        <w:pStyle w:val="afffffffff5"/>
        <w:numPr>
          <w:ilvl w:val="2"/>
          <w:numId w:val="88"/>
        </w:numPr>
        <w:spacing w:after="240" w:line="276" w:lineRule="auto"/>
        <w:ind w:hanging="659"/>
      </w:pPr>
      <w:r w:rsidRPr="00F87B66">
        <w:rPr>
          <w:rFonts w:ascii="David" w:hAnsi="David"/>
          <w:sz w:val="24"/>
          <w:rtl/>
        </w:rPr>
        <w:t xml:space="preserve">למרות האמור בסעיף </w:t>
      </w:r>
      <w:r>
        <w:rPr>
          <w:rFonts w:hint="cs"/>
          <w:rtl/>
        </w:rPr>
        <w:t>12</w:t>
      </w:r>
      <w:r w:rsidRPr="00F87B66">
        <w:rPr>
          <w:rFonts w:hint="cs"/>
          <w:rtl/>
        </w:rPr>
        <w:t>.</w:t>
      </w:r>
      <w:r>
        <w:rPr>
          <w:rFonts w:hint="cs"/>
          <w:rtl/>
        </w:rPr>
        <w:t>2</w:t>
      </w:r>
      <w:r w:rsidRPr="00F87B66">
        <w:rPr>
          <w:rFonts w:hint="cs"/>
          <w:rtl/>
        </w:rPr>
        <w:t>.1</w:t>
      </w:r>
      <w:r w:rsidRPr="00F87B66">
        <w:rPr>
          <w:rFonts w:ascii="David" w:hAnsi="David"/>
          <w:sz w:val="24"/>
          <w:rtl/>
        </w:rPr>
        <w:t xml:space="preserve"> לעיל, בסמכות ועדת המכרזים לקבוע כי ניתן לשלם </w:t>
      </w:r>
      <w:r>
        <w:rPr>
          <w:rFonts w:ascii="David" w:hAnsi="David" w:hint="cs"/>
          <w:sz w:val="24"/>
          <w:rtl/>
        </w:rPr>
        <w:t>ל</w:t>
      </w:r>
      <w:r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 </w:t>
      </w:r>
    </w:p>
    <w:bookmarkEnd w:id="40"/>
    <w:p w14:paraId="5A63CC3D" w14:textId="77777777" w:rsidR="00C24039" w:rsidRPr="001C4A50" w:rsidRDefault="00C24039" w:rsidP="00C24039">
      <w:pPr>
        <w:numPr>
          <w:ilvl w:val="2"/>
          <w:numId w:val="88"/>
        </w:numPr>
        <w:spacing w:after="240" w:line="276" w:lineRule="auto"/>
        <w:ind w:hanging="659"/>
        <w:rPr>
          <w:rFonts w:ascii="David" w:hAnsi="David"/>
          <w:sz w:val="20"/>
        </w:rPr>
      </w:pPr>
      <w:r w:rsidRPr="001C4A50">
        <w:rPr>
          <w:rFonts w:ascii="David" w:hAnsi="David"/>
          <w:rtl/>
        </w:rPr>
        <w:t>ככל שוועדת המכרזים אישרה החזר הוצאות עבור נסיעה בתפקיד, כאמור בסעיף</w:t>
      </w:r>
      <w:r w:rsidRPr="001C4A50">
        <w:rPr>
          <w:rFonts w:ascii="David" w:hAnsi="David"/>
          <w:sz w:val="20"/>
          <w:rtl/>
        </w:rPr>
        <w:t xml:space="preserve"> </w:t>
      </w:r>
      <w:r w:rsidRPr="001C4A50">
        <w:rPr>
          <w:rFonts w:ascii="David" w:hAnsi="David" w:hint="cs"/>
          <w:sz w:val="20"/>
          <w:rtl/>
        </w:rPr>
        <w:t>12.2.2 לעיל</w:t>
      </w:r>
      <w:r w:rsidRPr="001C4A50">
        <w:rPr>
          <w:rFonts w:ascii="David" w:hAnsi="David"/>
          <w:rtl/>
        </w:rPr>
        <w:t xml:space="preserve">, </w:t>
      </w:r>
      <w:r w:rsidRPr="001C4A50">
        <w:rPr>
          <w:rFonts w:ascii="David" w:hAnsi="David" w:hint="cs"/>
          <w:rtl/>
        </w:rPr>
        <w:t>היועץ</w:t>
      </w:r>
      <w:r w:rsidRPr="001C4A50">
        <w:rPr>
          <w:rFonts w:ascii="David" w:hAnsi="David"/>
          <w:rtl/>
        </w:rPr>
        <w:t xml:space="preserve"> ידווח </w:t>
      </w:r>
      <w:r w:rsidRPr="001C4A50">
        <w:rPr>
          <w:rFonts w:ascii="David" w:hAnsi="David"/>
          <w:u w:val="single"/>
          <w:rtl/>
        </w:rPr>
        <w:t>הן</w:t>
      </w:r>
      <w:r w:rsidRPr="001C4A50">
        <w:rPr>
          <w:rFonts w:ascii="David" w:hAnsi="David"/>
          <w:rtl/>
        </w:rPr>
        <w:t xml:space="preserve"> באמצעות ה</w:t>
      </w:r>
      <w:hyperlink r:id="rId16" w:history="1">
        <w:r w:rsidRPr="001C4A50">
          <w:rPr>
            <w:rFonts w:ascii="David" w:eastAsiaTheme="minorHAnsi" w:hAnsi="David"/>
            <w:color w:val="0563C1" w:themeColor="hyperlink"/>
            <w:u w:val="single"/>
            <w:rtl/>
          </w:rPr>
          <w:t>קובץ המצורף, "הצהרה על ביצוע שעות עבודה ונסיעה"</w:t>
        </w:r>
      </w:hyperlink>
      <w:r w:rsidRPr="001C4A50">
        <w:rPr>
          <w:rFonts w:ascii="David" w:hAnsi="David"/>
          <w:rtl/>
        </w:rPr>
        <w:t xml:space="preserve"> </w:t>
      </w:r>
      <w:r w:rsidRPr="001C4A50">
        <w:rPr>
          <w:rFonts w:ascii="David" w:hAnsi="David"/>
          <w:u w:val="single"/>
          <w:rtl/>
        </w:rPr>
        <w:t>והן</w:t>
      </w:r>
      <w:r w:rsidRPr="001C4A50">
        <w:rPr>
          <w:rFonts w:ascii="David" w:hAnsi="David"/>
          <w:rtl/>
        </w:rPr>
        <w:t xml:space="preserve"> באמצעות מערכת הדיווח. </w:t>
      </w:r>
    </w:p>
    <w:p w14:paraId="419F13A1" w14:textId="77777777" w:rsidR="00C24039" w:rsidRPr="001C4A50" w:rsidRDefault="00C24039" w:rsidP="00C24039">
      <w:pPr>
        <w:numPr>
          <w:ilvl w:val="3"/>
          <w:numId w:val="88"/>
        </w:numPr>
        <w:spacing w:after="240" w:line="276" w:lineRule="auto"/>
        <w:ind w:left="2608" w:hanging="1528"/>
        <w:rPr>
          <w:sz w:val="20"/>
        </w:rPr>
      </w:pPr>
      <w:r w:rsidRPr="001C4A50">
        <w:rPr>
          <w:rFonts w:ascii="David" w:hAnsi="David"/>
          <w:rtl/>
        </w:rPr>
        <w:t>התשלום, עבור נסיעה ממקום עבודתו הקבוע של היועץ החיצוני למקום מתן השירות, יינתן במקרים שבהם התקיימו כל התנאים הבאים:</w:t>
      </w:r>
    </w:p>
    <w:p w14:paraId="0EC0EEAB" w14:textId="77777777" w:rsidR="00C24039" w:rsidRPr="001C4A50" w:rsidRDefault="00C24039" w:rsidP="00C24039">
      <w:pPr>
        <w:numPr>
          <w:ilvl w:val="4"/>
          <w:numId w:val="88"/>
        </w:numPr>
        <w:spacing w:after="240" w:line="276" w:lineRule="auto"/>
        <w:ind w:left="3175" w:hanging="1735"/>
        <w:rPr>
          <w:sz w:val="20"/>
        </w:rPr>
      </w:pPr>
      <w:r w:rsidRPr="001C4A50">
        <w:rPr>
          <w:rFonts w:ascii="David" w:hAnsi="David"/>
          <w:rtl/>
        </w:rPr>
        <w:lastRenderedPageBreak/>
        <w:t>מרחק הנסיעה ממקום עבודתו הקבוע של היועץ למקום מתן השירות עולה על 30 קילומטרים.</w:t>
      </w:r>
    </w:p>
    <w:p w14:paraId="1A90CE2C" w14:textId="77777777" w:rsidR="00C24039" w:rsidRPr="001C4A50" w:rsidRDefault="00C24039" w:rsidP="00C24039">
      <w:pPr>
        <w:numPr>
          <w:ilvl w:val="4"/>
          <w:numId w:val="140"/>
        </w:numPr>
        <w:spacing w:after="240" w:line="276" w:lineRule="auto"/>
        <w:rPr>
          <w:sz w:val="20"/>
        </w:rPr>
      </w:pPr>
      <w:r w:rsidRPr="001C4A50">
        <w:rPr>
          <w:rFonts w:ascii="David" w:hAnsi="David"/>
          <w:rtl/>
        </w:rPr>
        <w:t>הנסיעה כרוכה בהוצאה כספית מצדו של היועץ החיצוני.</w:t>
      </w:r>
    </w:p>
    <w:p w14:paraId="40421C5E" w14:textId="77777777" w:rsidR="00C24039" w:rsidRPr="001C4A50" w:rsidRDefault="00C24039" w:rsidP="00C24039">
      <w:pPr>
        <w:numPr>
          <w:ilvl w:val="4"/>
          <w:numId w:val="140"/>
        </w:numPr>
        <w:spacing w:after="240" w:line="276" w:lineRule="auto"/>
        <w:rPr>
          <w:sz w:val="20"/>
        </w:rPr>
      </w:pPr>
      <w:r w:rsidRPr="001C4A50">
        <w:rPr>
          <w:rFonts w:hint="cs"/>
          <w:sz w:val="20"/>
          <w:rtl/>
        </w:rPr>
        <w:t>הוזנה מכסת ק"מ בהזמנת הרכש שיצאה. ללא מכסת ק"מ בהזמנת הרכש לא יינתנו החזרים בדיעבד.</w:t>
      </w:r>
    </w:p>
    <w:p w14:paraId="43470655" w14:textId="77777777" w:rsidR="00C24039" w:rsidRPr="001C4A50" w:rsidRDefault="00C24039" w:rsidP="00C24039">
      <w:pPr>
        <w:numPr>
          <w:ilvl w:val="3"/>
          <w:numId w:val="88"/>
        </w:numPr>
        <w:spacing w:after="240" w:line="276" w:lineRule="auto"/>
        <w:ind w:left="2608" w:hanging="1528"/>
        <w:rPr>
          <w:sz w:val="20"/>
        </w:rPr>
      </w:pPr>
      <w:r w:rsidRPr="001C4A50">
        <w:rPr>
          <w:rFonts w:ascii="David" w:hAnsi="David"/>
          <w:rtl/>
        </w:rPr>
        <w:t>עם הגשת החשבון לתשלום, צירף היועץ החיצוני את ה</w:t>
      </w:r>
      <w:hyperlink r:id="rId17" w:history="1">
        <w:r w:rsidRPr="001C4A50">
          <w:rPr>
            <w:rFonts w:ascii="David" w:eastAsiaTheme="minorHAnsi" w:hAnsi="David"/>
            <w:color w:val="0563C1" w:themeColor="hyperlink"/>
            <w:u w:val="single"/>
            <w:rtl/>
          </w:rPr>
          <w:t xml:space="preserve">קובץ המצורף, </w:t>
        </w:r>
        <w:r w:rsidRPr="001C4A50">
          <w:rPr>
            <w:rFonts w:eastAsiaTheme="minorHAnsi"/>
            <w:color w:val="0563C1" w:themeColor="hyperlink"/>
            <w:u w:val="single"/>
            <w:rtl/>
          </w:rPr>
          <w:t>"הצהרה על ביצוע שעות עבודה ונסיעה"</w:t>
        </w:r>
        <w:r w:rsidRPr="001C4A50">
          <w:rPr>
            <w:rFonts w:ascii="David" w:eastAsiaTheme="minorHAnsi" w:hAnsi="David"/>
            <w:color w:val="0563C1" w:themeColor="hyperlink"/>
            <w:u w:val="single"/>
            <w:rtl/>
          </w:rPr>
          <w:t>,</w:t>
        </w:r>
      </w:hyperlink>
      <w:r w:rsidRPr="001C4A50">
        <w:rPr>
          <w:rFonts w:ascii="David" w:hAnsi="David"/>
          <w:rtl/>
        </w:rPr>
        <w:t xml:space="preserve"> כשהוא מלא וחתום על ידי היועץ הבכיר באותה התקשרות וכן דיווח באמצעות מערכת הדיווח.</w:t>
      </w:r>
    </w:p>
    <w:p w14:paraId="16CACFF6" w14:textId="77777777" w:rsidR="00C24039" w:rsidRPr="001C4A50" w:rsidRDefault="00C24039" w:rsidP="00C24039">
      <w:pPr>
        <w:numPr>
          <w:ilvl w:val="3"/>
          <w:numId w:val="88"/>
        </w:numPr>
        <w:spacing w:after="240" w:line="276" w:lineRule="auto"/>
        <w:ind w:left="2608" w:hanging="1528"/>
        <w:rPr>
          <w:rFonts w:ascii="David" w:hAnsi="David"/>
        </w:rPr>
      </w:pPr>
      <w:r w:rsidRPr="001C4A50">
        <w:rPr>
          <w:rFonts w:ascii="David" w:hAnsi="David"/>
          <w:rtl/>
        </w:rPr>
        <w:t>התשלום ליועץ ישולם עבור מספר הקילומטרים שביצע במכפלת התעריף, כאמור ב</w:t>
      </w:r>
      <w:hyperlink r:id="rId18" w:history="1">
        <w:r w:rsidRPr="001C4A50">
          <w:rPr>
            <w:sz w:val="20"/>
            <w:rtl/>
          </w:rPr>
          <w:t>הודעה, "החזר הוצאות נסיעה בתפקיד לנותני שירותים חיצוניים - תעריפים".</w:t>
        </w:r>
      </w:hyperlink>
      <w:r w:rsidRPr="001C4A50">
        <w:rPr>
          <w:rFonts w:ascii="David" w:hAnsi="David"/>
          <w:rtl/>
        </w:rPr>
        <w:t xml:space="preserve"> </w:t>
      </w:r>
    </w:p>
    <w:p w14:paraId="7D98C51D" w14:textId="77777777" w:rsidR="00C24039" w:rsidRPr="001C4A50" w:rsidRDefault="00C24039" w:rsidP="00C24039">
      <w:pPr>
        <w:numPr>
          <w:ilvl w:val="3"/>
          <w:numId w:val="88"/>
        </w:numPr>
        <w:spacing w:after="240" w:line="276" w:lineRule="auto"/>
        <w:ind w:left="2608" w:hanging="1528"/>
        <w:rPr>
          <w:rFonts w:ascii="David" w:hAnsi="David"/>
        </w:rPr>
      </w:pPr>
      <w:bookmarkStart w:id="41" w:name="_Ref509486623"/>
      <w:bookmarkStart w:id="42" w:name="_Ref135747709"/>
      <w:r w:rsidRPr="001C4A50">
        <w:rPr>
          <w:rFonts w:ascii="David" w:hAnsi="David"/>
          <w:rtl/>
        </w:rPr>
        <w:t xml:space="preserve">המרחק בין יעדי הנסיעה יחושב באמצעות כלים למדידת מרחק (כגון: </w:t>
      </w:r>
      <w:r w:rsidRPr="001C4A50">
        <w:rPr>
          <w:rFonts w:ascii="David" w:hAnsi="David"/>
        </w:rPr>
        <w:t>Google Maps</w:t>
      </w:r>
      <w:r w:rsidRPr="001C4A50">
        <w:rPr>
          <w:rFonts w:ascii="David" w:hAnsi="David"/>
          <w:rtl/>
        </w:rPr>
        <w:t>).</w:t>
      </w:r>
      <w:bookmarkEnd w:id="41"/>
      <w:bookmarkEnd w:id="42"/>
    </w:p>
    <w:p w14:paraId="68CEE4F1" w14:textId="77777777" w:rsidR="00C24039" w:rsidRPr="001C4A50" w:rsidRDefault="00C24039" w:rsidP="00C24039">
      <w:pPr>
        <w:numPr>
          <w:ilvl w:val="3"/>
          <w:numId w:val="88"/>
        </w:numPr>
        <w:spacing w:after="240" w:line="276" w:lineRule="auto"/>
        <w:ind w:left="2608" w:hanging="1528"/>
        <w:rPr>
          <w:rFonts w:ascii="David" w:hAnsi="David"/>
        </w:rPr>
      </w:pPr>
      <w:bookmarkStart w:id="43" w:name="_Ref135747722"/>
      <w:bookmarkStart w:id="44" w:name="_Ref509486635"/>
      <w:r w:rsidRPr="001C4A50">
        <w:rPr>
          <w:rFonts w:ascii="David" w:hAnsi="David"/>
          <w:rtl/>
        </w:rPr>
        <w:t>במקרים שבהם לא קיים מידע לגבי יעד מסוים, יחושב המרחק לפי מיקום העיר</w:t>
      </w:r>
      <w:r w:rsidRPr="001C4A50">
        <w:rPr>
          <w:rFonts w:ascii="David" w:hAnsi="David" w:hint="cs"/>
          <w:rtl/>
        </w:rPr>
        <w:t xml:space="preserve"> או הישוב</w:t>
      </w:r>
      <w:r w:rsidRPr="001C4A50">
        <w:rPr>
          <w:rFonts w:ascii="David" w:hAnsi="David"/>
          <w:rtl/>
        </w:rPr>
        <w:t xml:space="preserve"> </w:t>
      </w:r>
      <w:r w:rsidRPr="001C4A50">
        <w:rPr>
          <w:rFonts w:ascii="David" w:hAnsi="David" w:hint="cs"/>
          <w:rtl/>
        </w:rPr>
        <w:t xml:space="preserve">הקרובים </w:t>
      </w:r>
      <w:r w:rsidRPr="001C4A50">
        <w:rPr>
          <w:rFonts w:ascii="David" w:hAnsi="David"/>
          <w:rtl/>
        </w:rPr>
        <w:t>ביותר ליעד.</w:t>
      </w:r>
      <w:bookmarkEnd w:id="43"/>
      <w:bookmarkEnd w:id="44"/>
    </w:p>
    <w:p w14:paraId="6431D1AF" w14:textId="77777777" w:rsidR="00C24039" w:rsidRPr="001C4A50" w:rsidRDefault="00C24039" w:rsidP="00C24039">
      <w:pPr>
        <w:numPr>
          <w:ilvl w:val="3"/>
          <w:numId w:val="88"/>
        </w:numPr>
        <w:spacing w:after="240" w:line="276" w:lineRule="auto"/>
        <w:ind w:left="2608" w:hanging="1528"/>
        <w:rPr>
          <w:rFonts w:ascii="David" w:hAnsi="David"/>
        </w:rPr>
      </w:pPr>
      <w:bookmarkStart w:id="45" w:name="_Ref30504481"/>
      <w:r w:rsidRPr="001C4A50">
        <w:rPr>
          <w:rFonts w:ascii="David" w:hAnsi="David"/>
          <w:rtl/>
        </w:rPr>
        <w:t>במקרים שבהם הדיווח בגין הנסיעות יבוצע באמצעות מערכת הדיווח, המרחק בין יעדי הנסיעה ייקבע באמצעות המערכת.</w:t>
      </w:r>
      <w:bookmarkEnd w:id="45"/>
    </w:p>
    <w:p w14:paraId="66460222" w14:textId="77777777" w:rsidR="00C24039" w:rsidRPr="001C4A50" w:rsidRDefault="00C24039" w:rsidP="00C24039">
      <w:pPr>
        <w:numPr>
          <w:ilvl w:val="3"/>
          <w:numId w:val="88"/>
        </w:numPr>
        <w:spacing w:after="240" w:line="276" w:lineRule="auto"/>
        <w:ind w:left="2608" w:hanging="1528"/>
        <w:rPr>
          <w:rFonts w:ascii="David" w:hAnsi="David"/>
        </w:rPr>
      </w:pPr>
      <w:r w:rsidRPr="001C4A50">
        <w:rPr>
          <w:rFonts w:ascii="David" w:hAnsi="David"/>
          <w:rtl/>
        </w:rPr>
        <w:t xml:space="preserve">היחידה המקצועית אחראית לבצע בדיקת סבירות מול המרחקים שדווחו, כאמור בסעיפים לעיל, ולבחון האם יש לאשר תשלום בגינם. </w:t>
      </w:r>
    </w:p>
    <w:p w14:paraId="26CCD135" w14:textId="77777777" w:rsidR="00C24039" w:rsidRPr="001C4A50" w:rsidRDefault="00C24039" w:rsidP="00C24039">
      <w:pPr>
        <w:numPr>
          <w:ilvl w:val="3"/>
          <w:numId w:val="88"/>
        </w:numPr>
        <w:spacing w:after="240" w:line="276" w:lineRule="auto"/>
        <w:ind w:left="2608" w:hanging="1528"/>
        <w:rPr>
          <w:rFonts w:ascii="David" w:hAnsi="David"/>
        </w:rPr>
      </w:pPr>
      <w:r w:rsidRPr="001C4A50">
        <w:rPr>
          <w:rFonts w:ascii="David" w:hAnsi="David" w:hint="cs"/>
          <w:rtl/>
        </w:rPr>
        <w:t>היועץ</w:t>
      </w:r>
      <w:r w:rsidRPr="001C4A50">
        <w:rPr>
          <w:rFonts w:ascii="David" w:hAnsi="David"/>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1A82A597"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התמורה המפורטת בנספח כוללת כל מס, אגרה, היטל וכל רכיב תשלום מכל מין וסוג </w:t>
      </w:r>
      <w:r w:rsidRPr="00F87B66">
        <w:rPr>
          <w:sz w:val="24"/>
          <w:rtl/>
        </w:rPr>
        <w:br/>
        <w:t>שהם, למעט מס ערך מוסף, שיתווסף לתמורה האמורה, כפי</w:t>
      </w:r>
      <w:r w:rsidRPr="00F87B66">
        <w:rPr>
          <w:rFonts w:hint="cs"/>
          <w:sz w:val="24"/>
          <w:rtl/>
        </w:rPr>
        <w:t xml:space="preserve"> </w:t>
      </w:r>
      <w:r w:rsidRPr="00F87B66">
        <w:rPr>
          <w:sz w:val="24"/>
          <w:rtl/>
        </w:rPr>
        <w:t xml:space="preserve">שיעורו בעת התשלום. </w:t>
      </w:r>
      <w:r w:rsidRPr="00F87B66">
        <w:rPr>
          <w:sz w:val="24"/>
          <w:rtl/>
        </w:rPr>
        <w:br/>
        <w:t>המנהל רשאי לנכות מן התמורה המגיעה היועץ את המ</w:t>
      </w:r>
      <w:r w:rsidRPr="00F87B66">
        <w:rPr>
          <w:rFonts w:hint="cs"/>
          <w:sz w:val="24"/>
          <w:rtl/>
        </w:rPr>
        <w:t>י</w:t>
      </w:r>
      <w:r w:rsidRPr="00F87B66">
        <w:rPr>
          <w:sz w:val="24"/>
          <w:rtl/>
        </w:rPr>
        <w:t xml:space="preserve">סים שחובה לנכותם מיועץ </w:t>
      </w:r>
      <w:r w:rsidRPr="00F87B66">
        <w:rPr>
          <w:sz w:val="24"/>
          <w:rtl/>
        </w:rPr>
        <w:br/>
        <w:t>עצמאי לפי כל דין.</w:t>
      </w:r>
    </w:p>
    <w:p w14:paraId="21174256"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הוציא היועץ מכל סיבה שהיא הוצאות כלשהן בקשר עם ביצוע הסכם זה, אשר המנהל </w:t>
      </w:r>
      <w:r w:rsidRPr="00F87B66">
        <w:rPr>
          <w:sz w:val="24"/>
          <w:rtl/>
        </w:rPr>
        <w:br/>
        <w:t xml:space="preserve">לא התחייב להחזירן לפי ההסכם, לא יהיה היועץ זכאי </w:t>
      </w:r>
      <w:r w:rsidRPr="00F87B66">
        <w:rPr>
          <w:rFonts w:hint="cs"/>
          <w:sz w:val="24"/>
          <w:rtl/>
        </w:rPr>
        <w:t>ל</w:t>
      </w:r>
      <w:r w:rsidRPr="00F87B66">
        <w:rPr>
          <w:sz w:val="24"/>
          <w:rtl/>
        </w:rPr>
        <w:t xml:space="preserve">החזרתן </w:t>
      </w:r>
      <w:r w:rsidRPr="00F87B66">
        <w:rPr>
          <w:rFonts w:hint="cs"/>
          <w:sz w:val="24"/>
          <w:rtl/>
        </w:rPr>
        <w:t>מהמנהל</w:t>
      </w:r>
      <w:r w:rsidRPr="00F87B66">
        <w:rPr>
          <w:sz w:val="24"/>
          <w:rtl/>
        </w:rPr>
        <w:t xml:space="preserve">, והיועץ </w:t>
      </w:r>
      <w:r w:rsidRPr="00F87B66">
        <w:rPr>
          <w:sz w:val="24"/>
          <w:rtl/>
        </w:rPr>
        <w:br/>
        <w:t>מוותר וויתור מוחלט ובלתי חוזר על כל טענה או תביעה בקשר לכך</w:t>
      </w:r>
      <w:r w:rsidRPr="00F87B66">
        <w:rPr>
          <w:rFonts w:hint="cs"/>
          <w:sz w:val="24"/>
          <w:rtl/>
        </w:rPr>
        <w:t>.</w:t>
      </w:r>
    </w:p>
    <w:p w14:paraId="1458A4BA"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היועץ אחראי לביצוע כל התשלומים המגיעים ממנו לרשויות המס, ביטוח לאומי, ויתר </w:t>
      </w:r>
      <w:r w:rsidRPr="00F87B66">
        <w:rPr>
          <w:sz w:val="24"/>
          <w:rtl/>
        </w:rPr>
        <w:br/>
        <w:t>הזכויות הסוציאליות, לגבי היועץ ולגבי המועסקים מטעמו.</w:t>
      </w:r>
    </w:p>
    <w:p w14:paraId="27B431FD"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היועץ מצהיר, כי בביצוע התחייבויותיו על פי הסכם זה הוא פועל כיועץ עצמאי וכי עליו </w:t>
      </w:r>
      <w:r w:rsidRPr="00F87B66">
        <w:rPr>
          <w:sz w:val="24"/>
          <w:rtl/>
        </w:rPr>
        <w:br/>
        <w:t xml:space="preserve">בלבד תחול האחריות המלאה, הבלעדית והמוחלטת בכל מקרה של פגיעה, פציעה, נכות, </w:t>
      </w:r>
      <w:r w:rsidRPr="00F87B66">
        <w:rPr>
          <w:sz w:val="24"/>
          <w:rtl/>
        </w:rPr>
        <w:br/>
        <w:t xml:space="preserve">מוות, נזק או אובדן רכוש או הפסד שיקרו או יגרמו לכל מאן דהוא לרבות המנהל, תוך </w:t>
      </w:r>
      <w:r w:rsidRPr="00F87B66">
        <w:rPr>
          <w:sz w:val="24"/>
          <w:rtl/>
        </w:rPr>
        <w:br/>
        <w:t xml:space="preserve">כדי </w:t>
      </w:r>
      <w:r w:rsidRPr="00F87B66">
        <w:rPr>
          <w:rFonts w:hint="cs"/>
          <w:sz w:val="24"/>
          <w:rtl/>
        </w:rPr>
        <w:t>ביצוע</w:t>
      </w:r>
      <w:r w:rsidRPr="00F87B66">
        <w:rPr>
          <w:sz w:val="24"/>
          <w:rtl/>
        </w:rPr>
        <w:t xml:space="preserve"> התחייבויות היועץ, עקב ההתחייבויות או כתוצאה מביצוען, על פי הסכם זה. היועץ </w:t>
      </w:r>
      <w:r w:rsidRPr="00F87B66">
        <w:rPr>
          <w:sz w:val="24"/>
          <w:rtl/>
        </w:rPr>
        <w:lastRenderedPageBreak/>
        <w:t>יפצה את המנהל על כל נזק או אובדן או הוצאה שייגרמו למנהל, או לצד שלישי, שהיועץ</w:t>
      </w:r>
      <w:r w:rsidRPr="00F87B66">
        <w:rPr>
          <w:rFonts w:hint="cs"/>
          <w:sz w:val="24"/>
          <w:rtl/>
        </w:rPr>
        <w:t xml:space="preserve"> </w:t>
      </w:r>
      <w:r w:rsidRPr="00F87B66">
        <w:rPr>
          <w:sz w:val="24"/>
          <w:rtl/>
        </w:rPr>
        <w:t xml:space="preserve">יהיה אחראי להם על פי הוראות סעיף </w:t>
      </w:r>
      <w:r w:rsidRPr="00F87B66">
        <w:rPr>
          <w:rFonts w:hint="cs"/>
          <w:sz w:val="24"/>
          <w:rtl/>
        </w:rPr>
        <w:t>זה</w:t>
      </w:r>
      <w:r w:rsidRPr="00F87B66">
        <w:rPr>
          <w:sz w:val="24"/>
          <w:rtl/>
        </w:rPr>
        <w:t>.</w:t>
      </w:r>
    </w:p>
    <w:p w14:paraId="46EE7626"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היועץ אחראי לשפות את המנהל בגין כל סכום שיחויב המנהל לשלם על פי פסק דין של בית משפט, או שישלם המנהל בהסכמת היועץ בעקבות תביעה או דרישה, שהיועץ </w:t>
      </w:r>
      <w:r w:rsidRPr="00F87B66">
        <w:rPr>
          <w:sz w:val="24"/>
          <w:rtl/>
        </w:rPr>
        <w:br/>
        <w:t xml:space="preserve">אחראי להם על פי הוראות סעיף </w:t>
      </w:r>
      <w:r>
        <w:rPr>
          <w:rFonts w:hint="cs"/>
          <w:sz w:val="24"/>
          <w:rtl/>
        </w:rPr>
        <w:t>12.6</w:t>
      </w:r>
      <w:r w:rsidRPr="00F87B66">
        <w:rPr>
          <w:sz w:val="24"/>
          <w:rtl/>
        </w:rPr>
        <w:t xml:space="preserve"> לעיל</w:t>
      </w:r>
      <w:r w:rsidRPr="00F87B66">
        <w:rPr>
          <w:rFonts w:hint="cs"/>
          <w:sz w:val="24"/>
          <w:rtl/>
        </w:rPr>
        <w:t>.</w:t>
      </w:r>
    </w:p>
    <w:p w14:paraId="45377555"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עדכון תעריפי </w:t>
      </w:r>
      <w:r w:rsidRPr="00F87B66">
        <w:rPr>
          <w:rFonts w:hint="cs"/>
          <w:sz w:val="24"/>
          <w:rtl/>
        </w:rPr>
        <w:t>היועץ</w:t>
      </w:r>
      <w:r w:rsidRPr="00F87B66">
        <w:rPr>
          <w:sz w:val="24"/>
          <w:rtl/>
        </w:rPr>
        <w:t xml:space="preserve"> יבוצע במועדים בהם יעודכנו תעריפי החשכ"ל מעת לעת, כמפורט </w:t>
      </w:r>
      <w:r w:rsidRPr="00F87B66">
        <w:rPr>
          <w:rFonts w:hint="cs"/>
          <w:sz w:val="24"/>
          <w:rtl/>
        </w:rPr>
        <w:t>ב</w:t>
      </w:r>
      <w:r w:rsidRPr="00F87B66">
        <w:rPr>
          <w:sz w:val="24"/>
          <w:rtl/>
        </w:rPr>
        <w:t xml:space="preserve">הוראה </w:t>
      </w:r>
      <w:r w:rsidRPr="00F87B66">
        <w:rPr>
          <w:rFonts w:hint="cs"/>
          <w:sz w:val="24"/>
          <w:rtl/>
        </w:rPr>
        <w:t>8.1.1</w:t>
      </w:r>
      <w:r w:rsidRPr="00F87B66">
        <w:rPr>
          <w:sz w:val="24"/>
          <w:rtl/>
        </w:rPr>
        <w:t xml:space="preserve"> התקשרות עם נותני שירותים חיצוניים</w:t>
      </w:r>
      <w:r w:rsidRPr="00F87B66">
        <w:rPr>
          <w:rFonts w:hint="cs"/>
          <w:sz w:val="24"/>
          <w:rtl/>
        </w:rPr>
        <w:t xml:space="preserve"> ו</w:t>
      </w:r>
      <w:r w:rsidRPr="00F87B66">
        <w:rPr>
          <w:sz w:val="24"/>
          <w:rtl/>
        </w:rPr>
        <w:t>בהודעה ''עדכון תעריפי התקשרות קיימת'' מספר</w:t>
      </w:r>
      <w:r w:rsidRPr="00F87B66">
        <w:rPr>
          <w:rFonts w:hint="cs"/>
          <w:sz w:val="24"/>
          <w:rtl/>
        </w:rPr>
        <w:t xml:space="preserve"> </w:t>
      </w:r>
      <w:r w:rsidRPr="00F87B66">
        <w:rPr>
          <w:sz w:val="24"/>
          <w:rtl/>
        </w:rPr>
        <w:t>ה.8.1.1.1.</w:t>
      </w:r>
      <w:r w:rsidRPr="00F87B66">
        <w:rPr>
          <w:rFonts w:hint="cs"/>
          <w:sz w:val="24"/>
          <w:rtl/>
        </w:rPr>
        <w:t xml:space="preserve"> </w:t>
      </w:r>
    </w:p>
    <w:p w14:paraId="7B9D1C6F" w14:textId="77777777" w:rsidR="00C24039" w:rsidRPr="00F87B66" w:rsidRDefault="00C24039" w:rsidP="00C24039">
      <w:pPr>
        <w:pStyle w:val="afffffffff5"/>
        <w:numPr>
          <w:ilvl w:val="1"/>
          <w:numId w:val="88"/>
        </w:numPr>
        <w:spacing w:after="240" w:line="276" w:lineRule="auto"/>
        <w:ind w:left="990" w:hanging="709"/>
        <w:rPr>
          <w:sz w:val="24"/>
          <w:rtl/>
        </w:rPr>
      </w:pPr>
      <w:r w:rsidRPr="00F87B66">
        <w:rPr>
          <w:sz w:val="24"/>
          <w:rtl/>
        </w:rPr>
        <w:t>עדכון התעריף ייקבע לפי החודש בו בוצע השירות.</w:t>
      </w:r>
    </w:p>
    <w:p w14:paraId="5558D75E" w14:textId="77777777" w:rsidR="00C24039" w:rsidRPr="00F87B66" w:rsidRDefault="00C24039" w:rsidP="00C24039">
      <w:pPr>
        <w:pStyle w:val="afffffffff5"/>
        <w:numPr>
          <w:ilvl w:val="1"/>
          <w:numId w:val="88"/>
        </w:numPr>
        <w:spacing w:after="240" w:line="276" w:lineRule="auto"/>
        <w:ind w:left="990" w:hanging="709"/>
        <w:rPr>
          <w:sz w:val="24"/>
          <w:rtl/>
        </w:rPr>
      </w:pPr>
      <w:r w:rsidRPr="00F87B66">
        <w:rPr>
          <w:sz w:val="24"/>
          <w:rtl/>
        </w:rPr>
        <w:t>תאריך הבסיס - מועד החתימה על הסכם</w:t>
      </w:r>
      <w:r>
        <w:rPr>
          <w:rFonts w:hint="cs"/>
          <w:sz w:val="24"/>
          <w:rtl/>
        </w:rPr>
        <w:t xml:space="preserve"> זה</w:t>
      </w:r>
      <w:r w:rsidRPr="00F87B66">
        <w:rPr>
          <w:sz w:val="24"/>
          <w:rtl/>
        </w:rPr>
        <w:t>.</w:t>
      </w:r>
    </w:p>
    <w:p w14:paraId="4C4B1387" w14:textId="77777777" w:rsidR="00C24039" w:rsidRPr="00F87B66" w:rsidRDefault="00C24039" w:rsidP="00C24039">
      <w:pPr>
        <w:pStyle w:val="afffffffff5"/>
        <w:numPr>
          <w:ilvl w:val="1"/>
          <w:numId w:val="88"/>
        </w:numPr>
        <w:spacing w:after="240" w:line="276" w:lineRule="auto"/>
        <w:ind w:left="990" w:hanging="709"/>
        <w:rPr>
          <w:sz w:val="24"/>
        </w:rPr>
      </w:pPr>
      <w:r w:rsidRPr="00F87B66">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F87B66">
        <w:rPr>
          <w:rFonts w:hint="cs"/>
          <w:sz w:val="24"/>
          <w:rtl/>
        </w:rPr>
        <w:t>.</w:t>
      </w:r>
    </w:p>
    <w:p w14:paraId="77390ED6" w14:textId="77777777" w:rsidR="00C24039" w:rsidRPr="00F87B66" w:rsidRDefault="00C24039" w:rsidP="00C24039">
      <w:pPr>
        <w:pStyle w:val="afffffffff5"/>
        <w:numPr>
          <w:ilvl w:val="1"/>
          <w:numId w:val="88"/>
        </w:numPr>
        <w:spacing w:after="240" w:line="276" w:lineRule="auto"/>
        <w:ind w:left="990" w:hanging="709"/>
        <w:rPr>
          <w:sz w:val="24"/>
        </w:rPr>
      </w:pPr>
      <w:r w:rsidRPr="00F87B66">
        <w:rPr>
          <w:rFonts w:hint="cs"/>
          <w:sz w:val="24"/>
          <w:rtl/>
        </w:rPr>
        <w:t>תאריך הבסיס להצמדה יהיה תאריך החתימה על הסכם התקשרות זה, וביצוע ההצמדה יחל מהחשבונית הראשונה להתקשרות.</w:t>
      </w:r>
    </w:p>
    <w:p w14:paraId="62FB1E0D" w14:textId="77777777" w:rsidR="00C24039" w:rsidRPr="00F87B66" w:rsidRDefault="00C24039" w:rsidP="00C24039">
      <w:pPr>
        <w:pStyle w:val="afffffffff5"/>
        <w:numPr>
          <w:ilvl w:val="1"/>
          <w:numId w:val="88"/>
        </w:numPr>
        <w:spacing w:after="240" w:line="276" w:lineRule="auto"/>
        <w:ind w:left="990" w:hanging="709"/>
        <w:rPr>
          <w:sz w:val="24"/>
        </w:rPr>
      </w:pPr>
      <w:r w:rsidRPr="00065DBA">
        <w:rPr>
          <w:rFonts w:hint="cs"/>
          <w:sz w:val="24"/>
          <w:rtl/>
        </w:rPr>
        <w:t>האחריות על עדכון התמורה לפי כללי ההצמדה נחה על כתפי היועץ המוצע. היה והיועץ המוצע</w:t>
      </w:r>
      <w:r w:rsidRPr="00F87B66">
        <w:rPr>
          <w:rFonts w:hint="cs"/>
          <w:sz w:val="24"/>
          <w:rtl/>
        </w:rPr>
        <w:t xml:space="preserve"> לא יבקש לעדכן את התמורה, </w:t>
      </w:r>
      <w:r w:rsidRPr="00F87B66">
        <w:rPr>
          <w:rFonts w:hint="eastAsia"/>
          <w:b/>
          <w:bCs/>
          <w:sz w:val="24"/>
          <w:rtl/>
        </w:rPr>
        <w:t>התמורה</w:t>
      </w:r>
      <w:r w:rsidRPr="00F87B66">
        <w:rPr>
          <w:b/>
          <w:bCs/>
          <w:sz w:val="24"/>
          <w:rtl/>
        </w:rPr>
        <w:t xml:space="preserve"> </w:t>
      </w:r>
      <w:r w:rsidRPr="00F87B66">
        <w:rPr>
          <w:rFonts w:hint="eastAsia"/>
          <w:b/>
          <w:bCs/>
          <w:sz w:val="24"/>
          <w:rtl/>
        </w:rPr>
        <w:t>המעודכנת</w:t>
      </w:r>
      <w:r w:rsidRPr="00F87B66">
        <w:rPr>
          <w:b/>
          <w:bCs/>
          <w:sz w:val="24"/>
          <w:rtl/>
        </w:rPr>
        <w:t xml:space="preserve"> </w:t>
      </w:r>
      <w:r w:rsidRPr="00F87B66">
        <w:rPr>
          <w:rFonts w:hint="eastAsia"/>
          <w:b/>
          <w:bCs/>
          <w:sz w:val="24"/>
          <w:rtl/>
        </w:rPr>
        <w:t>לא</w:t>
      </w:r>
      <w:r w:rsidRPr="00F87B66">
        <w:rPr>
          <w:b/>
          <w:bCs/>
          <w:sz w:val="24"/>
          <w:rtl/>
        </w:rPr>
        <w:t xml:space="preserve"> </w:t>
      </w:r>
      <w:r w:rsidRPr="00F87B66">
        <w:rPr>
          <w:rFonts w:hint="eastAsia"/>
          <w:b/>
          <w:bCs/>
          <w:sz w:val="24"/>
          <w:rtl/>
        </w:rPr>
        <w:t>תשולם</w:t>
      </w:r>
      <w:r w:rsidRPr="00F87B66">
        <w:rPr>
          <w:b/>
          <w:bCs/>
          <w:sz w:val="24"/>
          <w:rtl/>
        </w:rPr>
        <w:t xml:space="preserve"> </w:t>
      </w:r>
      <w:r w:rsidRPr="00F87B66">
        <w:rPr>
          <w:rFonts w:hint="eastAsia"/>
          <w:b/>
          <w:bCs/>
          <w:sz w:val="24"/>
          <w:rtl/>
        </w:rPr>
        <w:t>למפרע</w:t>
      </w:r>
      <w:r w:rsidRPr="00F87B66">
        <w:rPr>
          <w:rFonts w:hint="cs"/>
          <w:sz w:val="24"/>
          <w:rtl/>
        </w:rPr>
        <w:t>.</w:t>
      </w:r>
    </w:p>
    <w:p w14:paraId="56BCD1BB" w14:textId="77777777" w:rsidR="00C24039" w:rsidRDefault="00C24039" w:rsidP="00C24039">
      <w:pPr>
        <w:pStyle w:val="afffffffff5"/>
        <w:numPr>
          <w:ilvl w:val="1"/>
          <w:numId w:val="88"/>
        </w:numPr>
        <w:spacing w:after="240" w:line="276" w:lineRule="auto"/>
        <w:ind w:left="990" w:hanging="709"/>
        <w:rPr>
          <w:sz w:val="24"/>
        </w:rPr>
      </w:pPr>
      <w:r w:rsidRPr="00F87B66">
        <w:rPr>
          <w:sz w:val="24"/>
          <w:rtl/>
        </w:rPr>
        <w:t xml:space="preserve">על אף האמור </w:t>
      </w:r>
      <w:r w:rsidRPr="00F87B66">
        <w:rPr>
          <w:rFonts w:hint="cs"/>
          <w:sz w:val="24"/>
          <w:rtl/>
        </w:rPr>
        <w:t>בכל מקום בהסכם או במסמכי המכרז</w:t>
      </w:r>
      <w:r w:rsidRPr="00F87B66">
        <w:rPr>
          <w:sz w:val="24"/>
          <w:rtl/>
        </w:rPr>
        <w:t xml:space="preserve">, </w:t>
      </w:r>
      <w:r w:rsidRPr="00F87B66">
        <w:rPr>
          <w:rFonts w:hint="cs"/>
          <w:sz w:val="24"/>
          <w:rtl/>
        </w:rPr>
        <w:t>היה וראתה ועדת המכרזים של המנהל כי</w:t>
      </w:r>
      <w:r w:rsidRPr="00F87B66">
        <w:rPr>
          <w:sz w:val="24"/>
          <w:rtl/>
        </w:rPr>
        <w:t xml:space="preserve"> קיימת חשיבות לצבירת ניסיון היועץ המוצע בפרויקט במהלך ההתקשרות, </w:t>
      </w:r>
      <w:r w:rsidRPr="00F87B66">
        <w:rPr>
          <w:rFonts w:hint="cs"/>
          <w:sz w:val="24"/>
          <w:rtl/>
        </w:rPr>
        <w:t xml:space="preserve">תהיה </w:t>
      </w:r>
      <w:r w:rsidRPr="00F87B66">
        <w:rPr>
          <w:sz w:val="24"/>
          <w:rtl/>
        </w:rPr>
        <w:t xml:space="preserve">רשאית ועדת המכרזים, כעבור שנתיים ממועד תחילת ההתקשרות, לבחון האם לעדכן את סיווג היועץ המוצע בהתאם לשינוי סטטוס ניסיונו המקצועי בלבד, בהתאם להודעה, "תעריפי התקשרות עם נותני שירותים חיצוניים". אישור ועדת המכרזים </w:t>
      </w:r>
      <w:r w:rsidRPr="00F87B66">
        <w:rPr>
          <w:rFonts w:hint="cs"/>
          <w:sz w:val="24"/>
          <w:rtl/>
        </w:rPr>
        <w:t xml:space="preserve">יהיה </w:t>
      </w:r>
      <w:r w:rsidRPr="00F87B66">
        <w:rPr>
          <w:sz w:val="24"/>
          <w:rtl/>
        </w:rPr>
        <w:t>כפוף להצגת המסמכים הרלוונטיים לרמת היועץ המוצע</w:t>
      </w:r>
      <w:r w:rsidRPr="00F87B66">
        <w:rPr>
          <w:rFonts w:hint="cs"/>
          <w:sz w:val="24"/>
          <w:rtl/>
        </w:rPr>
        <w:t xml:space="preserve"> </w:t>
      </w:r>
      <w:r w:rsidRPr="00F87B66">
        <w:rPr>
          <w:sz w:val="24"/>
          <w:rtl/>
        </w:rPr>
        <w:t>ותוך מתן נימוק להחלטה</w:t>
      </w:r>
      <w:r w:rsidRPr="00F87B66">
        <w:rPr>
          <w:rFonts w:hint="cs"/>
          <w:sz w:val="24"/>
          <w:rtl/>
        </w:rPr>
        <w:t>.</w:t>
      </w:r>
    </w:p>
    <w:p w14:paraId="24C6DA30" w14:textId="77777777" w:rsidR="00C24039" w:rsidRPr="00F87B66" w:rsidRDefault="00C24039" w:rsidP="00C24039">
      <w:pPr>
        <w:pStyle w:val="afffffffff5"/>
        <w:numPr>
          <w:ilvl w:val="0"/>
          <w:numId w:val="88"/>
        </w:numPr>
        <w:spacing w:after="240" w:line="276" w:lineRule="auto"/>
        <w:rPr>
          <w:sz w:val="24"/>
        </w:rPr>
      </w:pPr>
      <w:r w:rsidRPr="00F87B66">
        <w:rPr>
          <w:rFonts w:hint="cs"/>
          <w:b/>
          <w:bCs/>
          <w:sz w:val="24"/>
          <w:u w:val="single"/>
          <w:rtl/>
        </w:rPr>
        <w:t>מתן השירותים</w:t>
      </w:r>
    </w:p>
    <w:p w14:paraId="7BAD2273" w14:textId="77777777" w:rsidR="00C24039" w:rsidRPr="00F87B66" w:rsidRDefault="00C24039" w:rsidP="00C24039">
      <w:pPr>
        <w:pStyle w:val="afffffffff5"/>
        <w:numPr>
          <w:ilvl w:val="1"/>
          <w:numId w:val="88"/>
        </w:numPr>
        <w:spacing w:after="240" w:line="276" w:lineRule="auto"/>
        <w:ind w:left="848" w:hanging="488"/>
        <w:rPr>
          <w:sz w:val="24"/>
        </w:rPr>
      </w:pPr>
      <w:r w:rsidRPr="00F87B66">
        <w:rPr>
          <w:sz w:val="24"/>
          <w:rtl/>
        </w:rPr>
        <w:t xml:space="preserve">המנהל מוסר בזאת </w:t>
      </w:r>
      <w:r>
        <w:rPr>
          <w:rFonts w:hint="cs"/>
          <w:sz w:val="24"/>
          <w:rtl/>
        </w:rPr>
        <w:t>ל</w:t>
      </w:r>
      <w:r w:rsidRPr="00F87B66">
        <w:rPr>
          <w:sz w:val="24"/>
          <w:rtl/>
        </w:rPr>
        <w:t xml:space="preserve">יועץ והיועץ מקבל בזאת על עצמו ומתחייב לבצע עבור המנהל את השירותים המפורטים בנספחים השונים </w:t>
      </w:r>
      <w:r w:rsidRPr="00F87B66">
        <w:rPr>
          <w:rFonts w:hint="cs"/>
          <w:sz w:val="24"/>
          <w:rtl/>
        </w:rPr>
        <w:t>ובהתאם</w:t>
      </w:r>
      <w:r w:rsidRPr="00F87B66">
        <w:rPr>
          <w:sz w:val="24"/>
          <w:rtl/>
        </w:rPr>
        <w:t xml:space="preserve"> </w:t>
      </w:r>
      <w:r w:rsidRPr="00F87B66">
        <w:rPr>
          <w:rFonts w:hint="cs"/>
          <w:sz w:val="24"/>
          <w:rtl/>
        </w:rPr>
        <w:t>ל</w:t>
      </w:r>
      <w:r w:rsidRPr="00F87B66">
        <w:rPr>
          <w:sz w:val="24"/>
          <w:rtl/>
        </w:rPr>
        <w:t>הוראות המקשר</w:t>
      </w:r>
      <w:r w:rsidRPr="00F87B66">
        <w:rPr>
          <w:rFonts w:hint="cs"/>
          <w:sz w:val="24"/>
          <w:rtl/>
        </w:rPr>
        <w:t>.</w:t>
      </w:r>
    </w:p>
    <w:p w14:paraId="3C0F8CC4" w14:textId="77777777" w:rsidR="00C24039" w:rsidRPr="00F87B66" w:rsidRDefault="00C24039" w:rsidP="00C24039">
      <w:pPr>
        <w:pStyle w:val="afffffffff5"/>
        <w:numPr>
          <w:ilvl w:val="1"/>
          <w:numId w:val="88"/>
        </w:numPr>
        <w:spacing w:after="240" w:line="276" w:lineRule="auto"/>
        <w:ind w:left="848" w:hanging="488"/>
        <w:rPr>
          <w:sz w:val="24"/>
        </w:rPr>
      </w:pPr>
      <w:r w:rsidRPr="00F87B66">
        <w:rPr>
          <w:rFonts w:ascii="Arial" w:hAnsi="Arial"/>
          <w:sz w:val="24"/>
          <w:rtl/>
        </w:rPr>
        <w:t>השירותים שבהזמנה שיסופקו למזמין,</w:t>
      </w:r>
      <w:r w:rsidRPr="00F87B66">
        <w:rPr>
          <w:rFonts w:ascii="Arial" w:hAnsi="Arial" w:hint="cs"/>
          <w:sz w:val="24"/>
          <w:rtl/>
        </w:rPr>
        <w:t xml:space="preserve"> </w:t>
      </w:r>
      <w:r w:rsidRPr="00F87B66">
        <w:rPr>
          <w:rFonts w:ascii="Arial" w:hAnsi="Arial"/>
          <w:sz w:val="24"/>
          <w:rtl/>
        </w:rPr>
        <w:t>יהיו בהתאם לאמור בהזמנה, במפרט, בתרשים ובכל מסמך אחר שצורפו להזמנה (להלן "</w:t>
      </w:r>
      <w:r w:rsidRPr="00F87B66">
        <w:rPr>
          <w:rFonts w:ascii="Arial" w:hAnsi="Arial"/>
          <w:b/>
          <w:bCs/>
          <w:sz w:val="24"/>
          <w:rtl/>
        </w:rPr>
        <w:t>המפרטים</w:t>
      </w:r>
      <w:r w:rsidRPr="00F87B66">
        <w:rPr>
          <w:rFonts w:ascii="Arial" w:hAnsi="Arial"/>
          <w:sz w:val="24"/>
          <w:rtl/>
        </w:rPr>
        <w:t>")</w:t>
      </w:r>
      <w:r w:rsidRPr="00F87B66">
        <w:rPr>
          <w:rFonts w:hint="cs"/>
          <w:sz w:val="24"/>
          <w:rtl/>
        </w:rPr>
        <w:t>.</w:t>
      </w:r>
    </w:p>
    <w:p w14:paraId="3B97FFC3" w14:textId="77777777" w:rsidR="00C24039" w:rsidRPr="00F87B66" w:rsidRDefault="00C24039" w:rsidP="00C24039">
      <w:pPr>
        <w:pStyle w:val="afffffffff5"/>
        <w:numPr>
          <w:ilvl w:val="1"/>
          <w:numId w:val="88"/>
        </w:numPr>
        <w:spacing w:after="240" w:line="276" w:lineRule="auto"/>
        <w:ind w:left="848" w:hanging="488"/>
        <w:rPr>
          <w:b/>
          <w:bCs/>
          <w:sz w:val="24"/>
          <w:u w:val="single"/>
        </w:rPr>
      </w:pPr>
      <w:r w:rsidRPr="00F87B66">
        <w:rPr>
          <w:sz w:val="24"/>
          <w:rtl/>
        </w:rPr>
        <w:t xml:space="preserve">היועץ יקדיש למתן שירותי הייעוץ את פרקי הזמן הדרושים למען ביצוע המשימות כאמור במפרט הטכני, </w:t>
      </w:r>
      <w:r w:rsidRPr="00F87B66">
        <w:rPr>
          <w:b/>
          <w:bCs/>
          <w:sz w:val="24"/>
          <w:rtl/>
        </w:rPr>
        <w:t xml:space="preserve"> אולם פרקי הזמן לא יעלו על </w:t>
      </w:r>
      <w:r>
        <w:rPr>
          <w:rFonts w:hint="cs"/>
          <w:b/>
          <w:bCs/>
          <w:sz w:val="24"/>
          <w:rtl/>
        </w:rPr>
        <w:t>180</w:t>
      </w:r>
      <w:r w:rsidRPr="00F87B66">
        <w:rPr>
          <w:b/>
          <w:bCs/>
          <w:sz w:val="24"/>
          <w:rtl/>
        </w:rPr>
        <w:t xml:space="preserve"> שעות ייעוץ בחודש למשך תקופת ההתקשרות ולא יעלו על </w:t>
      </w:r>
      <w:r>
        <w:rPr>
          <w:rFonts w:hint="cs"/>
          <w:b/>
          <w:bCs/>
          <w:sz w:val="24"/>
          <w:rtl/>
        </w:rPr>
        <w:t>2160</w:t>
      </w:r>
      <w:r w:rsidRPr="00F87B66">
        <w:rPr>
          <w:b/>
          <w:bCs/>
          <w:sz w:val="24"/>
          <w:rtl/>
        </w:rPr>
        <w:t xml:space="preserve"> שעות ייעוץ בשנה,</w:t>
      </w:r>
      <w:r w:rsidRPr="00F87B66">
        <w:rPr>
          <w:sz w:val="24"/>
          <w:rtl/>
        </w:rPr>
        <w:t xml:space="preserve"> אלא אם קיבל על כך אישור מהמנהל באמצעות המקשר, מראש ובכתב. </w:t>
      </w:r>
      <w:r w:rsidRPr="00F87B66">
        <w:rPr>
          <w:rFonts w:hint="cs"/>
          <w:sz w:val="24"/>
          <w:rtl/>
        </w:rPr>
        <w:t>ההיקף</w:t>
      </w:r>
      <w:r w:rsidRPr="00F87B66">
        <w:rPr>
          <w:sz w:val="24"/>
          <w:rtl/>
        </w:rPr>
        <w:t xml:space="preserve"> המפורט לעיל הוא לכל תקופות ההתקשרות. ביצע היועץ </w:t>
      </w:r>
      <w:r w:rsidRPr="00F87B66">
        <w:rPr>
          <w:rFonts w:hint="cs"/>
          <w:sz w:val="24"/>
          <w:rtl/>
        </w:rPr>
        <w:t>או</w:t>
      </w:r>
      <w:r w:rsidRPr="00F87B66">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F87B66">
        <w:rPr>
          <w:rFonts w:hint="cs"/>
          <w:sz w:val="24"/>
          <w:rtl/>
        </w:rPr>
        <w:t>.</w:t>
      </w:r>
    </w:p>
    <w:p w14:paraId="513BBD65" w14:textId="77777777" w:rsidR="00C24039" w:rsidRPr="00F87B66" w:rsidRDefault="00C24039" w:rsidP="00C24039">
      <w:pPr>
        <w:pStyle w:val="afffffffff5"/>
        <w:spacing w:after="240" w:line="276" w:lineRule="auto"/>
        <w:ind w:left="848"/>
        <w:rPr>
          <w:b/>
          <w:bCs/>
          <w:sz w:val="24"/>
          <w:u w:val="single"/>
        </w:rPr>
      </w:pPr>
      <w:r w:rsidRPr="00F87B66">
        <w:rPr>
          <w:rFonts w:hint="eastAsia"/>
          <w:b/>
          <w:bCs/>
          <w:sz w:val="24"/>
          <w:u w:val="single"/>
          <w:rtl/>
        </w:rPr>
        <w:lastRenderedPageBreak/>
        <w:t>בכל</w:t>
      </w:r>
      <w:r w:rsidRPr="00F87B66">
        <w:rPr>
          <w:b/>
          <w:bCs/>
          <w:sz w:val="24"/>
          <w:u w:val="single"/>
          <w:rtl/>
        </w:rPr>
        <w:t xml:space="preserve"> </w:t>
      </w:r>
      <w:r w:rsidRPr="00F87B66">
        <w:rPr>
          <w:rFonts w:hint="eastAsia"/>
          <w:b/>
          <w:bCs/>
          <w:sz w:val="24"/>
          <w:u w:val="single"/>
          <w:rtl/>
        </w:rPr>
        <w:t>מקרה</w:t>
      </w:r>
      <w:r w:rsidRPr="00F87B66">
        <w:rPr>
          <w:b/>
          <w:bCs/>
          <w:sz w:val="24"/>
          <w:u w:val="single"/>
          <w:rtl/>
        </w:rPr>
        <w:t xml:space="preserve">, </w:t>
      </w:r>
      <w:r w:rsidRPr="00F87B66">
        <w:rPr>
          <w:rFonts w:hint="eastAsia"/>
          <w:b/>
          <w:bCs/>
          <w:sz w:val="24"/>
          <w:u w:val="single"/>
          <w:rtl/>
        </w:rPr>
        <w:t>כל</w:t>
      </w:r>
      <w:r w:rsidRPr="00F87B66">
        <w:rPr>
          <w:b/>
          <w:bCs/>
          <w:sz w:val="24"/>
          <w:u w:val="single"/>
          <w:rtl/>
        </w:rPr>
        <w:t xml:space="preserve"> </w:t>
      </w:r>
      <w:r w:rsidRPr="00F87B66">
        <w:rPr>
          <w:rFonts w:hint="eastAsia"/>
          <w:b/>
          <w:bCs/>
          <w:sz w:val="24"/>
          <w:u w:val="single"/>
          <w:rtl/>
        </w:rPr>
        <w:t>ביצוע</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w:t>
      </w:r>
      <w:r w:rsidRPr="00F87B66">
        <w:rPr>
          <w:b/>
          <w:bCs/>
          <w:sz w:val="24"/>
          <w:u w:val="single"/>
          <w:rtl/>
        </w:rPr>
        <w:t xml:space="preserve"> </w:t>
      </w:r>
      <w:r w:rsidRPr="00F87B66">
        <w:rPr>
          <w:rFonts w:hint="eastAsia"/>
          <w:b/>
          <w:bCs/>
          <w:sz w:val="24"/>
          <w:u w:val="single"/>
          <w:rtl/>
        </w:rPr>
        <w:t>יהיה</w:t>
      </w:r>
      <w:r w:rsidRPr="00F87B66">
        <w:rPr>
          <w:b/>
          <w:bCs/>
          <w:sz w:val="24"/>
          <w:u w:val="single"/>
          <w:rtl/>
        </w:rPr>
        <w:t xml:space="preserve"> </w:t>
      </w:r>
      <w:r w:rsidRPr="00F87B66">
        <w:rPr>
          <w:rFonts w:hint="eastAsia"/>
          <w:b/>
          <w:bCs/>
          <w:sz w:val="24"/>
          <w:u w:val="single"/>
          <w:rtl/>
        </w:rPr>
        <w:t>בכפוף</w:t>
      </w:r>
      <w:r w:rsidRPr="00F87B66">
        <w:rPr>
          <w:b/>
          <w:bCs/>
          <w:sz w:val="24"/>
          <w:u w:val="single"/>
          <w:rtl/>
        </w:rPr>
        <w:t xml:space="preserve"> </w:t>
      </w:r>
      <w:r w:rsidRPr="00F87B66">
        <w:rPr>
          <w:rFonts w:hint="eastAsia"/>
          <w:b/>
          <w:bCs/>
          <w:sz w:val="24"/>
          <w:u w:val="single"/>
          <w:rtl/>
        </w:rPr>
        <w:t>להזמנת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עם</w:t>
      </w:r>
      <w:r w:rsidRPr="00F87B66">
        <w:rPr>
          <w:b/>
          <w:bCs/>
          <w:sz w:val="24"/>
          <w:u w:val="single"/>
          <w:rtl/>
        </w:rPr>
        <w:t xml:space="preserve"> </w:t>
      </w:r>
      <w:r w:rsidRPr="00F87B66">
        <w:rPr>
          <w:rFonts w:hint="eastAsia"/>
          <w:b/>
          <w:bCs/>
          <w:sz w:val="24"/>
          <w:u w:val="single"/>
          <w:rtl/>
        </w:rPr>
        <w:t>יתרה</w:t>
      </w:r>
      <w:r w:rsidRPr="00F87B66">
        <w:rPr>
          <w:b/>
          <w:bCs/>
          <w:sz w:val="24"/>
          <w:u w:val="single"/>
          <w:rtl/>
        </w:rPr>
        <w:t xml:space="preserve"> </w:t>
      </w:r>
      <w:r w:rsidRPr="00F87B66">
        <w:rPr>
          <w:rFonts w:hint="eastAsia"/>
          <w:b/>
          <w:bCs/>
          <w:sz w:val="24"/>
          <w:u w:val="single"/>
          <w:rtl/>
        </w:rPr>
        <w:t>תקציבית</w:t>
      </w:r>
      <w:r w:rsidRPr="00F87B66">
        <w:rPr>
          <w:b/>
          <w:bCs/>
          <w:sz w:val="24"/>
          <w:u w:val="single"/>
          <w:rtl/>
        </w:rPr>
        <w:t xml:space="preserve"> </w:t>
      </w:r>
      <w:r w:rsidRPr="00F87B66">
        <w:rPr>
          <w:rFonts w:hint="eastAsia"/>
          <w:b/>
          <w:bCs/>
          <w:sz w:val="24"/>
          <w:u w:val="single"/>
          <w:rtl/>
        </w:rPr>
        <w:t>ובתוקף</w:t>
      </w:r>
      <w:r w:rsidRPr="00F87B66">
        <w:rPr>
          <w:b/>
          <w:bCs/>
          <w:sz w:val="24"/>
          <w:u w:val="single"/>
          <w:rtl/>
        </w:rPr>
        <w:t xml:space="preserve"> </w:t>
      </w:r>
      <w:r w:rsidRPr="00F87B66">
        <w:rPr>
          <w:rFonts w:hint="eastAsia"/>
          <w:b/>
          <w:bCs/>
          <w:sz w:val="24"/>
          <w:u w:val="single"/>
          <w:rtl/>
        </w:rPr>
        <w:t>החתומה</w:t>
      </w:r>
      <w:r w:rsidRPr="00F87B66">
        <w:rPr>
          <w:b/>
          <w:bCs/>
          <w:sz w:val="24"/>
          <w:u w:val="single"/>
          <w:rtl/>
        </w:rPr>
        <w:t xml:space="preserve"> </w:t>
      </w:r>
      <w:r w:rsidRPr="00F87B66">
        <w:rPr>
          <w:rFonts w:hint="eastAsia"/>
          <w:b/>
          <w:bCs/>
          <w:sz w:val="24"/>
          <w:u w:val="single"/>
          <w:rtl/>
        </w:rPr>
        <w:t>ע</w:t>
      </w:r>
      <w:r w:rsidRPr="00F87B66">
        <w:rPr>
          <w:b/>
          <w:bCs/>
          <w:sz w:val="24"/>
          <w:u w:val="single"/>
          <w:rtl/>
        </w:rPr>
        <w:t xml:space="preserve">"י </w:t>
      </w:r>
      <w:r w:rsidRPr="00F87B66">
        <w:rPr>
          <w:rFonts w:hint="eastAsia"/>
          <w:b/>
          <w:bCs/>
          <w:sz w:val="24"/>
          <w:u w:val="single"/>
          <w:rtl/>
        </w:rPr>
        <w:t>מורשי</w:t>
      </w:r>
      <w:r w:rsidRPr="00F87B66">
        <w:rPr>
          <w:b/>
          <w:bCs/>
          <w:sz w:val="24"/>
          <w:u w:val="single"/>
          <w:rtl/>
        </w:rPr>
        <w:t xml:space="preserve"> </w:t>
      </w:r>
      <w:r w:rsidRPr="00F87B66">
        <w:rPr>
          <w:rFonts w:hint="eastAsia"/>
          <w:b/>
          <w:bCs/>
          <w:sz w:val="24"/>
          <w:u w:val="single"/>
          <w:rtl/>
        </w:rPr>
        <w:t>החתימה</w:t>
      </w:r>
      <w:r w:rsidRPr="00F87B66">
        <w:rPr>
          <w:b/>
          <w:bCs/>
          <w:sz w:val="24"/>
          <w:u w:val="single"/>
          <w:rtl/>
        </w:rPr>
        <w:t xml:space="preserve"> </w:t>
      </w:r>
      <w:r w:rsidRPr="00F87B66">
        <w:rPr>
          <w:rFonts w:hint="eastAsia"/>
          <w:b/>
          <w:bCs/>
          <w:sz w:val="24"/>
          <w:u w:val="single"/>
          <w:rtl/>
        </w:rPr>
        <w:t>של</w:t>
      </w:r>
      <w:r w:rsidRPr="00F87B66">
        <w:rPr>
          <w:b/>
          <w:bCs/>
          <w:sz w:val="24"/>
          <w:u w:val="single"/>
          <w:rtl/>
        </w:rPr>
        <w:t xml:space="preserve"> </w:t>
      </w:r>
      <w:r w:rsidRPr="00F87B66">
        <w:rPr>
          <w:rFonts w:hint="eastAsia"/>
          <w:b/>
          <w:bCs/>
          <w:sz w:val="24"/>
          <w:u w:val="single"/>
          <w:rtl/>
        </w:rPr>
        <w:t>המזמין</w:t>
      </w:r>
      <w:r w:rsidRPr="00F87B66">
        <w:rPr>
          <w:b/>
          <w:bCs/>
          <w:sz w:val="24"/>
          <w:u w:val="single"/>
          <w:rtl/>
        </w:rPr>
        <w:t xml:space="preserve">. </w:t>
      </w:r>
      <w:r w:rsidRPr="00F87B66">
        <w:rPr>
          <w:rFonts w:hint="eastAsia"/>
          <w:b/>
          <w:bCs/>
          <w:sz w:val="24"/>
          <w:u w:val="single"/>
          <w:rtl/>
        </w:rPr>
        <w:t>רק</w:t>
      </w:r>
      <w:r w:rsidRPr="00F87B66">
        <w:rPr>
          <w:b/>
          <w:bCs/>
          <w:sz w:val="24"/>
          <w:u w:val="single"/>
          <w:rtl/>
        </w:rPr>
        <w:t xml:space="preserve"> </w:t>
      </w:r>
      <w:r w:rsidRPr="00F87B66">
        <w:rPr>
          <w:rFonts w:hint="eastAsia"/>
          <w:b/>
          <w:bCs/>
          <w:sz w:val="24"/>
          <w:u w:val="single"/>
          <w:rtl/>
        </w:rPr>
        <w:t>מתן</w:t>
      </w:r>
      <w:r w:rsidRPr="00F87B66">
        <w:rPr>
          <w:b/>
          <w:bCs/>
          <w:sz w:val="24"/>
          <w:u w:val="single"/>
          <w:rtl/>
        </w:rPr>
        <w:t xml:space="preserve"> </w:t>
      </w:r>
      <w:r w:rsidRPr="00F87B66">
        <w:rPr>
          <w:rFonts w:hint="eastAsia"/>
          <w:b/>
          <w:bCs/>
          <w:sz w:val="24"/>
          <w:u w:val="single"/>
          <w:rtl/>
        </w:rPr>
        <w:t>שירותים</w:t>
      </w:r>
      <w:r w:rsidRPr="00F87B66">
        <w:rPr>
          <w:b/>
          <w:bCs/>
          <w:sz w:val="24"/>
          <w:u w:val="single"/>
          <w:rtl/>
        </w:rPr>
        <w:t xml:space="preserve"> </w:t>
      </w:r>
      <w:r w:rsidRPr="00F87B66">
        <w:rPr>
          <w:rFonts w:hint="eastAsia"/>
          <w:b/>
          <w:bCs/>
          <w:sz w:val="24"/>
          <w:u w:val="single"/>
          <w:rtl/>
        </w:rPr>
        <w:t>שיגובה</w:t>
      </w:r>
      <w:r w:rsidRPr="00F87B66">
        <w:rPr>
          <w:b/>
          <w:bCs/>
          <w:sz w:val="24"/>
          <w:u w:val="single"/>
          <w:rtl/>
        </w:rPr>
        <w:t xml:space="preserve"> </w:t>
      </w:r>
      <w:r w:rsidRPr="00F87B66">
        <w:rPr>
          <w:rFonts w:hint="eastAsia"/>
          <w:b/>
          <w:bCs/>
          <w:sz w:val="24"/>
          <w:u w:val="single"/>
          <w:rtl/>
        </w:rPr>
        <w:t>בהזמנת</w:t>
      </w:r>
      <w:r w:rsidRPr="00F87B66">
        <w:rPr>
          <w:b/>
          <w:bCs/>
          <w:sz w:val="24"/>
          <w:u w:val="single"/>
          <w:rtl/>
        </w:rPr>
        <w:t xml:space="preserve"> </w:t>
      </w:r>
      <w:r w:rsidRPr="00F87B66">
        <w:rPr>
          <w:rFonts w:hint="eastAsia"/>
          <w:b/>
          <w:bCs/>
          <w:sz w:val="24"/>
          <w:u w:val="single"/>
          <w:rtl/>
        </w:rPr>
        <w:t>רכש</w:t>
      </w:r>
      <w:r w:rsidRPr="00F87B66">
        <w:rPr>
          <w:b/>
          <w:bCs/>
          <w:sz w:val="24"/>
          <w:u w:val="single"/>
          <w:rtl/>
        </w:rPr>
        <w:t xml:space="preserve"> </w:t>
      </w:r>
      <w:r w:rsidRPr="00F87B66">
        <w:rPr>
          <w:rFonts w:hint="eastAsia"/>
          <w:b/>
          <w:bCs/>
          <w:sz w:val="24"/>
          <w:u w:val="single"/>
          <w:rtl/>
        </w:rPr>
        <w:t>כנ</w:t>
      </w:r>
      <w:r w:rsidRPr="00F87B66">
        <w:rPr>
          <w:b/>
          <w:bCs/>
          <w:sz w:val="24"/>
          <w:u w:val="single"/>
          <w:rtl/>
        </w:rPr>
        <w:t xml:space="preserve">"ל </w:t>
      </w:r>
      <w:r w:rsidRPr="00F87B66">
        <w:rPr>
          <w:rFonts w:hint="eastAsia"/>
          <w:b/>
          <w:bCs/>
          <w:sz w:val="24"/>
          <w:u w:val="single"/>
          <w:rtl/>
        </w:rPr>
        <w:t>יזכה</w:t>
      </w:r>
      <w:r w:rsidRPr="00F87B66">
        <w:rPr>
          <w:b/>
          <w:bCs/>
          <w:sz w:val="24"/>
          <w:u w:val="single"/>
          <w:rtl/>
        </w:rPr>
        <w:t xml:space="preserve"> </w:t>
      </w:r>
      <w:r w:rsidRPr="00F87B66">
        <w:rPr>
          <w:rFonts w:hint="eastAsia"/>
          <w:b/>
          <w:bCs/>
          <w:sz w:val="24"/>
          <w:u w:val="single"/>
          <w:rtl/>
        </w:rPr>
        <w:t>את</w:t>
      </w:r>
      <w:r w:rsidRPr="00F87B66">
        <w:rPr>
          <w:b/>
          <w:bCs/>
          <w:sz w:val="24"/>
          <w:u w:val="single"/>
          <w:rtl/>
        </w:rPr>
        <w:t xml:space="preserve"> </w:t>
      </w:r>
      <w:r w:rsidRPr="00F87B66">
        <w:rPr>
          <w:rFonts w:hint="eastAsia"/>
          <w:b/>
          <w:bCs/>
          <w:sz w:val="24"/>
          <w:u w:val="single"/>
          <w:rtl/>
        </w:rPr>
        <w:t>היועץ</w:t>
      </w:r>
      <w:r w:rsidRPr="00F87B66">
        <w:rPr>
          <w:b/>
          <w:bCs/>
          <w:sz w:val="24"/>
          <w:u w:val="single"/>
          <w:rtl/>
        </w:rPr>
        <w:t xml:space="preserve"> </w:t>
      </w:r>
      <w:r w:rsidRPr="00F87B66">
        <w:rPr>
          <w:rFonts w:hint="eastAsia"/>
          <w:b/>
          <w:bCs/>
          <w:sz w:val="24"/>
          <w:u w:val="single"/>
          <w:rtl/>
        </w:rPr>
        <w:t>בתמורה</w:t>
      </w:r>
      <w:r w:rsidRPr="00F87B66">
        <w:rPr>
          <w:b/>
          <w:bCs/>
          <w:sz w:val="24"/>
          <w:u w:val="single"/>
          <w:rtl/>
        </w:rPr>
        <w:t>.</w:t>
      </w:r>
    </w:p>
    <w:p w14:paraId="7BDDB88F" w14:textId="77777777" w:rsidR="00C24039" w:rsidRPr="00F87B66" w:rsidRDefault="00C24039" w:rsidP="00C24039">
      <w:pPr>
        <w:pStyle w:val="afffffffff5"/>
        <w:numPr>
          <w:ilvl w:val="1"/>
          <w:numId w:val="88"/>
        </w:numPr>
        <w:spacing w:after="240" w:line="276" w:lineRule="auto"/>
        <w:ind w:left="848" w:hanging="488"/>
        <w:rPr>
          <w:sz w:val="24"/>
        </w:rPr>
      </w:pPr>
      <w:r w:rsidRPr="00F87B66">
        <w:rPr>
          <w:sz w:val="24"/>
          <w:rtl/>
        </w:rPr>
        <w:t>היועץ יהיה זמין לקריאות אף מעבר לשעות העבודה, וכן יהיה זמין למתן הייעוץ מרחוק.</w:t>
      </w:r>
    </w:p>
    <w:p w14:paraId="03FE433C" w14:textId="77777777" w:rsidR="00C24039" w:rsidRPr="00F87B66" w:rsidRDefault="00C24039" w:rsidP="00C24039">
      <w:pPr>
        <w:pStyle w:val="afffffffff5"/>
        <w:numPr>
          <w:ilvl w:val="1"/>
          <w:numId w:val="88"/>
        </w:numPr>
        <w:spacing w:after="240" w:line="276" w:lineRule="auto"/>
        <w:ind w:left="848" w:hanging="488"/>
        <w:rPr>
          <w:sz w:val="24"/>
        </w:rPr>
      </w:pPr>
      <w:r w:rsidRPr="00F87B66">
        <w:rPr>
          <w:sz w:val="24"/>
          <w:rtl/>
        </w:rPr>
        <w:t xml:space="preserve">במקרי חירום כהגדרתם על-ידי המקשר, היועץ יהיה זמין לקריאה אף שלא בשעות העבודה הרגילות, </w:t>
      </w:r>
      <w:r w:rsidRPr="00F87B66">
        <w:rPr>
          <w:rFonts w:hint="cs"/>
          <w:sz w:val="24"/>
          <w:rtl/>
        </w:rPr>
        <w:t>לרבות</w:t>
      </w:r>
      <w:r w:rsidRPr="00F87B66">
        <w:rPr>
          <w:sz w:val="24"/>
          <w:rtl/>
        </w:rPr>
        <w:t xml:space="preserve"> </w:t>
      </w:r>
      <w:r w:rsidRPr="00F87B66">
        <w:rPr>
          <w:rFonts w:hint="cs"/>
          <w:sz w:val="24"/>
          <w:rtl/>
        </w:rPr>
        <w:t>בימי</w:t>
      </w:r>
      <w:r w:rsidRPr="00F87B66">
        <w:rPr>
          <w:sz w:val="24"/>
          <w:rtl/>
        </w:rPr>
        <w:t xml:space="preserve"> </w:t>
      </w:r>
      <w:r w:rsidRPr="00F87B66">
        <w:rPr>
          <w:rFonts w:hint="cs"/>
          <w:sz w:val="24"/>
          <w:rtl/>
        </w:rPr>
        <w:t>שישי</w:t>
      </w:r>
      <w:r w:rsidRPr="00F87B66">
        <w:rPr>
          <w:sz w:val="24"/>
          <w:rtl/>
        </w:rPr>
        <w:t xml:space="preserve"> </w:t>
      </w:r>
      <w:r w:rsidRPr="00F87B66">
        <w:rPr>
          <w:rFonts w:hint="cs"/>
          <w:sz w:val="24"/>
          <w:rtl/>
        </w:rPr>
        <w:t>ושבת</w:t>
      </w:r>
      <w:r w:rsidRPr="00F87B66">
        <w:rPr>
          <w:sz w:val="24"/>
          <w:rtl/>
        </w:rPr>
        <w:t xml:space="preserve"> </w:t>
      </w:r>
      <w:r w:rsidRPr="00F87B66">
        <w:rPr>
          <w:rFonts w:hint="cs"/>
          <w:sz w:val="24"/>
          <w:rtl/>
        </w:rPr>
        <w:t>ובמועדי</w:t>
      </w:r>
      <w:r w:rsidRPr="00F87B66">
        <w:rPr>
          <w:sz w:val="24"/>
          <w:rtl/>
        </w:rPr>
        <w:t xml:space="preserve"> </w:t>
      </w:r>
      <w:r w:rsidRPr="00F87B66">
        <w:rPr>
          <w:rFonts w:hint="cs"/>
          <w:sz w:val="24"/>
          <w:rtl/>
        </w:rPr>
        <w:t>ישראל</w:t>
      </w:r>
      <w:r w:rsidRPr="00F87B66">
        <w:rPr>
          <w:sz w:val="24"/>
          <w:rtl/>
        </w:rPr>
        <w:t>.</w:t>
      </w:r>
    </w:p>
    <w:p w14:paraId="4C65FCE2" w14:textId="77777777" w:rsidR="00C24039" w:rsidRPr="00F87B66" w:rsidRDefault="00C24039" w:rsidP="00C24039">
      <w:pPr>
        <w:pStyle w:val="afffffffff5"/>
        <w:numPr>
          <w:ilvl w:val="1"/>
          <w:numId w:val="88"/>
        </w:numPr>
        <w:spacing w:after="240" w:line="276" w:lineRule="auto"/>
        <w:ind w:left="848" w:hanging="488"/>
        <w:rPr>
          <w:sz w:val="24"/>
        </w:rPr>
      </w:pPr>
      <w:r w:rsidRPr="00F87B66">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F87B66">
        <w:rPr>
          <w:rFonts w:hint="cs"/>
          <w:sz w:val="24"/>
          <w:rtl/>
        </w:rPr>
        <w:t>למנהל</w:t>
      </w:r>
      <w:r w:rsidRPr="00F87B66">
        <w:rPr>
          <w:sz w:val="24"/>
          <w:rtl/>
        </w:rPr>
        <w:t xml:space="preserve">. </w:t>
      </w:r>
    </w:p>
    <w:p w14:paraId="7FA34AC1" w14:textId="77777777" w:rsidR="00C24039" w:rsidRPr="00F87B66" w:rsidRDefault="00C24039" w:rsidP="00C24039">
      <w:pPr>
        <w:pStyle w:val="afffffffff5"/>
        <w:numPr>
          <w:ilvl w:val="1"/>
          <w:numId w:val="88"/>
        </w:numPr>
        <w:spacing w:after="240" w:line="276" w:lineRule="auto"/>
        <w:ind w:left="848" w:hanging="488"/>
        <w:rPr>
          <w:sz w:val="24"/>
        </w:rPr>
      </w:pPr>
      <w:r w:rsidRPr="00F87B66">
        <w:rPr>
          <w:sz w:val="24"/>
          <w:rtl/>
        </w:rPr>
        <w:t xml:space="preserve">היועץ מתחייב בזאת למסור למנהל מיד עם תום תקופת ההסכם או עם הפסקת ההסכם - הכל לפי המוקדם יותר - את כל חוות-הדעת, המסמכים </w:t>
      </w:r>
      <w:r w:rsidRPr="00F87B66">
        <w:rPr>
          <w:rFonts w:hint="cs"/>
          <w:sz w:val="24"/>
          <w:rtl/>
        </w:rPr>
        <w:t>וכל תוצר אחר שהפיק</w:t>
      </w:r>
      <w:r w:rsidRPr="00F87B66">
        <w:rPr>
          <w:sz w:val="24"/>
          <w:rtl/>
        </w:rPr>
        <w:t xml:space="preserve"> ללא יוצא מן הכלל, בין שנמסרו לו ובין שהוכנו על ידו. </w:t>
      </w:r>
    </w:p>
    <w:p w14:paraId="3677DA74" w14:textId="77777777" w:rsidR="00C24039" w:rsidRPr="00F87B66" w:rsidRDefault="00C24039" w:rsidP="00C24039">
      <w:pPr>
        <w:pStyle w:val="afffffffff5"/>
        <w:numPr>
          <w:ilvl w:val="1"/>
          <w:numId w:val="88"/>
        </w:numPr>
        <w:spacing w:after="240" w:line="276" w:lineRule="auto"/>
        <w:ind w:left="848" w:hanging="488"/>
        <w:rPr>
          <w:sz w:val="24"/>
        </w:rPr>
      </w:pPr>
      <w:r w:rsidRPr="00F87B66">
        <w:rPr>
          <w:sz w:val="24"/>
          <w:rtl/>
        </w:rPr>
        <w:t>היועץ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F87B66">
        <w:rPr>
          <w:rFonts w:hint="cs"/>
          <w:sz w:val="24"/>
          <w:rtl/>
        </w:rPr>
        <w:t>.</w:t>
      </w:r>
    </w:p>
    <w:p w14:paraId="2F047639" w14:textId="77777777" w:rsidR="00C24039" w:rsidRPr="00F87B66" w:rsidRDefault="00C24039" w:rsidP="00C24039">
      <w:pPr>
        <w:pStyle w:val="afffffffff5"/>
        <w:numPr>
          <w:ilvl w:val="1"/>
          <w:numId w:val="88"/>
        </w:numPr>
        <w:spacing w:after="240" w:line="276" w:lineRule="auto"/>
        <w:ind w:left="1132" w:hanging="851"/>
        <w:rPr>
          <w:sz w:val="24"/>
        </w:rPr>
      </w:pPr>
      <w:r w:rsidRPr="00F87B66">
        <w:rPr>
          <w:rFonts w:hint="cs"/>
          <w:sz w:val="24"/>
          <w:rtl/>
        </w:rPr>
        <w:t>היועץ, מועסקיו ומי מטעמו</w:t>
      </w:r>
      <w:r w:rsidRPr="00F87B66">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F87B66">
        <w:rPr>
          <w:rFonts w:hint="cs"/>
          <w:sz w:val="24"/>
          <w:rtl/>
        </w:rPr>
        <w:t>פלילית.</w:t>
      </w:r>
    </w:p>
    <w:p w14:paraId="593839A1" w14:textId="77777777" w:rsidR="00C24039" w:rsidRPr="00F87B66" w:rsidRDefault="00C24039" w:rsidP="00C24039">
      <w:pPr>
        <w:pStyle w:val="afffffffff5"/>
        <w:numPr>
          <w:ilvl w:val="1"/>
          <w:numId w:val="88"/>
        </w:numPr>
        <w:spacing w:after="240" w:line="276" w:lineRule="auto"/>
        <w:ind w:left="1132" w:hanging="851"/>
        <w:rPr>
          <w:sz w:val="24"/>
        </w:rPr>
      </w:pPr>
      <w:r w:rsidRPr="00F87B66">
        <w:rPr>
          <w:sz w:val="24"/>
          <w:rtl/>
        </w:rPr>
        <w:t xml:space="preserve">היועץ מתחייב להחתים את מועסקיו </w:t>
      </w:r>
      <w:r w:rsidRPr="00F87B66">
        <w:rPr>
          <w:rFonts w:hint="cs"/>
          <w:sz w:val="24"/>
          <w:rtl/>
        </w:rPr>
        <w:t>ואת</w:t>
      </w:r>
      <w:r w:rsidRPr="00F87B66">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F87B66">
        <w:rPr>
          <w:rFonts w:hint="cs"/>
          <w:sz w:val="24"/>
          <w:rtl/>
        </w:rPr>
        <w:t>פלילית.</w:t>
      </w:r>
    </w:p>
    <w:p w14:paraId="5D07B5EB" w14:textId="77777777" w:rsidR="00C24039" w:rsidRPr="00F87B66" w:rsidRDefault="00C24039" w:rsidP="00C24039">
      <w:pPr>
        <w:pStyle w:val="afffffffff5"/>
        <w:numPr>
          <w:ilvl w:val="1"/>
          <w:numId w:val="88"/>
        </w:numPr>
        <w:spacing w:after="240" w:line="276" w:lineRule="auto"/>
        <w:ind w:left="1132" w:hanging="851"/>
        <w:rPr>
          <w:sz w:val="24"/>
        </w:rPr>
      </w:pPr>
      <w:r w:rsidRPr="00F87B66">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w:t>
      </w:r>
      <w:r>
        <w:rPr>
          <w:rFonts w:hint="cs"/>
          <w:sz w:val="24"/>
          <w:rtl/>
        </w:rPr>
        <w:t>י</w:t>
      </w:r>
      <w:r w:rsidRPr="00F87B66">
        <w:rPr>
          <w:sz w:val="24"/>
          <w:rtl/>
        </w:rPr>
        <w:t>ם, אלא אם קיבל לשם כך מראש ובכתב אישור מהמקשר</w:t>
      </w:r>
      <w:r w:rsidRPr="00F87B66">
        <w:rPr>
          <w:rFonts w:hint="cs"/>
          <w:sz w:val="24"/>
          <w:rtl/>
        </w:rPr>
        <w:t>.</w:t>
      </w:r>
    </w:p>
    <w:p w14:paraId="0BDAEFCF" w14:textId="77777777" w:rsidR="00C24039" w:rsidRPr="00F87B66" w:rsidRDefault="00C24039" w:rsidP="00C24039">
      <w:pPr>
        <w:pStyle w:val="afffffffff5"/>
        <w:numPr>
          <w:ilvl w:val="1"/>
          <w:numId w:val="88"/>
        </w:numPr>
        <w:spacing w:after="240" w:line="276" w:lineRule="auto"/>
        <w:ind w:left="1132" w:hanging="851"/>
        <w:rPr>
          <w:sz w:val="24"/>
        </w:rPr>
      </w:pPr>
      <w:r w:rsidRPr="00F87B66">
        <w:rPr>
          <w:sz w:val="24"/>
          <w:rtl/>
        </w:rPr>
        <w:t xml:space="preserve">היה ומסיבה כלשהי יקבע על ידי רשות מוסמכת לרבות על ידי גוף שיפוטי, כי היועץ </w:t>
      </w:r>
      <w:r w:rsidRPr="00F87B66">
        <w:rPr>
          <w:rFonts w:hint="cs"/>
          <w:sz w:val="24"/>
          <w:rtl/>
        </w:rPr>
        <w:t>או</w:t>
      </w:r>
      <w:r w:rsidRPr="00F87B66">
        <w:rPr>
          <w:sz w:val="24"/>
          <w:rtl/>
        </w:rPr>
        <w:t xml:space="preserve"> מי מטעמו היה/הוא "עובד" ולא יועץ עצמאי יחולו ההוראות כדלקמן:</w:t>
      </w:r>
    </w:p>
    <w:p w14:paraId="692EA034" w14:textId="77777777" w:rsidR="00C24039" w:rsidRPr="00F87B66" w:rsidRDefault="00C24039" w:rsidP="00C24039">
      <w:pPr>
        <w:pStyle w:val="afffffffff5"/>
        <w:numPr>
          <w:ilvl w:val="2"/>
          <w:numId w:val="88"/>
        </w:numPr>
        <w:spacing w:after="240" w:line="276" w:lineRule="auto"/>
        <w:ind w:left="1132" w:hanging="851"/>
        <w:rPr>
          <w:sz w:val="24"/>
        </w:rPr>
      </w:pPr>
      <w:r w:rsidRPr="00F87B66">
        <w:rPr>
          <w:sz w:val="24"/>
          <w:rtl/>
        </w:rPr>
        <w:t xml:space="preserve">במקום התמורה האמורה </w:t>
      </w:r>
      <w:r w:rsidRPr="00F87B66">
        <w:rPr>
          <w:rFonts w:hint="cs"/>
          <w:sz w:val="24"/>
          <w:rtl/>
        </w:rPr>
        <w:t>בכל</w:t>
      </w:r>
      <w:r w:rsidRPr="00F87B66">
        <w:rPr>
          <w:sz w:val="24"/>
          <w:rtl/>
        </w:rPr>
        <w:t xml:space="preserve"> </w:t>
      </w:r>
      <w:r w:rsidRPr="00F87B66">
        <w:rPr>
          <w:rFonts w:hint="cs"/>
          <w:sz w:val="24"/>
          <w:rtl/>
        </w:rPr>
        <w:t>מקום</w:t>
      </w:r>
      <w:r w:rsidRPr="00F87B66">
        <w:rPr>
          <w:sz w:val="24"/>
          <w:rtl/>
        </w:rPr>
        <w:t xml:space="preserve"> </w:t>
      </w:r>
      <w:r w:rsidRPr="00F87B66">
        <w:rPr>
          <w:rFonts w:hint="cs"/>
          <w:sz w:val="24"/>
          <w:rtl/>
        </w:rPr>
        <w:t>בהסכם</w:t>
      </w:r>
      <w:r w:rsidRPr="00F87B66">
        <w:rPr>
          <w:sz w:val="24"/>
          <w:rtl/>
        </w:rPr>
        <w:t xml:space="preserve">, תבוא התמורה לה זכאי "עובד" בהתאם לשכר המשולם לעובד המנהל בדרגה, </w:t>
      </w:r>
      <w:r w:rsidRPr="00F87B66">
        <w:rPr>
          <w:rFonts w:hint="cs"/>
          <w:sz w:val="24"/>
          <w:rtl/>
        </w:rPr>
        <w:t>בו</w:t>
      </w:r>
      <w:r w:rsidRPr="00F87B66">
        <w:rPr>
          <w:sz w:val="24"/>
          <w:rtl/>
        </w:rPr>
        <w:t>ותק ו</w:t>
      </w:r>
      <w:r w:rsidRPr="00F87B66">
        <w:rPr>
          <w:rFonts w:hint="cs"/>
          <w:sz w:val="24"/>
          <w:rtl/>
        </w:rPr>
        <w:t>ב</w:t>
      </w:r>
      <w:r w:rsidRPr="00F87B66">
        <w:rPr>
          <w:sz w:val="24"/>
          <w:rtl/>
        </w:rPr>
        <w:t xml:space="preserve">דירוג המתאימים לכישוריו והשכלתו של יועץ, כפי שייקבע על ידי </w:t>
      </w:r>
      <w:r w:rsidRPr="00F87B66">
        <w:rPr>
          <w:rFonts w:hint="cs"/>
          <w:sz w:val="24"/>
          <w:rtl/>
        </w:rPr>
        <w:t>המנהל.</w:t>
      </w:r>
    </w:p>
    <w:p w14:paraId="3CC4DA16" w14:textId="77777777" w:rsidR="00C24039" w:rsidRPr="00F87B66" w:rsidRDefault="00C24039" w:rsidP="00FA3553">
      <w:pPr>
        <w:pStyle w:val="afffffffff5"/>
        <w:numPr>
          <w:ilvl w:val="2"/>
          <w:numId w:val="88"/>
        </w:numPr>
        <w:spacing w:after="240" w:line="276" w:lineRule="auto"/>
        <w:ind w:left="1132" w:hanging="851"/>
        <w:rPr>
          <w:sz w:val="24"/>
          <w:rtl/>
        </w:rPr>
      </w:pPr>
      <w:r w:rsidRPr="00F87B66">
        <w:rPr>
          <w:sz w:val="24"/>
          <w:rtl/>
        </w:rPr>
        <w:t>על היוע</w:t>
      </w:r>
      <w:r w:rsidRPr="00F87B66">
        <w:rPr>
          <w:rFonts w:hint="cs"/>
          <w:sz w:val="24"/>
          <w:rtl/>
        </w:rPr>
        <w:t>ץ</w:t>
      </w:r>
      <w:r w:rsidRPr="00F87B66">
        <w:rPr>
          <w:sz w:val="24"/>
          <w:rtl/>
        </w:rPr>
        <w:t xml:space="preserve"> יהיה להחזיר למנהל מיידית כל סכום ששולם היועץ ממועד תחילת החוזה ואשר עולה על התמורה לה זכאי "עובד" בהתאם לאמור לעיל, וזאת בצירוף הפרשי הצמדה וריבית כ</w:t>
      </w:r>
      <w:r w:rsidRPr="00F87B66">
        <w:rPr>
          <w:rFonts w:hint="cs"/>
          <w:sz w:val="24"/>
          <w:rtl/>
        </w:rPr>
        <w:t>דין</w:t>
      </w:r>
      <w:r w:rsidRPr="00F87B66">
        <w:rPr>
          <w:sz w:val="24"/>
          <w:rtl/>
        </w:rPr>
        <w:t>.</w:t>
      </w:r>
    </w:p>
    <w:p w14:paraId="66EF46BF" w14:textId="77777777" w:rsidR="00C24039" w:rsidRPr="00F87B66" w:rsidRDefault="00C24039" w:rsidP="00FA3553">
      <w:pPr>
        <w:pStyle w:val="afffffffff5"/>
        <w:numPr>
          <w:ilvl w:val="2"/>
          <w:numId w:val="88"/>
        </w:numPr>
        <w:spacing w:after="240" w:line="276" w:lineRule="auto"/>
        <w:ind w:left="1132" w:hanging="851"/>
        <w:rPr>
          <w:sz w:val="24"/>
          <w:rtl/>
        </w:rPr>
      </w:pPr>
      <w:r w:rsidRPr="00F87B66">
        <w:rPr>
          <w:sz w:val="24"/>
          <w:rtl/>
        </w:rPr>
        <w:lastRenderedPageBreak/>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0479F58A" w14:textId="77777777" w:rsidR="00C24039" w:rsidRPr="00F87B66" w:rsidRDefault="00C24039" w:rsidP="00FA3553">
      <w:pPr>
        <w:pStyle w:val="afffffffff5"/>
        <w:numPr>
          <w:ilvl w:val="2"/>
          <w:numId w:val="88"/>
        </w:numPr>
        <w:spacing w:after="240" w:line="276" w:lineRule="auto"/>
        <w:ind w:left="1132" w:hanging="851"/>
        <w:rPr>
          <w:sz w:val="24"/>
          <w:rtl/>
        </w:rPr>
      </w:pPr>
      <w:r w:rsidRPr="00F87B66">
        <w:rPr>
          <w:sz w:val="24"/>
          <w:rtl/>
        </w:rPr>
        <w:t>אם המנהל יידרש או יחויב לשלם סכום כלשהו לצד ג' או לרשות על פי קביעת רשות מוסמכת כי היועץ מטעמו הי</w:t>
      </w:r>
      <w:r w:rsidRPr="00F87B66">
        <w:rPr>
          <w:rFonts w:hint="cs"/>
          <w:sz w:val="24"/>
          <w:rtl/>
        </w:rPr>
        <w:t>ה</w:t>
      </w:r>
      <w:r w:rsidRPr="00F87B66">
        <w:rPr>
          <w:sz w:val="24"/>
          <w:rtl/>
        </w:rPr>
        <w:t xml:space="preserve"> "עובד" של המנהל, ישפה היועץ את המנהל בגין כל חבות כאמור.</w:t>
      </w:r>
    </w:p>
    <w:p w14:paraId="55CD750A"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F87B66">
        <w:rPr>
          <w:rFonts w:hint="cs"/>
          <w:sz w:val="24"/>
          <w:rtl/>
        </w:rPr>
        <w:t>.</w:t>
      </w:r>
    </w:p>
    <w:p w14:paraId="460FEC88"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לא תיקן היועץ את הטעון תיקון בהקדם האפשרי, יהיה המנהל רשאי </w:t>
      </w:r>
      <w:r w:rsidRPr="00F87B66">
        <w:rPr>
          <w:rFonts w:hint="cs"/>
          <w:sz w:val="24"/>
          <w:rtl/>
        </w:rPr>
        <w:t>להתקשר עם אחר</w:t>
      </w:r>
      <w:r w:rsidRPr="00F87B66">
        <w:rPr>
          <w:sz w:val="24"/>
          <w:rtl/>
        </w:rPr>
        <w:t xml:space="preserve"> שיבצע את התיקון תחתיו, ולשלם כל תשלום בגין הוצאות אלו מתוך הכספים </w:t>
      </w:r>
      <w:r w:rsidRPr="00F87B66">
        <w:rPr>
          <w:rFonts w:hint="cs"/>
          <w:sz w:val="24"/>
          <w:rtl/>
        </w:rPr>
        <w:t>ש</w:t>
      </w:r>
      <w:r w:rsidRPr="00F87B66">
        <w:rPr>
          <w:sz w:val="24"/>
          <w:rtl/>
        </w:rPr>
        <w:t>להם זכאי היועץ על פי הסכם זה</w:t>
      </w:r>
      <w:r w:rsidRPr="00F87B66">
        <w:rPr>
          <w:rFonts w:hint="cs"/>
          <w:sz w:val="24"/>
          <w:rtl/>
        </w:rPr>
        <w:t>.</w:t>
      </w:r>
    </w:p>
    <w:p w14:paraId="6BF1E675" w14:textId="77777777" w:rsidR="00C24039" w:rsidRPr="00F87B66" w:rsidRDefault="00C24039" w:rsidP="00C24039">
      <w:pPr>
        <w:pStyle w:val="afffffffff5"/>
        <w:numPr>
          <w:ilvl w:val="1"/>
          <w:numId w:val="88"/>
        </w:numPr>
        <w:spacing w:after="240" w:line="276" w:lineRule="auto"/>
        <w:ind w:left="792" w:hanging="653"/>
        <w:rPr>
          <w:sz w:val="24"/>
        </w:rPr>
      </w:pPr>
      <w:r w:rsidRPr="00F87B66">
        <w:rPr>
          <w:sz w:val="24"/>
          <w:rtl/>
        </w:rPr>
        <w:t xml:space="preserve">המנהל </w:t>
      </w:r>
      <w:r w:rsidRPr="00F87B66">
        <w:rPr>
          <w:rFonts w:hint="cs"/>
          <w:sz w:val="24"/>
          <w:rtl/>
        </w:rPr>
        <w:t>שומר</w:t>
      </w:r>
      <w:r w:rsidRPr="00F87B66">
        <w:rPr>
          <w:sz w:val="24"/>
          <w:rtl/>
        </w:rPr>
        <w:t xml:space="preserve"> </w:t>
      </w:r>
      <w:r w:rsidRPr="00F87B66">
        <w:rPr>
          <w:rFonts w:hint="cs"/>
          <w:sz w:val="24"/>
          <w:rtl/>
        </w:rPr>
        <w:t>לעצמו</w:t>
      </w:r>
      <w:r w:rsidRPr="00F87B66">
        <w:rPr>
          <w:sz w:val="24"/>
          <w:rtl/>
        </w:rPr>
        <w:t xml:space="preserve"> </w:t>
      </w:r>
      <w:r w:rsidRPr="00F87B66">
        <w:rPr>
          <w:rFonts w:hint="cs"/>
          <w:sz w:val="24"/>
          <w:rtl/>
        </w:rPr>
        <w:t>את</w:t>
      </w:r>
      <w:r w:rsidRPr="00F87B66">
        <w:rPr>
          <w:sz w:val="24"/>
          <w:rtl/>
        </w:rPr>
        <w:t xml:space="preserve"> </w:t>
      </w:r>
      <w:r w:rsidRPr="00F87B66">
        <w:rPr>
          <w:rFonts w:hint="cs"/>
          <w:sz w:val="24"/>
          <w:rtl/>
        </w:rPr>
        <w:t>הזכות</w:t>
      </w:r>
      <w:r w:rsidRPr="00F87B66">
        <w:rPr>
          <w:sz w:val="24"/>
          <w:rtl/>
        </w:rPr>
        <w:t xml:space="preserve"> להזמין אצל </w:t>
      </w:r>
      <w:r w:rsidRPr="00F87B66">
        <w:rPr>
          <w:rFonts w:hint="cs"/>
          <w:sz w:val="24"/>
          <w:rtl/>
        </w:rPr>
        <w:t>כל</w:t>
      </w:r>
      <w:r w:rsidRPr="00F87B66">
        <w:rPr>
          <w:sz w:val="24"/>
          <w:rtl/>
        </w:rPr>
        <w:t xml:space="preserve"> מציע</w:t>
      </w:r>
      <w:r w:rsidRPr="00F87B66">
        <w:rPr>
          <w:rFonts w:hint="cs"/>
          <w:sz w:val="24"/>
          <w:rtl/>
        </w:rPr>
        <w:t xml:space="preserve"> או </w:t>
      </w:r>
      <w:r w:rsidRPr="00F87B66">
        <w:rPr>
          <w:sz w:val="24"/>
          <w:rtl/>
        </w:rPr>
        <w:t xml:space="preserve">ספק אחר שירותי </w:t>
      </w:r>
      <w:r w:rsidRPr="00F87B66">
        <w:rPr>
          <w:rFonts w:hint="cs"/>
          <w:sz w:val="24"/>
          <w:rtl/>
        </w:rPr>
        <w:t>ייעוץ</w:t>
      </w:r>
      <w:r w:rsidRPr="00F87B66">
        <w:rPr>
          <w:sz w:val="24"/>
          <w:rtl/>
        </w:rPr>
        <w:t xml:space="preserve"> ולבצע עם </w:t>
      </w:r>
      <w:r w:rsidRPr="00F87B66">
        <w:rPr>
          <w:rFonts w:hint="cs"/>
          <w:sz w:val="24"/>
          <w:rtl/>
        </w:rPr>
        <w:t>יועץ</w:t>
      </w:r>
      <w:r w:rsidRPr="00F87B66">
        <w:rPr>
          <w:sz w:val="24"/>
          <w:rtl/>
        </w:rPr>
        <w:t xml:space="preserve"> אחר כל התקשרות שהיא. היועץ מבהיר בזאת, שאין לו ולא יהיו ל</w:t>
      </w:r>
      <w:r w:rsidRPr="00F87B66">
        <w:rPr>
          <w:rFonts w:hint="cs"/>
          <w:sz w:val="24"/>
          <w:rtl/>
        </w:rPr>
        <w:t>ו</w:t>
      </w:r>
      <w:r w:rsidRPr="00F87B66">
        <w:rPr>
          <w:sz w:val="24"/>
          <w:rtl/>
        </w:rPr>
        <w:t xml:space="preserve"> כל תביעות </w:t>
      </w:r>
      <w:r w:rsidRPr="00F87B66">
        <w:rPr>
          <w:rFonts w:hint="cs"/>
          <w:sz w:val="24"/>
          <w:rtl/>
        </w:rPr>
        <w:t>או</w:t>
      </w:r>
      <w:r w:rsidRPr="00F87B66">
        <w:rPr>
          <w:sz w:val="24"/>
          <w:rtl/>
        </w:rPr>
        <w:t xml:space="preserve"> טענות ללא יוצא מן הכלל כלפי המנהל או </w:t>
      </w:r>
      <w:r>
        <w:rPr>
          <w:rFonts w:hint="cs"/>
          <w:sz w:val="24"/>
          <w:rtl/>
        </w:rPr>
        <w:t>היועץ</w:t>
      </w:r>
      <w:r w:rsidRPr="00F87B66">
        <w:rPr>
          <w:sz w:val="24"/>
          <w:rtl/>
        </w:rPr>
        <w:t xml:space="preserve"> האחר בגין הזמנת השירותים וההתקשרויות הנוספות כאמור. הוזמנו שירותים </w:t>
      </w:r>
      <w:r w:rsidRPr="00F87B66">
        <w:rPr>
          <w:rFonts w:hint="cs"/>
          <w:sz w:val="24"/>
          <w:rtl/>
        </w:rPr>
        <w:t>מספק</w:t>
      </w:r>
      <w:r w:rsidRPr="00F87B66">
        <w:rPr>
          <w:sz w:val="24"/>
          <w:rtl/>
        </w:rPr>
        <w:t xml:space="preserve"> אחר כאמור, מתחייב היועץ לשתף עמו פעולה</w:t>
      </w:r>
      <w:r w:rsidRPr="00F87B66">
        <w:rPr>
          <w:rFonts w:hint="cs"/>
          <w:sz w:val="24"/>
          <w:rtl/>
        </w:rPr>
        <w:t>.</w:t>
      </w:r>
    </w:p>
    <w:p w14:paraId="3A231A87" w14:textId="77777777" w:rsidR="00C24039" w:rsidRPr="00F87B66" w:rsidRDefault="00C24039" w:rsidP="00C24039">
      <w:pPr>
        <w:pStyle w:val="afffffffff5"/>
        <w:numPr>
          <w:ilvl w:val="1"/>
          <w:numId w:val="88"/>
        </w:numPr>
        <w:spacing w:after="240" w:line="276" w:lineRule="auto"/>
        <w:ind w:left="792" w:hanging="653"/>
        <w:rPr>
          <w:sz w:val="24"/>
        </w:rPr>
      </w:pPr>
      <w:r w:rsidRPr="00F87B66">
        <w:rPr>
          <w:rFonts w:hint="cs"/>
          <w:sz w:val="24"/>
          <w:rtl/>
        </w:rPr>
        <w:t>במקרים</w:t>
      </w:r>
      <w:r w:rsidRPr="00F87B66">
        <w:rPr>
          <w:sz w:val="24"/>
          <w:rtl/>
        </w:rPr>
        <w:t xml:space="preserve"> </w:t>
      </w:r>
      <w:r w:rsidRPr="00F87B66">
        <w:rPr>
          <w:rFonts w:hint="cs"/>
          <w:sz w:val="24"/>
          <w:rtl/>
        </w:rPr>
        <w:t>של</w:t>
      </w:r>
      <w:r w:rsidRPr="00F87B66">
        <w:rPr>
          <w:sz w:val="24"/>
          <w:rtl/>
        </w:rPr>
        <w:t xml:space="preserve"> </w:t>
      </w:r>
      <w:r w:rsidRPr="00F87B66">
        <w:rPr>
          <w:rFonts w:hint="cs"/>
          <w:sz w:val="24"/>
          <w:rtl/>
        </w:rPr>
        <w:t>הפרה</w:t>
      </w:r>
      <w:r w:rsidRPr="00F87B66">
        <w:rPr>
          <w:sz w:val="24"/>
          <w:rtl/>
        </w:rPr>
        <w:t xml:space="preserve"> </w:t>
      </w:r>
      <w:r w:rsidRPr="00F87B66">
        <w:rPr>
          <w:rFonts w:hint="cs"/>
          <w:sz w:val="24"/>
          <w:rtl/>
        </w:rPr>
        <w:t>כאמור</w:t>
      </w:r>
      <w:r w:rsidRPr="00F87B66">
        <w:rPr>
          <w:sz w:val="24"/>
          <w:rtl/>
        </w:rPr>
        <w:t xml:space="preserve">, </w:t>
      </w:r>
      <w:r w:rsidRPr="00F87B66">
        <w:rPr>
          <w:rFonts w:hint="cs"/>
          <w:sz w:val="24"/>
          <w:rtl/>
        </w:rPr>
        <w:t>המנהל</w:t>
      </w:r>
      <w:r w:rsidRPr="00F87B66">
        <w:rPr>
          <w:sz w:val="24"/>
          <w:rtl/>
        </w:rPr>
        <w:t xml:space="preserve"> </w:t>
      </w:r>
      <w:r w:rsidRPr="00F87B66">
        <w:rPr>
          <w:rFonts w:hint="cs"/>
          <w:sz w:val="24"/>
          <w:rtl/>
        </w:rPr>
        <w:t>רשאי</w:t>
      </w:r>
      <w:r w:rsidRPr="00F87B66">
        <w:rPr>
          <w:sz w:val="24"/>
          <w:rtl/>
        </w:rPr>
        <w:t xml:space="preserve"> </w:t>
      </w:r>
      <w:r w:rsidRPr="00F87B66">
        <w:rPr>
          <w:rFonts w:hint="cs"/>
          <w:sz w:val="24"/>
          <w:rtl/>
        </w:rPr>
        <w:t>לעכב</w:t>
      </w:r>
      <w:r w:rsidRPr="00F87B66">
        <w:rPr>
          <w:sz w:val="24"/>
          <w:rtl/>
        </w:rPr>
        <w:t xml:space="preserve"> תשלומים היועץ או </w:t>
      </w:r>
      <w:r w:rsidRPr="00F87B66">
        <w:rPr>
          <w:rFonts w:hint="cs"/>
          <w:sz w:val="24"/>
          <w:rtl/>
        </w:rPr>
        <w:t>לקזז</w:t>
      </w:r>
      <w:r w:rsidRPr="00F87B66">
        <w:rPr>
          <w:sz w:val="24"/>
          <w:rtl/>
        </w:rPr>
        <w:t xml:space="preserve"> או </w:t>
      </w:r>
      <w:r w:rsidRPr="00F87B66">
        <w:rPr>
          <w:rFonts w:hint="cs"/>
          <w:sz w:val="24"/>
          <w:rtl/>
        </w:rPr>
        <w:t>להפחית</w:t>
      </w:r>
      <w:r w:rsidRPr="00F87B66">
        <w:rPr>
          <w:sz w:val="24"/>
          <w:rtl/>
        </w:rPr>
        <w:t xml:space="preserve"> מסכומים המגיעים היועץ. לא </w:t>
      </w:r>
      <w:r w:rsidRPr="00F87B66">
        <w:rPr>
          <w:rFonts w:hint="cs"/>
          <w:sz w:val="24"/>
          <w:rtl/>
        </w:rPr>
        <w:t>ת</w:t>
      </w:r>
      <w:r w:rsidRPr="00F87B66">
        <w:rPr>
          <w:sz w:val="24"/>
          <w:rtl/>
        </w:rPr>
        <w:t>הי</w:t>
      </w:r>
      <w:r w:rsidRPr="00F87B66">
        <w:rPr>
          <w:rFonts w:hint="cs"/>
          <w:sz w:val="24"/>
          <w:rtl/>
        </w:rPr>
        <w:t>ה</w:t>
      </w:r>
      <w:r w:rsidRPr="00F87B66">
        <w:rPr>
          <w:sz w:val="24"/>
          <w:rtl/>
        </w:rPr>
        <w:t xml:space="preserve"> </w:t>
      </w:r>
      <w:r w:rsidRPr="00F87B66">
        <w:rPr>
          <w:rFonts w:hint="cs"/>
          <w:sz w:val="24"/>
          <w:rtl/>
        </w:rPr>
        <w:t>בכך</w:t>
      </w:r>
      <w:r w:rsidRPr="00F87B66">
        <w:rPr>
          <w:sz w:val="24"/>
          <w:rtl/>
        </w:rPr>
        <w:t xml:space="preserve"> עילה או סיבה בידי היועץ להפסיק, להשהות או להימנע ממתן השירותים או לעכב ביצוע התחייבות כלשהי.</w:t>
      </w:r>
    </w:p>
    <w:p w14:paraId="6FBD88FA" w14:textId="77777777" w:rsidR="00C24039" w:rsidRPr="00F87B66" w:rsidRDefault="00C24039" w:rsidP="00C24039">
      <w:pPr>
        <w:pStyle w:val="afffffffff5"/>
        <w:numPr>
          <w:ilvl w:val="1"/>
          <w:numId w:val="88"/>
        </w:numPr>
        <w:spacing w:after="240" w:line="276" w:lineRule="auto"/>
        <w:ind w:left="792" w:hanging="653"/>
        <w:rPr>
          <w:sz w:val="24"/>
        </w:rPr>
      </w:pPr>
      <w:r w:rsidRPr="00F87B66">
        <w:rPr>
          <w:rFonts w:ascii="Arial" w:hAnsi="Arial"/>
          <w:sz w:val="22"/>
          <w:rtl/>
        </w:rPr>
        <w:t xml:space="preserve">מבלי לפגוע בכל תנאי אחר מתנאי ההזמנה, המנהל, או בא כוחו, רשאי לבדוק בכל עת את תוצאות השירותים, הניתנים על ידי </w:t>
      </w:r>
      <w:r>
        <w:rPr>
          <w:rFonts w:ascii="Arial" w:hAnsi="Arial"/>
          <w:sz w:val="22"/>
          <w:rtl/>
        </w:rPr>
        <w:t>היועץ</w:t>
      </w:r>
      <w:r w:rsidRPr="00F87B66">
        <w:rPr>
          <w:rFonts w:ascii="Arial" w:hAnsi="Arial"/>
          <w:sz w:val="22"/>
          <w:rtl/>
        </w:rPr>
        <w:t xml:space="preserve">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w:t>
      </w:r>
      <w:r>
        <w:rPr>
          <w:rFonts w:ascii="Arial" w:hAnsi="Arial"/>
          <w:sz w:val="22"/>
          <w:rtl/>
        </w:rPr>
        <w:t>היועץ</w:t>
      </w:r>
      <w:r w:rsidRPr="00F87B66">
        <w:rPr>
          <w:rFonts w:ascii="Arial" w:hAnsi="Arial"/>
          <w:sz w:val="22"/>
          <w:rtl/>
        </w:rPr>
        <w:t xml:space="preserve"> שעבודתו הופסקה</w:t>
      </w:r>
      <w:r w:rsidRPr="00F87B66">
        <w:rPr>
          <w:rFonts w:hint="cs"/>
          <w:sz w:val="24"/>
          <w:rtl/>
        </w:rPr>
        <w:t>.</w:t>
      </w:r>
    </w:p>
    <w:p w14:paraId="553CDA27" w14:textId="77777777" w:rsidR="00C24039" w:rsidRPr="00F87B66" w:rsidRDefault="00C24039" w:rsidP="00C24039">
      <w:pPr>
        <w:pStyle w:val="afffffffff5"/>
        <w:numPr>
          <w:ilvl w:val="1"/>
          <w:numId w:val="88"/>
        </w:numPr>
        <w:spacing w:after="240" w:line="276" w:lineRule="auto"/>
        <w:ind w:left="792" w:hanging="653"/>
        <w:rPr>
          <w:sz w:val="24"/>
        </w:rPr>
      </w:pPr>
      <w:r w:rsidRPr="00F87B66">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w:t>
      </w:r>
      <w:r>
        <w:rPr>
          <w:rFonts w:ascii="Arial" w:hAnsi="Arial"/>
          <w:sz w:val="22"/>
          <w:rtl/>
        </w:rPr>
        <w:t>היועץ</w:t>
      </w:r>
      <w:r w:rsidRPr="00F87B66">
        <w:rPr>
          <w:rFonts w:ascii="Arial" w:hAnsi="Arial"/>
          <w:sz w:val="22"/>
          <w:rtl/>
        </w:rPr>
        <w:t xml:space="preserve">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w:t>
      </w:r>
      <w:r>
        <w:rPr>
          <w:rFonts w:ascii="Arial" w:hAnsi="Arial"/>
          <w:sz w:val="22"/>
          <w:rtl/>
        </w:rPr>
        <w:t>היועץ</w:t>
      </w:r>
      <w:r w:rsidRPr="00F87B66">
        <w:rPr>
          <w:rFonts w:ascii="Arial" w:hAnsi="Arial"/>
          <w:sz w:val="22"/>
          <w:rtl/>
        </w:rPr>
        <w:t xml:space="preserve"> אצל ספק אחר את אותם השירותים, או שירותים אחרים שלדעת המנהל מתאימים לשמש כתחליף לשירותים המוזמנים, וכמו כן לתבוע את </w:t>
      </w:r>
      <w:r>
        <w:rPr>
          <w:rFonts w:ascii="Arial" w:hAnsi="Arial"/>
          <w:sz w:val="22"/>
          <w:rtl/>
        </w:rPr>
        <w:t>היועץ</w:t>
      </w:r>
      <w:r w:rsidRPr="00F87B66">
        <w:rPr>
          <w:rFonts w:ascii="Arial" w:hAnsi="Arial"/>
          <w:sz w:val="22"/>
          <w:rtl/>
        </w:rPr>
        <w:t xml:space="preserve"> בגין כל נזק שנגרם לו על ידי כך</w:t>
      </w:r>
      <w:r w:rsidRPr="00F87B66">
        <w:rPr>
          <w:rFonts w:hint="cs"/>
          <w:sz w:val="24"/>
          <w:rtl/>
        </w:rPr>
        <w:t>.</w:t>
      </w:r>
    </w:p>
    <w:p w14:paraId="1A89E369" w14:textId="77777777" w:rsidR="00C24039" w:rsidRPr="00F87B66" w:rsidRDefault="00C24039" w:rsidP="00C24039">
      <w:pPr>
        <w:pStyle w:val="afffffffff5"/>
        <w:numPr>
          <w:ilvl w:val="1"/>
          <w:numId w:val="88"/>
        </w:numPr>
        <w:spacing w:after="240" w:line="276" w:lineRule="auto"/>
        <w:ind w:left="792" w:hanging="653"/>
        <w:rPr>
          <w:sz w:val="24"/>
        </w:rPr>
      </w:pPr>
      <w:r w:rsidRPr="00F87B66">
        <w:rPr>
          <w:rFonts w:hint="cs"/>
          <w:sz w:val="24"/>
          <w:rtl/>
        </w:rPr>
        <w:t xml:space="preserve">אם תישלח היועץ הודעת ביטול הזמנה </w:t>
      </w:r>
      <w:r w:rsidRPr="00F87B66">
        <w:rPr>
          <w:sz w:val="24"/>
          <w:rtl/>
        </w:rPr>
        <w:t>–</w:t>
      </w:r>
      <w:r w:rsidRPr="00F87B66">
        <w:rPr>
          <w:rFonts w:hint="cs"/>
          <w:sz w:val="24"/>
          <w:rtl/>
        </w:rPr>
        <w:t xml:space="preserve"> ההזמנה תיחשב כבטלה וכמבוטלת מיד.</w:t>
      </w:r>
    </w:p>
    <w:p w14:paraId="36E5F36F" w14:textId="77777777" w:rsidR="00C24039" w:rsidRPr="00F87B66" w:rsidRDefault="00C24039" w:rsidP="00C24039">
      <w:pPr>
        <w:pStyle w:val="afffffffff5"/>
        <w:numPr>
          <w:ilvl w:val="1"/>
          <w:numId w:val="88"/>
        </w:numPr>
        <w:spacing w:after="240" w:line="276" w:lineRule="auto"/>
        <w:ind w:left="792" w:hanging="653"/>
        <w:rPr>
          <w:sz w:val="24"/>
        </w:rPr>
      </w:pPr>
      <w:r w:rsidRPr="00F87B66">
        <w:rPr>
          <w:rFonts w:hint="cs"/>
          <w:sz w:val="24"/>
          <w:rtl/>
        </w:rPr>
        <w:t>עם</w:t>
      </w:r>
      <w:r w:rsidRPr="00F87B66">
        <w:rPr>
          <w:sz w:val="24"/>
          <w:rtl/>
        </w:rPr>
        <w:t xml:space="preserve"> </w:t>
      </w:r>
      <w:r w:rsidRPr="00F87B66">
        <w:rPr>
          <w:rFonts w:hint="cs"/>
          <w:sz w:val="24"/>
          <w:rtl/>
        </w:rPr>
        <w:t>סיום</w:t>
      </w:r>
      <w:r w:rsidRPr="00F87B66">
        <w:rPr>
          <w:sz w:val="24"/>
          <w:rtl/>
        </w:rPr>
        <w:t xml:space="preserve"> </w:t>
      </w:r>
      <w:r w:rsidRPr="00F87B66">
        <w:rPr>
          <w:rFonts w:hint="cs"/>
          <w:sz w:val="24"/>
          <w:rtl/>
        </w:rPr>
        <w:t>מתן</w:t>
      </w:r>
      <w:r w:rsidRPr="00F87B66">
        <w:rPr>
          <w:sz w:val="24"/>
          <w:rtl/>
        </w:rPr>
        <w:t xml:space="preserve"> </w:t>
      </w:r>
      <w:r w:rsidRPr="00F87B66">
        <w:rPr>
          <w:rFonts w:hint="cs"/>
          <w:sz w:val="24"/>
          <w:rtl/>
        </w:rPr>
        <w:t>השירותים</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יספק</w:t>
      </w:r>
      <w:r w:rsidRPr="00F87B66">
        <w:rPr>
          <w:sz w:val="24"/>
          <w:rtl/>
        </w:rPr>
        <w:t xml:space="preserve"> </w:t>
      </w:r>
      <w:r w:rsidRPr="00F87B66">
        <w:rPr>
          <w:rFonts w:hint="cs"/>
          <w:sz w:val="24"/>
          <w:rtl/>
        </w:rPr>
        <w:t>חפיפה</w:t>
      </w:r>
      <w:r w:rsidRPr="00F87B66">
        <w:rPr>
          <w:sz w:val="24"/>
          <w:rtl/>
        </w:rPr>
        <w:t xml:space="preserve"> </w:t>
      </w:r>
      <w:r w:rsidRPr="00F87B66">
        <w:rPr>
          <w:rFonts w:hint="cs"/>
          <w:sz w:val="24"/>
          <w:rtl/>
        </w:rPr>
        <w:t>מסודרת</w:t>
      </w:r>
      <w:r w:rsidRPr="00F87B66">
        <w:rPr>
          <w:sz w:val="24"/>
          <w:rtl/>
        </w:rPr>
        <w:t xml:space="preserve"> </w:t>
      </w:r>
      <w:r w:rsidRPr="00F87B66">
        <w:rPr>
          <w:rFonts w:hint="cs"/>
          <w:sz w:val="24"/>
          <w:rtl/>
        </w:rPr>
        <w:t>לכל</w:t>
      </w:r>
      <w:r w:rsidRPr="00F87B66">
        <w:rPr>
          <w:sz w:val="24"/>
          <w:rtl/>
        </w:rPr>
        <w:t xml:space="preserve"> </w:t>
      </w:r>
      <w:r w:rsidRPr="00F87B66">
        <w:rPr>
          <w:rFonts w:hint="cs"/>
          <w:sz w:val="24"/>
          <w:rtl/>
        </w:rPr>
        <w:t>גורם</w:t>
      </w:r>
      <w:r w:rsidRPr="00F87B66">
        <w:rPr>
          <w:sz w:val="24"/>
          <w:rtl/>
        </w:rPr>
        <w:t xml:space="preserve"> </w:t>
      </w:r>
      <w:r w:rsidRPr="00F87B66">
        <w:rPr>
          <w:rFonts w:hint="cs"/>
          <w:sz w:val="24"/>
          <w:rtl/>
        </w:rPr>
        <w:t>בהתאם</w:t>
      </w:r>
      <w:r w:rsidRPr="00F87B66">
        <w:rPr>
          <w:sz w:val="24"/>
          <w:rtl/>
        </w:rPr>
        <w:t xml:space="preserve"> </w:t>
      </w:r>
      <w:r w:rsidRPr="00F87B66">
        <w:rPr>
          <w:rFonts w:hint="cs"/>
          <w:sz w:val="24"/>
          <w:rtl/>
        </w:rPr>
        <w:t>להוראות</w:t>
      </w:r>
      <w:r w:rsidRPr="00F87B66">
        <w:rPr>
          <w:sz w:val="24"/>
          <w:rtl/>
        </w:rPr>
        <w:t xml:space="preserve"> </w:t>
      </w:r>
      <w:r w:rsidRPr="00F87B66">
        <w:rPr>
          <w:rFonts w:hint="cs"/>
          <w:sz w:val="24"/>
          <w:rtl/>
        </w:rPr>
        <w:t>המקשר</w:t>
      </w:r>
      <w:r w:rsidRPr="00F87B66">
        <w:rPr>
          <w:sz w:val="24"/>
          <w:rtl/>
        </w:rPr>
        <w:t>.</w:t>
      </w:r>
      <w:r w:rsidRPr="00F87B66">
        <w:rPr>
          <w:rFonts w:hint="cs"/>
          <w:sz w:val="24"/>
          <w:rtl/>
        </w:rPr>
        <w:t xml:space="preserve"> עלות החפיפה תהא על חשבונו של </w:t>
      </w:r>
      <w:r>
        <w:rPr>
          <w:rFonts w:hint="cs"/>
          <w:sz w:val="24"/>
          <w:rtl/>
        </w:rPr>
        <w:t>המנהל</w:t>
      </w:r>
      <w:r w:rsidRPr="00F87B66">
        <w:rPr>
          <w:rFonts w:hint="cs"/>
          <w:sz w:val="24"/>
          <w:rtl/>
        </w:rPr>
        <w:t>.</w:t>
      </w:r>
    </w:p>
    <w:p w14:paraId="2EB8BD52" w14:textId="7B290A18" w:rsidR="00C24039" w:rsidRDefault="00C24039" w:rsidP="00C24039">
      <w:pPr>
        <w:spacing w:after="240"/>
        <w:rPr>
          <w:b/>
          <w:bCs/>
          <w:sz w:val="32"/>
          <w:szCs w:val="32"/>
          <w:u w:val="single"/>
          <w:rtl/>
        </w:rPr>
      </w:pPr>
    </w:p>
    <w:p w14:paraId="70754555" w14:textId="5DF1CF94" w:rsidR="00C24039" w:rsidRDefault="00C24039" w:rsidP="00C24039">
      <w:pPr>
        <w:spacing w:after="240"/>
        <w:rPr>
          <w:b/>
          <w:bCs/>
          <w:sz w:val="32"/>
          <w:szCs w:val="32"/>
          <w:u w:val="single"/>
          <w:rtl/>
        </w:rPr>
      </w:pPr>
    </w:p>
    <w:p w14:paraId="20B54ACB" w14:textId="6603020B" w:rsidR="00C24039" w:rsidRDefault="00C24039" w:rsidP="00C24039">
      <w:pPr>
        <w:spacing w:after="240"/>
        <w:rPr>
          <w:b/>
          <w:bCs/>
          <w:sz w:val="32"/>
          <w:szCs w:val="32"/>
          <w:u w:val="single"/>
          <w:rtl/>
        </w:rPr>
      </w:pPr>
    </w:p>
    <w:p w14:paraId="1C7257F5" w14:textId="69A5246C" w:rsidR="00C24039" w:rsidRDefault="00C24039" w:rsidP="00C24039">
      <w:pPr>
        <w:spacing w:after="240"/>
        <w:rPr>
          <w:b/>
          <w:bCs/>
          <w:sz w:val="32"/>
          <w:szCs w:val="32"/>
          <w:u w:val="single"/>
          <w:rtl/>
        </w:rPr>
      </w:pPr>
    </w:p>
    <w:p w14:paraId="7F733BF1" w14:textId="77777777" w:rsidR="00C24039" w:rsidRDefault="00C24039" w:rsidP="00C24039">
      <w:pPr>
        <w:spacing w:after="240"/>
        <w:rPr>
          <w:b/>
          <w:bCs/>
          <w:sz w:val="32"/>
          <w:szCs w:val="32"/>
          <w:u w:val="single"/>
          <w:rtl/>
        </w:rPr>
      </w:pPr>
    </w:p>
    <w:p w14:paraId="0043BE05" w14:textId="77777777" w:rsidR="00C24039" w:rsidRPr="00F87B66" w:rsidRDefault="00C24039" w:rsidP="00C24039">
      <w:pPr>
        <w:pStyle w:val="afffffffff5"/>
        <w:spacing w:after="240" w:line="276" w:lineRule="auto"/>
        <w:ind w:left="360"/>
        <w:jc w:val="center"/>
        <w:rPr>
          <w:sz w:val="24"/>
          <w:rtl/>
        </w:rPr>
      </w:pPr>
      <w:r w:rsidRPr="00F87B66">
        <w:rPr>
          <w:rFonts w:hint="cs"/>
          <w:b/>
          <w:bCs/>
          <w:sz w:val="32"/>
          <w:szCs w:val="32"/>
          <w:u w:val="single"/>
          <w:rtl/>
        </w:rPr>
        <w:t>ולראיה באו הצדדים על החתום:</w:t>
      </w:r>
    </w:p>
    <w:p w14:paraId="41DD8761" w14:textId="77777777" w:rsidR="00C24039" w:rsidRPr="00F87B66" w:rsidRDefault="00C24039" w:rsidP="00C24039">
      <w:pPr>
        <w:pStyle w:val="afffffffff5"/>
        <w:spacing w:after="240" w:line="276" w:lineRule="auto"/>
        <w:rPr>
          <w:sz w:val="24"/>
          <w:rtl/>
        </w:rPr>
      </w:pPr>
      <w:r w:rsidRPr="00F87B66">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6A9F6B9B" w14:textId="77777777" w:rsidR="00C24039" w:rsidRPr="00F87B66" w:rsidRDefault="00C24039" w:rsidP="00C24039">
      <w:pPr>
        <w:pStyle w:val="afffffffff5"/>
        <w:spacing w:after="240" w:line="276" w:lineRule="auto"/>
        <w:jc w:val="left"/>
        <w:rPr>
          <w:sz w:val="24"/>
          <w:rtl/>
        </w:rPr>
      </w:pPr>
      <w:r w:rsidRPr="00F87B66">
        <w:rPr>
          <w:rFonts w:hint="cs"/>
          <w:b/>
          <w:bCs/>
          <w:sz w:val="24"/>
          <w:u w:val="single"/>
          <w:rtl/>
        </w:rPr>
        <w:t>המינהל</w:t>
      </w:r>
      <w:r w:rsidRPr="00F87B66">
        <w:rPr>
          <w:rFonts w:hint="cs"/>
          <w:sz w:val="24"/>
          <w:rtl/>
        </w:rPr>
        <w:t>:</w:t>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b/>
          <w:bCs/>
          <w:sz w:val="24"/>
          <w:u w:val="single"/>
          <w:rtl/>
        </w:rPr>
        <w:t>היועץ</w:t>
      </w:r>
      <w:r w:rsidRPr="00F87B66">
        <w:rPr>
          <w:rFonts w:hint="cs"/>
          <w:sz w:val="24"/>
          <w:rtl/>
        </w:rPr>
        <w:t>:</w:t>
      </w:r>
    </w:p>
    <w:p w14:paraId="00EFF998" w14:textId="77777777" w:rsidR="00C24039" w:rsidRPr="00F87B66" w:rsidRDefault="00C24039" w:rsidP="00C24039">
      <w:pPr>
        <w:pStyle w:val="afffffffff5"/>
        <w:spacing w:after="240" w:line="276" w:lineRule="auto"/>
        <w:jc w:val="left"/>
        <w:rPr>
          <w:sz w:val="24"/>
          <w:rtl/>
        </w:rPr>
      </w:pP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sz w:val="24"/>
          <w:rtl/>
        </w:rPr>
        <w:tab/>
      </w:r>
      <w:r w:rsidRPr="00F87B66">
        <w:rPr>
          <w:rFonts w:hint="cs"/>
          <w:sz w:val="24"/>
          <w:rtl/>
        </w:rPr>
        <w:t xml:space="preserve">              </w:t>
      </w:r>
    </w:p>
    <w:p w14:paraId="1146FF5C" w14:textId="77777777" w:rsidR="00C24039" w:rsidRPr="00F87B66" w:rsidRDefault="00C24039" w:rsidP="00C24039">
      <w:pPr>
        <w:pStyle w:val="afffffffff5"/>
        <w:spacing w:after="240" w:line="276" w:lineRule="auto"/>
        <w:jc w:val="left"/>
        <w:rPr>
          <w:sz w:val="24"/>
          <w:rtl/>
        </w:rPr>
      </w:pPr>
    </w:p>
    <w:p w14:paraId="6BBF164E" w14:textId="77777777" w:rsidR="00C24039" w:rsidRPr="00F87B66" w:rsidRDefault="00C24039" w:rsidP="00C24039">
      <w:pPr>
        <w:pStyle w:val="afffffffff5"/>
        <w:spacing w:after="240" w:line="276" w:lineRule="auto"/>
        <w:jc w:val="left"/>
        <w:rPr>
          <w:sz w:val="24"/>
          <w:rtl/>
        </w:rPr>
      </w:pPr>
      <w:r w:rsidRPr="00F87B66">
        <w:rPr>
          <w:sz w:val="24"/>
          <w:rtl/>
        </w:rPr>
        <w:t>_____________________</w:t>
      </w:r>
      <w:r w:rsidRPr="00F87B66">
        <w:rPr>
          <w:sz w:val="24"/>
          <w:rtl/>
        </w:rPr>
        <w:tab/>
      </w:r>
      <w:r w:rsidRPr="00F87B66">
        <w:rPr>
          <w:sz w:val="24"/>
          <w:rtl/>
        </w:rPr>
        <w:tab/>
      </w:r>
      <w:r w:rsidRPr="00F87B66">
        <w:rPr>
          <w:sz w:val="24"/>
          <w:rtl/>
        </w:rPr>
        <w:tab/>
      </w:r>
      <w:r w:rsidRPr="00F87B66">
        <w:rPr>
          <w:sz w:val="24"/>
          <w:rtl/>
        </w:rPr>
        <w:tab/>
      </w:r>
      <w:r w:rsidRPr="00F87B66">
        <w:rPr>
          <w:sz w:val="24"/>
          <w:rtl/>
        </w:rPr>
        <w:tab/>
        <w:t>____________________</w:t>
      </w:r>
    </w:p>
    <w:p w14:paraId="1CC7A849" w14:textId="77777777" w:rsidR="00C24039" w:rsidRPr="00F87B66" w:rsidRDefault="00C24039" w:rsidP="00C24039">
      <w:pPr>
        <w:pStyle w:val="afffffffff5"/>
        <w:spacing w:after="240" w:line="276" w:lineRule="auto"/>
        <w:jc w:val="left"/>
        <w:rPr>
          <w:sz w:val="24"/>
          <w:rtl/>
        </w:rPr>
      </w:pPr>
      <w:r w:rsidRPr="00F87B66">
        <w:rPr>
          <w:rFonts w:hint="cs"/>
          <w:sz w:val="24"/>
          <w:rtl/>
        </w:rPr>
        <w:t xml:space="preserve">  ס</w:t>
      </w:r>
      <w:r w:rsidRPr="00F87B66">
        <w:rPr>
          <w:sz w:val="24"/>
          <w:rtl/>
        </w:rPr>
        <w:t xml:space="preserve">' </w:t>
      </w:r>
      <w:r w:rsidRPr="00F87B66">
        <w:rPr>
          <w:rFonts w:hint="cs"/>
          <w:sz w:val="24"/>
          <w:rtl/>
        </w:rPr>
        <w:t>רמ</w:t>
      </w:r>
      <w:r w:rsidRPr="00F87B66">
        <w:rPr>
          <w:sz w:val="24"/>
          <w:rtl/>
        </w:rPr>
        <w:t>"א</w:t>
      </w:r>
      <w:r w:rsidRPr="00F87B66" w:rsidDel="0017253F">
        <w:rPr>
          <w:rFonts w:hint="cs"/>
          <w:sz w:val="24"/>
          <w:rtl/>
        </w:rPr>
        <w:t xml:space="preserve"> </w:t>
      </w:r>
      <w:r w:rsidRPr="00F87B66">
        <w:rPr>
          <w:sz w:val="24"/>
          <w:rtl/>
        </w:rPr>
        <w:tab/>
        <w:t xml:space="preserve">                                         </w:t>
      </w:r>
      <w:r w:rsidRPr="00F87B66">
        <w:rPr>
          <w:rFonts w:hint="cs"/>
          <w:sz w:val="24"/>
          <w:rtl/>
        </w:rPr>
        <w:t xml:space="preserve">             </w:t>
      </w:r>
    </w:p>
    <w:p w14:paraId="328FB0A4" w14:textId="77777777" w:rsidR="00C24039" w:rsidRDefault="00C24039" w:rsidP="00C24039">
      <w:pPr>
        <w:pStyle w:val="afffffffff5"/>
        <w:spacing w:after="240" w:line="276" w:lineRule="auto"/>
        <w:jc w:val="left"/>
        <w:rPr>
          <w:sz w:val="24"/>
          <w:rtl/>
        </w:rPr>
      </w:pPr>
    </w:p>
    <w:p w14:paraId="4D785F4A" w14:textId="77777777" w:rsidR="00C24039" w:rsidRDefault="00C24039" w:rsidP="00C24039">
      <w:pPr>
        <w:pStyle w:val="afffffffff5"/>
        <w:spacing w:after="240" w:line="276" w:lineRule="auto"/>
        <w:ind w:left="582" w:hanging="660"/>
        <w:jc w:val="left"/>
        <w:rPr>
          <w:sz w:val="24"/>
          <w:rtl/>
        </w:rPr>
      </w:pPr>
      <w:r w:rsidRPr="00F87B66">
        <w:rPr>
          <w:sz w:val="24"/>
          <w:rtl/>
        </w:rPr>
        <w:t>_____________________</w:t>
      </w:r>
    </w:p>
    <w:p w14:paraId="1DEC8050" w14:textId="77777777" w:rsidR="00C24039" w:rsidRPr="00F87B66" w:rsidRDefault="00C24039" w:rsidP="00C24039">
      <w:pPr>
        <w:pStyle w:val="afffffffff5"/>
        <w:spacing w:after="240" w:line="276" w:lineRule="auto"/>
        <w:ind w:left="582" w:hanging="660"/>
        <w:jc w:val="left"/>
        <w:rPr>
          <w:sz w:val="24"/>
          <w:rtl/>
        </w:rPr>
      </w:pPr>
      <w:r>
        <w:rPr>
          <w:rFonts w:hint="cs"/>
          <w:sz w:val="24"/>
          <w:rtl/>
        </w:rPr>
        <w:t>חשב מתפ"ש</w:t>
      </w:r>
    </w:p>
    <w:p w14:paraId="15033C28" w14:textId="77777777" w:rsidR="00C24039" w:rsidRDefault="00C24039" w:rsidP="00C24039">
      <w:pPr>
        <w:pStyle w:val="afffffffff5"/>
        <w:spacing w:after="240" w:line="276" w:lineRule="auto"/>
        <w:jc w:val="left"/>
        <w:rPr>
          <w:sz w:val="24"/>
          <w:rtl/>
        </w:rPr>
      </w:pPr>
    </w:p>
    <w:p w14:paraId="38277BC3" w14:textId="77777777" w:rsidR="00C24039" w:rsidRPr="00F87B66" w:rsidRDefault="00C24039" w:rsidP="00C24039">
      <w:pPr>
        <w:pStyle w:val="afffffffff5"/>
        <w:spacing w:after="240" w:line="276" w:lineRule="auto"/>
        <w:jc w:val="left"/>
        <w:rPr>
          <w:sz w:val="24"/>
          <w:rtl/>
        </w:rPr>
      </w:pPr>
    </w:p>
    <w:p w14:paraId="5DC3A847" w14:textId="77777777" w:rsidR="00C24039" w:rsidRPr="00F87B66" w:rsidRDefault="00C24039" w:rsidP="00C24039">
      <w:pPr>
        <w:pStyle w:val="afffffffff5"/>
        <w:spacing w:after="240" w:line="276" w:lineRule="auto"/>
        <w:jc w:val="left"/>
        <w:rPr>
          <w:sz w:val="24"/>
          <w:rtl/>
        </w:rPr>
      </w:pPr>
      <w:r w:rsidRPr="00F87B66">
        <w:rPr>
          <w:sz w:val="24"/>
          <w:rtl/>
        </w:rPr>
        <w:t>_____________________</w:t>
      </w:r>
      <w:r w:rsidRPr="00F87B66">
        <w:rPr>
          <w:sz w:val="24"/>
          <w:rtl/>
        </w:rPr>
        <w:tab/>
      </w:r>
    </w:p>
    <w:p w14:paraId="361B8DBA" w14:textId="3A8DD1BF" w:rsidR="00C24039" w:rsidRPr="00F87B66" w:rsidRDefault="00C24039" w:rsidP="00C24039">
      <w:pPr>
        <w:pStyle w:val="afffffffff5"/>
        <w:spacing w:after="240" w:line="276" w:lineRule="auto"/>
        <w:jc w:val="left"/>
        <w:rPr>
          <w:sz w:val="24"/>
          <w:rtl/>
        </w:rPr>
      </w:pPr>
      <w:r w:rsidRPr="00F87B66">
        <w:rPr>
          <w:rFonts w:hint="cs"/>
          <w:sz w:val="24"/>
          <w:rtl/>
        </w:rPr>
        <w:t xml:space="preserve">קמ"ט </w:t>
      </w:r>
      <w:r>
        <w:rPr>
          <w:rFonts w:hint="cs"/>
          <w:sz w:val="24"/>
          <w:rtl/>
        </w:rPr>
        <w:t>איכה"ס</w:t>
      </w:r>
      <w:r w:rsidRPr="00F87B66">
        <w:rPr>
          <w:sz w:val="24"/>
          <w:rtl/>
        </w:rPr>
        <w:t xml:space="preserve">            </w:t>
      </w:r>
      <w:r w:rsidRPr="00F87B66">
        <w:rPr>
          <w:sz w:val="24"/>
          <w:rtl/>
        </w:rPr>
        <w:tab/>
      </w:r>
      <w:r w:rsidRPr="00F87B66">
        <w:rPr>
          <w:sz w:val="24"/>
          <w:rtl/>
        </w:rPr>
        <w:tab/>
      </w:r>
      <w:r w:rsidRPr="00F87B66">
        <w:rPr>
          <w:sz w:val="24"/>
          <w:rtl/>
        </w:rPr>
        <w:tab/>
      </w:r>
      <w:r w:rsidRPr="00F87B66">
        <w:rPr>
          <w:sz w:val="24"/>
          <w:rtl/>
        </w:rPr>
        <w:tab/>
      </w:r>
    </w:p>
    <w:bookmarkEnd w:id="39"/>
    <w:p w14:paraId="5A18DB8E" w14:textId="77777777" w:rsidR="00C24039" w:rsidRDefault="00C24039" w:rsidP="00C24039">
      <w:pPr>
        <w:rPr>
          <w:rtl/>
        </w:rPr>
      </w:pPr>
      <w:r>
        <w:rPr>
          <w:rtl/>
        </w:rPr>
        <w:br w:type="page"/>
      </w:r>
    </w:p>
    <w:p w14:paraId="3D57F50C" w14:textId="77777777" w:rsidR="00CE64B5" w:rsidRPr="00763ED6" w:rsidRDefault="00CE64B5" w:rsidP="00693257">
      <w:pPr>
        <w:spacing w:line="276" w:lineRule="auto"/>
        <w:rPr>
          <w:rFonts w:ascii="David" w:hAnsi="David" w:cs="David"/>
          <w:b/>
          <w:bCs/>
          <w:rtl/>
        </w:rPr>
      </w:pPr>
    </w:p>
    <w:p w14:paraId="7260B069" w14:textId="77777777" w:rsidR="00CE64B5" w:rsidRPr="00763ED6" w:rsidRDefault="00CE64B5" w:rsidP="00693257">
      <w:pPr>
        <w:spacing w:line="276" w:lineRule="auto"/>
        <w:rPr>
          <w:rFonts w:ascii="David" w:hAnsi="David" w:cs="David"/>
          <w:b/>
          <w:bCs/>
          <w:u w:val="single"/>
          <w:rtl/>
        </w:rPr>
      </w:pPr>
    </w:p>
    <w:p w14:paraId="3E65244E" w14:textId="77777777" w:rsidR="005D0146" w:rsidRPr="00763ED6" w:rsidRDefault="00931274" w:rsidP="00732382">
      <w:pPr>
        <w:pStyle w:val="20"/>
        <w:numPr>
          <w:ilvl w:val="0"/>
          <w:numId w:val="0"/>
        </w:numPr>
        <w:jc w:val="center"/>
        <w:rPr>
          <w:rFonts w:ascii="David" w:hAnsi="David" w:cs="David"/>
          <w:rtl/>
        </w:rPr>
      </w:pPr>
      <w:r w:rsidRPr="00763ED6">
        <w:rPr>
          <w:rFonts w:ascii="David" w:hAnsi="David" w:cs="David"/>
          <w:rtl/>
        </w:rPr>
        <w:t xml:space="preserve">נספח </w:t>
      </w:r>
      <w:r w:rsidR="00EC5560">
        <w:rPr>
          <w:rFonts w:ascii="David" w:hAnsi="David" w:cs="David" w:hint="cs"/>
          <w:rtl/>
        </w:rPr>
        <w:t>ג</w:t>
      </w:r>
      <w:r w:rsidRPr="00763ED6">
        <w:rPr>
          <w:rFonts w:ascii="David" w:hAnsi="David" w:cs="David"/>
          <w:rtl/>
        </w:rPr>
        <w:t xml:space="preserve">' – </w:t>
      </w:r>
      <w:r w:rsidR="003A32FC" w:rsidRPr="00763ED6">
        <w:rPr>
          <w:rFonts w:ascii="David" w:hAnsi="David" w:cs="David"/>
          <w:rtl/>
        </w:rPr>
        <w:t>מפרט השירותים</w:t>
      </w:r>
    </w:p>
    <w:p w14:paraId="492E8AD8" w14:textId="77777777" w:rsidR="007E7B5D" w:rsidRPr="00CD3339" w:rsidRDefault="00931274" w:rsidP="00C24039">
      <w:pPr>
        <w:pStyle w:val="af0"/>
        <w:numPr>
          <w:ilvl w:val="0"/>
          <w:numId w:val="136"/>
        </w:numPr>
        <w:rPr>
          <w:rFonts w:ascii="David" w:hAnsi="David" w:cs="David"/>
          <w:b/>
          <w:bCs/>
          <w:u w:val="single"/>
          <w:rtl/>
        </w:rPr>
      </w:pPr>
      <w:r w:rsidRPr="00CD3339">
        <w:rPr>
          <w:rFonts w:ascii="David" w:hAnsi="David" w:cs="David"/>
          <w:b/>
          <w:bCs/>
          <w:u w:val="single"/>
          <w:rtl/>
        </w:rPr>
        <w:t>כללי</w:t>
      </w:r>
    </w:p>
    <w:p w14:paraId="19915763" w14:textId="77777777" w:rsidR="007E7B5D" w:rsidRPr="00CD3339" w:rsidRDefault="00931274" w:rsidP="00C24039">
      <w:pPr>
        <w:pStyle w:val="af0"/>
        <w:numPr>
          <w:ilvl w:val="1"/>
          <w:numId w:val="136"/>
        </w:numPr>
        <w:spacing w:before="240"/>
        <w:jc w:val="left"/>
        <w:rPr>
          <w:rFonts w:ascii="David" w:hAnsi="David" w:cs="David"/>
        </w:rPr>
      </w:pPr>
      <w:r w:rsidRPr="00CD3339">
        <w:rPr>
          <w:rFonts w:ascii="David" w:hAnsi="David" w:cs="David"/>
          <w:rtl/>
        </w:rPr>
        <w:t xml:space="preserve">נספח זה מאגד את דרישות המינהל. על הזוכה לעמוד בכל הדרישות המקצועיות והמינהליות בנספח זה וכן בכל דרישה אחרת המפורטת במסמך זה ו/או ביתר מסמכי המכרז המשלימות את דרישות המינהל. </w:t>
      </w:r>
    </w:p>
    <w:p w14:paraId="77D23F69" w14:textId="77777777" w:rsidR="007E7B5D" w:rsidRDefault="00931274" w:rsidP="00C24039">
      <w:pPr>
        <w:pStyle w:val="af0"/>
        <w:numPr>
          <w:ilvl w:val="1"/>
          <w:numId w:val="136"/>
        </w:numPr>
        <w:spacing w:before="240"/>
        <w:jc w:val="left"/>
        <w:rPr>
          <w:rFonts w:ascii="David" w:hAnsi="David" w:cs="David"/>
        </w:rPr>
      </w:pPr>
      <w:r w:rsidRPr="00CD3339">
        <w:rPr>
          <w:rFonts w:ascii="David" w:hAnsi="David" w:cs="David"/>
          <w:rtl/>
        </w:rPr>
        <w:t>השתתפות במכרז מהווה התחייבות מצד הזוכה על יכולתו ומחויבותו לעמוד בתנאים ובמטלות אלו.</w:t>
      </w:r>
    </w:p>
    <w:p w14:paraId="57D7A62A" w14:textId="77777777" w:rsidR="00FE6115" w:rsidRPr="00CD3339" w:rsidRDefault="00931274" w:rsidP="00C24039">
      <w:pPr>
        <w:pStyle w:val="af0"/>
        <w:numPr>
          <w:ilvl w:val="1"/>
          <w:numId w:val="136"/>
        </w:numPr>
        <w:overflowPunct w:val="0"/>
        <w:autoSpaceDE w:val="0"/>
        <w:autoSpaceDN w:val="0"/>
        <w:adjustRightInd w:val="0"/>
        <w:textAlignment w:val="baseline"/>
        <w:rPr>
          <w:rFonts w:ascii="David" w:hAnsi="David" w:cs="David"/>
        </w:rPr>
      </w:pPr>
      <w:bookmarkStart w:id="46" w:name="_Hlk134367046"/>
      <w:r w:rsidRPr="00CD3339">
        <w:rPr>
          <w:rFonts w:ascii="David" w:hAnsi="David" w:cs="David"/>
          <w:rtl/>
        </w:rPr>
        <w:t xml:space="preserve">יחידת קמ"ט איכות הסיבה </w:t>
      </w:r>
      <w:r>
        <w:rPr>
          <w:rFonts w:ascii="David" w:hAnsi="David" w:cs="David" w:hint="cs"/>
          <w:rtl/>
        </w:rPr>
        <w:t>עוסקת</w:t>
      </w:r>
      <w:r w:rsidRPr="00CD3339">
        <w:rPr>
          <w:rFonts w:ascii="David" w:hAnsi="David" w:cs="David"/>
          <w:rtl/>
        </w:rPr>
        <w:t xml:space="preserve"> במגוון נושאים לצורך שמירה על הסביבה והטבע, הפרויקטים מבוצעים מול שלל גורמים לרבות אירגוני סיבה מקומיים, אירגוניים בין לאומים, רשויות מקומיות, הן ישראליות והן פלסטיניות. </w:t>
      </w:r>
    </w:p>
    <w:bookmarkEnd w:id="46"/>
    <w:p w14:paraId="070E7F64" w14:textId="77777777" w:rsidR="00FE6115" w:rsidRPr="00CD3339" w:rsidRDefault="00FE6115" w:rsidP="00FE6115">
      <w:pPr>
        <w:pStyle w:val="af0"/>
        <w:spacing w:before="240"/>
        <w:ind w:left="792"/>
        <w:jc w:val="left"/>
        <w:rPr>
          <w:rFonts w:ascii="David" w:hAnsi="David" w:cs="David"/>
          <w:rtl/>
        </w:rPr>
      </w:pPr>
    </w:p>
    <w:p w14:paraId="5239C28B" w14:textId="77777777" w:rsidR="007E7B5D" w:rsidRPr="00CD3339" w:rsidRDefault="007E7B5D" w:rsidP="007E7B5D">
      <w:pPr>
        <w:rPr>
          <w:rFonts w:ascii="David" w:hAnsi="David" w:cs="David"/>
          <w:b/>
          <w:bCs/>
          <w:u w:val="single"/>
          <w:rtl/>
        </w:rPr>
      </w:pPr>
    </w:p>
    <w:p w14:paraId="0CE93693" w14:textId="77777777" w:rsidR="007E7B5D" w:rsidRPr="00CD3339" w:rsidRDefault="00931274" w:rsidP="00C24039">
      <w:pPr>
        <w:pStyle w:val="af0"/>
        <w:numPr>
          <w:ilvl w:val="0"/>
          <w:numId w:val="136"/>
        </w:numPr>
        <w:spacing w:line="240" w:lineRule="auto"/>
        <w:jc w:val="left"/>
        <w:rPr>
          <w:rFonts w:ascii="David" w:hAnsi="David" w:cs="David"/>
          <w:b/>
          <w:bCs/>
          <w:u w:val="single"/>
          <w:rtl/>
        </w:rPr>
      </w:pPr>
      <w:r>
        <w:rPr>
          <w:rFonts w:ascii="David" w:hAnsi="David" w:cs="David" w:hint="cs"/>
          <w:b/>
          <w:bCs/>
          <w:u w:val="single"/>
          <w:rtl/>
        </w:rPr>
        <w:t>פירוט השירותים</w:t>
      </w:r>
    </w:p>
    <w:p w14:paraId="69DF6457" w14:textId="77777777" w:rsidR="007E7B5D" w:rsidRPr="00CD3339" w:rsidRDefault="007E7B5D" w:rsidP="007E7B5D">
      <w:pPr>
        <w:rPr>
          <w:rFonts w:ascii="David" w:hAnsi="David" w:cs="David"/>
          <w:b/>
          <w:bCs/>
          <w:u w:val="single"/>
          <w:rtl/>
        </w:rPr>
      </w:pPr>
    </w:p>
    <w:p w14:paraId="3A194DA0"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bookmarkStart w:id="47" w:name="_Hlk134367173"/>
      <w:bookmarkStart w:id="48" w:name="_Hlk134366992"/>
      <w:bookmarkStart w:id="49" w:name="_Hlk134534947"/>
      <w:r w:rsidRPr="00CD3339">
        <w:rPr>
          <w:rFonts w:ascii="David" w:hAnsi="David" w:cs="David"/>
          <w:rtl/>
        </w:rPr>
        <w:t>קבלת שירותי ייעוץ וסיוע בנושא כלל הפרויקטים וההתקשרויות ביחידה. התפקיד יכלול  ריכוז פרויקטים ביחידה, הכולל סיוע באפיון, לרבות סיוע בכתיבת מפרטים טכניים למכרזים, כתיבת ניירות עמדה מקצועיים וסיוע לעבודה והוצאת פרויקטים של יחידת קמ"ט איכה"ס לפועל.</w:t>
      </w:r>
      <w:bookmarkEnd w:id="47"/>
    </w:p>
    <w:p w14:paraId="77C3BBCD"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bookmarkStart w:id="50" w:name="_Hlk134367447"/>
      <w:r w:rsidRPr="00CD3339">
        <w:rPr>
          <w:rFonts w:ascii="David" w:hAnsi="David" w:cs="David"/>
          <w:rtl/>
        </w:rPr>
        <w:t xml:space="preserve">הענקת ייעוץ/הכנה למקשר החל מהשלבים המקדמיים של תכנון ההתקשרות וסיוע בהכנת פניות לוועדה המכרזים ועד להשלמת ההליך מול הספקים ו/או המציעים, הכל לפי דרישת המזמין. </w:t>
      </w:r>
    </w:p>
    <w:bookmarkEnd w:id="50"/>
    <w:p w14:paraId="2B08AF05"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r w:rsidRPr="00CD3339">
        <w:rPr>
          <w:rFonts w:ascii="David" w:hAnsi="David" w:cs="David"/>
          <w:rtl/>
        </w:rPr>
        <w:t xml:space="preserve">היועץ עשוי להידרש להעניק ייעוץ בנוגע למספר פרויקטים במקביל מול גורמים שונים. </w:t>
      </w:r>
    </w:p>
    <w:p w14:paraId="072F1CED"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r w:rsidRPr="00CD3339">
        <w:rPr>
          <w:rFonts w:ascii="David" w:hAnsi="David" w:cs="David"/>
          <w:rtl/>
        </w:rPr>
        <w:t>הכנה וסיוע באיסוף המידע הנדרש להתקשרות ולפרויקטים מהגורמים המקצועיים הרלוונטיים במנהל אזרחי ומחוצה לו, לרבות קיום פגישות עם נציגי היחידות המקצועיות הרלוונטיות ו/או עם נציגי לקוחות מנהל אזרחי/פלסטינים /סיורי שטח עפ"י הנדרש מאופי העבודה.</w:t>
      </w:r>
    </w:p>
    <w:p w14:paraId="357555DD"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r w:rsidRPr="00CD3339">
        <w:rPr>
          <w:rFonts w:ascii="David" w:hAnsi="David" w:cs="David"/>
          <w:rtl/>
        </w:rPr>
        <w:t>הכנת בירור אפיון הטובין / השירות / העבודה, כולל תיאור מפורט של מאפיינים עיקריים וחלופות קיימות.</w:t>
      </w:r>
    </w:p>
    <w:p w14:paraId="716BC7BD"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r w:rsidRPr="00CD3339">
        <w:rPr>
          <w:rFonts w:ascii="David" w:hAnsi="David" w:cs="David"/>
          <w:rtl/>
        </w:rPr>
        <w:t>הכנה ולימוד אפיון השוק וניתוחו, סקירה מול הספקים בתחום, היקפים כספיים אומדנים, העקרונות עליהם מבוססת על התחרות בשוק וכן ביצוע הליך סקר שוק, ככל שהדבר נדרש.</w:t>
      </w:r>
    </w:p>
    <w:p w14:paraId="4EDA904D"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r w:rsidRPr="00CD3339">
        <w:rPr>
          <w:rFonts w:ascii="David" w:hAnsi="David" w:cs="David"/>
          <w:rtl/>
        </w:rPr>
        <w:t>הערכת היקף ההתקשרות מבחינה כספית וכמותית.</w:t>
      </w:r>
    </w:p>
    <w:p w14:paraId="31DEB084" w14:textId="77777777" w:rsidR="007E7B5D" w:rsidRPr="00CD3339" w:rsidRDefault="00931274" w:rsidP="00C24039">
      <w:pPr>
        <w:pStyle w:val="af0"/>
        <w:numPr>
          <w:ilvl w:val="1"/>
          <w:numId w:val="137"/>
        </w:numPr>
        <w:tabs>
          <w:tab w:val="num" w:pos="708"/>
        </w:tabs>
        <w:overflowPunct w:val="0"/>
        <w:autoSpaceDE w:val="0"/>
        <w:autoSpaceDN w:val="0"/>
        <w:adjustRightInd w:val="0"/>
        <w:ind w:left="706"/>
        <w:textAlignment w:val="baseline"/>
        <w:rPr>
          <w:rFonts w:ascii="David" w:hAnsi="David" w:cs="David"/>
        </w:rPr>
      </w:pPr>
      <w:r w:rsidRPr="00CD3339">
        <w:rPr>
          <w:rFonts w:ascii="David" w:hAnsi="David" w:cs="David"/>
          <w:rtl/>
        </w:rPr>
        <w:t xml:space="preserve">הכנת אומדנים וניתוחים כלכליים לפי הצורך. </w:t>
      </w:r>
    </w:p>
    <w:p w14:paraId="472689ED" w14:textId="77777777" w:rsidR="007E7B5D" w:rsidRPr="00CD3339" w:rsidRDefault="00931274" w:rsidP="00C24039">
      <w:pPr>
        <w:pStyle w:val="af0"/>
        <w:numPr>
          <w:ilvl w:val="1"/>
          <w:numId w:val="137"/>
        </w:numPr>
        <w:tabs>
          <w:tab w:val="num" w:pos="708"/>
          <w:tab w:val="left" w:pos="848"/>
        </w:tabs>
        <w:overflowPunct w:val="0"/>
        <w:autoSpaceDE w:val="0"/>
        <w:autoSpaceDN w:val="0"/>
        <w:adjustRightInd w:val="0"/>
        <w:ind w:left="706"/>
        <w:textAlignment w:val="baseline"/>
        <w:rPr>
          <w:rFonts w:ascii="David" w:hAnsi="David" w:cs="David"/>
        </w:rPr>
      </w:pPr>
      <w:r w:rsidRPr="00CD3339">
        <w:rPr>
          <w:rFonts w:ascii="David" w:hAnsi="David" w:cs="David"/>
          <w:rtl/>
        </w:rPr>
        <w:t>נוכחות בדיונים שונים, לרבות בדיוני ועדת המכרזים של המזמין, על פי הצורך ובהתאם לדרישת ועדת המכרזים של המקשר.</w:t>
      </w:r>
    </w:p>
    <w:p w14:paraId="2C861800" w14:textId="77777777" w:rsidR="007E7B5D" w:rsidRDefault="00931274" w:rsidP="00C24039">
      <w:pPr>
        <w:pStyle w:val="af0"/>
        <w:numPr>
          <w:ilvl w:val="1"/>
          <w:numId w:val="137"/>
        </w:numPr>
        <w:tabs>
          <w:tab w:val="num" w:pos="708"/>
          <w:tab w:val="left" w:pos="848"/>
        </w:tabs>
        <w:overflowPunct w:val="0"/>
        <w:autoSpaceDE w:val="0"/>
        <w:autoSpaceDN w:val="0"/>
        <w:adjustRightInd w:val="0"/>
        <w:ind w:left="706"/>
        <w:textAlignment w:val="baseline"/>
        <w:rPr>
          <w:rFonts w:ascii="David" w:hAnsi="David" w:cs="David"/>
        </w:rPr>
      </w:pPr>
      <w:r w:rsidRPr="00CD3339">
        <w:rPr>
          <w:rFonts w:ascii="David" w:hAnsi="David" w:cs="David"/>
          <w:rtl/>
        </w:rPr>
        <w:t xml:space="preserve">מעקב תהליכים והכנת סטאטוס פרוייקטים עפ' הנדרש </w:t>
      </w:r>
    </w:p>
    <w:p w14:paraId="2F5375BE" w14:textId="7AA08354" w:rsidR="00CD6881" w:rsidRPr="00692CC6" w:rsidRDefault="00CD6881" w:rsidP="00C24039">
      <w:pPr>
        <w:pStyle w:val="af0"/>
        <w:numPr>
          <w:ilvl w:val="1"/>
          <w:numId w:val="137"/>
        </w:numPr>
        <w:tabs>
          <w:tab w:val="num" w:pos="708"/>
          <w:tab w:val="left" w:pos="848"/>
        </w:tabs>
        <w:overflowPunct w:val="0"/>
        <w:autoSpaceDE w:val="0"/>
        <w:autoSpaceDN w:val="0"/>
        <w:adjustRightInd w:val="0"/>
        <w:ind w:left="706"/>
        <w:textAlignment w:val="baseline"/>
        <w:rPr>
          <w:rFonts w:ascii="David" w:hAnsi="David" w:cs="David"/>
          <w:rtl/>
        </w:rPr>
      </w:pPr>
      <w:r>
        <w:rPr>
          <w:rFonts w:ascii="David" w:hAnsi="David" w:cs="David" w:hint="cs"/>
          <w:rtl/>
          <w:lang w:val="en-US"/>
        </w:rPr>
        <w:t>מעקב חשבוניות</w:t>
      </w:r>
      <w:r w:rsidR="006D1BED">
        <w:rPr>
          <w:rFonts w:ascii="David" w:hAnsi="David" w:cs="David" w:hint="cs"/>
          <w:rtl/>
          <w:lang w:val="en-US"/>
        </w:rPr>
        <w:t>.</w:t>
      </w:r>
      <w:r>
        <w:rPr>
          <w:rFonts w:ascii="David" w:hAnsi="David" w:cs="David" w:hint="cs"/>
          <w:rtl/>
          <w:lang w:val="en-US"/>
        </w:rPr>
        <w:t xml:space="preserve"> </w:t>
      </w:r>
    </w:p>
    <w:p w14:paraId="2FD8C747" w14:textId="77777777" w:rsidR="00CD6881" w:rsidRPr="00692CC6" w:rsidRDefault="00CD6881" w:rsidP="00C24039">
      <w:pPr>
        <w:pStyle w:val="af0"/>
        <w:numPr>
          <w:ilvl w:val="1"/>
          <w:numId w:val="137"/>
        </w:numPr>
        <w:tabs>
          <w:tab w:val="num" w:pos="708"/>
          <w:tab w:val="left" w:pos="848"/>
        </w:tabs>
        <w:overflowPunct w:val="0"/>
        <w:autoSpaceDE w:val="0"/>
        <w:autoSpaceDN w:val="0"/>
        <w:adjustRightInd w:val="0"/>
        <w:ind w:left="706"/>
        <w:textAlignment w:val="baseline"/>
        <w:rPr>
          <w:rFonts w:ascii="David" w:hAnsi="David" w:cs="David"/>
          <w:rtl/>
        </w:rPr>
      </w:pPr>
      <w:r>
        <w:rPr>
          <w:rFonts w:ascii="David" w:hAnsi="David" w:cs="David" w:hint="cs"/>
          <w:rtl/>
          <w:lang w:val="en-US"/>
        </w:rPr>
        <w:t xml:space="preserve">פיקוח בשטחו וסיורים על עבודות  קבלני היחידה במסגרת הפרויקטים </w:t>
      </w:r>
    </w:p>
    <w:p w14:paraId="2A61ACAF" w14:textId="77777777" w:rsidR="00CD6881" w:rsidRDefault="00CD6881" w:rsidP="00C24039">
      <w:pPr>
        <w:pStyle w:val="af0"/>
        <w:numPr>
          <w:ilvl w:val="1"/>
          <w:numId w:val="137"/>
        </w:numPr>
        <w:tabs>
          <w:tab w:val="num" w:pos="708"/>
          <w:tab w:val="left" w:pos="848"/>
        </w:tabs>
        <w:overflowPunct w:val="0"/>
        <w:autoSpaceDE w:val="0"/>
        <w:autoSpaceDN w:val="0"/>
        <w:adjustRightInd w:val="0"/>
        <w:ind w:left="706"/>
        <w:textAlignment w:val="baseline"/>
        <w:rPr>
          <w:rFonts w:ascii="David" w:hAnsi="David" w:cs="David"/>
        </w:rPr>
      </w:pPr>
      <w:r>
        <w:rPr>
          <w:rFonts w:ascii="David" w:hAnsi="David" w:cs="David" w:hint="cs"/>
          <w:rtl/>
        </w:rPr>
        <w:t xml:space="preserve">כתיבת סיכומי סיורים ופעולות במסגרת הפרויקטים אשר תחת אחריות היחידה </w:t>
      </w:r>
    </w:p>
    <w:p w14:paraId="002A90C4" w14:textId="77777777" w:rsidR="00CD6881" w:rsidRPr="00CD3339" w:rsidRDefault="00CD6881" w:rsidP="00DA6A29">
      <w:pPr>
        <w:pStyle w:val="af0"/>
        <w:tabs>
          <w:tab w:val="left" w:pos="848"/>
        </w:tabs>
        <w:overflowPunct w:val="0"/>
        <w:autoSpaceDE w:val="0"/>
        <w:autoSpaceDN w:val="0"/>
        <w:adjustRightInd w:val="0"/>
        <w:ind w:left="706"/>
        <w:textAlignment w:val="baseline"/>
        <w:rPr>
          <w:rFonts w:ascii="David" w:hAnsi="David" w:cs="David"/>
        </w:rPr>
      </w:pPr>
    </w:p>
    <w:p w14:paraId="7C0064D9" w14:textId="77777777" w:rsidR="007E7B5D" w:rsidRPr="00CD3339" w:rsidRDefault="007E7B5D" w:rsidP="007E7B5D">
      <w:pPr>
        <w:pStyle w:val="af0"/>
        <w:overflowPunct w:val="0"/>
        <w:autoSpaceDE w:val="0"/>
        <w:autoSpaceDN w:val="0"/>
        <w:adjustRightInd w:val="0"/>
        <w:contextualSpacing w:val="0"/>
        <w:textAlignment w:val="baseline"/>
        <w:rPr>
          <w:rFonts w:ascii="David" w:hAnsi="David" w:cs="David"/>
        </w:rPr>
      </w:pPr>
    </w:p>
    <w:bookmarkEnd w:id="48"/>
    <w:bookmarkEnd w:id="49"/>
    <w:p w14:paraId="3629DB22" w14:textId="77777777" w:rsidR="007E7B5D" w:rsidRPr="00CD3339" w:rsidRDefault="00931274" w:rsidP="00C24039">
      <w:pPr>
        <w:pStyle w:val="af0"/>
        <w:numPr>
          <w:ilvl w:val="0"/>
          <w:numId w:val="136"/>
        </w:numPr>
        <w:spacing w:line="240" w:lineRule="auto"/>
        <w:jc w:val="left"/>
        <w:rPr>
          <w:rFonts w:ascii="David" w:hAnsi="David" w:cs="David"/>
          <w:b/>
          <w:bCs/>
          <w:u w:val="single"/>
          <w:rtl/>
        </w:rPr>
      </w:pPr>
      <w:r w:rsidRPr="00CD3339">
        <w:rPr>
          <w:rFonts w:ascii="David" w:hAnsi="David" w:cs="David"/>
          <w:b/>
          <w:bCs/>
          <w:u w:val="single"/>
          <w:rtl/>
        </w:rPr>
        <w:t>איש הקשר</w:t>
      </w:r>
    </w:p>
    <w:p w14:paraId="7EC88AC7" w14:textId="77777777" w:rsidR="007E7B5D" w:rsidRPr="00CD3339" w:rsidRDefault="007E7B5D" w:rsidP="007E7B5D">
      <w:pPr>
        <w:pStyle w:val="af0"/>
        <w:ind w:left="360"/>
        <w:rPr>
          <w:rFonts w:ascii="David" w:hAnsi="David" w:cs="David"/>
          <w:b/>
          <w:bCs/>
          <w:u w:val="single"/>
          <w:rtl/>
        </w:rPr>
      </w:pPr>
    </w:p>
    <w:p w14:paraId="6E80F5EB" w14:textId="77777777" w:rsidR="007E7B5D" w:rsidRPr="00CD3339" w:rsidRDefault="00931274" w:rsidP="00C24039">
      <w:pPr>
        <w:pStyle w:val="af0"/>
        <w:numPr>
          <w:ilvl w:val="1"/>
          <w:numId w:val="138"/>
        </w:numPr>
        <w:overflowPunct w:val="0"/>
        <w:autoSpaceDE w:val="0"/>
        <w:autoSpaceDN w:val="0"/>
        <w:adjustRightInd w:val="0"/>
        <w:ind w:left="990"/>
        <w:textAlignment w:val="baseline"/>
        <w:rPr>
          <w:rFonts w:ascii="David" w:hAnsi="David" w:cs="David"/>
        </w:rPr>
      </w:pPr>
      <w:r w:rsidRPr="00CD3339">
        <w:rPr>
          <w:rFonts w:ascii="David" w:hAnsi="David" w:cs="David"/>
          <w:rtl/>
        </w:rPr>
        <w:t>היועץ יידרש לעבוד מול יחידת קמ"ט איכה"ס, ולהשתתף בסיורים ופגישות חיצוניות על פי הצורך.</w:t>
      </w:r>
    </w:p>
    <w:p w14:paraId="64671B80" w14:textId="77777777" w:rsidR="007E7B5D" w:rsidRPr="00CD3339" w:rsidRDefault="00931274" w:rsidP="00C24039">
      <w:pPr>
        <w:pStyle w:val="af0"/>
        <w:numPr>
          <w:ilvl w:val="1"/>
          <w:numId w:val="138"/>
        </w:numPr>
        <w:overflowPunct w:val="0"/>
        <w:autoSpaceDE w:val="0"/>
        <w:autoSpaceDN w:val="0"/>
        <w:adjustRightInd w:val="0"/>
        <w:ind w:left="990"/>
        <w:textAlignment w:val="baseline"/>
        <w:rPr>
          <w:rFonts w:ascii="David" w:hAnsi="David" w:cs="David"/>
        </w:rPr>
      </w:pPr>
      <w:r w:rsidRPr="00CD3339">
        <w:rPr>
          <w:rFonts w:ascii="David" w:hAnsi="David" w:cs="David"/>
          <w:rtl/>
        </w:rPr>
        <w:t xml:space="preserve">המקשר/איש הקשר מטעם המינהל האזרחי הוא קמ"ט איכה"ס או מי מטעמו. היועץ יבצע את השירותים המפורטים לעיל על פי הנחיות המקשר בלבד. </w:t>
      </w:r>
    </w:p>
    <w:p w14:paraId="6296E353" w14:textId="77777777" w:rsidR="007E7B5D" w:rsidRDefault="00931274" w:rsidP="00C24039">
      <w:pPr>
        <w:pStyle w:val="af0"/>
        <w:numPr>
          <w:ilvl w:val="1"/>
          <w:numId w:val="138"/>
        </w:numPr>
        <w:overflowPunct w:val="0"/>
        <w:autoSpaceDE w:val="0"/>
        <w:autoSpaceDN w:val="0"/>
        <w:adjustRightInd w:val="0"/>
        <w:ind w:left="990"/>
        <w:textAlignment w:val="baseline"/>
        <w:rPr>
          <w:rFonts w:ascii="David" w:hAnsi="David" w:cs="David"/>
        </w:rPr>
      </w:pPr>
      <w:r w:rsidRPr="00CD3339">
        <w:rPr>
          <w:rFonts w:ascii="David" w:hAnsi="David" w:cs="David"/>
          <w:b/>
          <w:bCs/>
          <w:rtl/>
        </w:rPr>
        <w:t>למען הסר ספק, יובהר כי ליועץ לא יוקצה משרד קבוע במתקני המנהל האזרחי, ולא יוענקו לו שירותי משרד כלשהם. היועץ לבדו יישא בכל ההוצאות הנלוות לביצוע עבודתו. ככלל עבודתו של היועץ תבוצע ממשרדו הקבוע, והיקף העבודה במתקני המנהל האזרחי, ייקבע על ידי קמ"ט איכה"ס או מי מטעמו.</w:t>
      </w:r>
    </w:p>
    <w:p w14:paraId="519BE196" w14:textId="77777777" w:rsidR="008E7E91" w:rsidRPr="00CD3339" w:rsidRDefault="008E7E91" w:rsidP="008E7E91">
      <w:pPr>
        <w:pStyle w:val="af0"/>
        <w:overflowPunct w:val="0"/>
        <w:autoSpaceDE w:val="0"/>
        <w:autoSpaceDN w:val="0"/>
        <w:adjustRightInd w:val="0"/>
        <w:ind w:left="990"/>
        <w:textAlignment w:val="baseline"/>
        <w:rPr>
          <w:rFonts w:ascii="David" w:hAnsi="David" w:cs="David"/>
          <w:rtl/>
        </w:rPr>
      </w:pPr>
    </w:p>
    <w:p w14:paraId="642A09B0" w14:textId="77777777" w:rsidR="007E7B5D" w:rsidRPr="00CD3339" w:rsidRDefault="00931274" w:rsidP="00C24039">
      <w:pPr>
        <w:pStyle w:val="af0"/>
        <w:numPr>
          <w:ilvl w:val="0"/>
          <w:numId w:val="136"/>
        </w:numPr>
        <w:spacing w:before="240"/>
        <w:jc w:val="left"/>
        <w:rPr>
          <w:rFonts w:ascii="David" w:hAnsi="David" w:cs="David"/>
          <w:b/>
          <w:bCs/>
          <w:u w:val="single"/>
          <w:rtl/>
        </w:rPr>
      </w:pPr>
      <w:r w:rsidRPr="00CD3339">
        <w:rPr>
          <w:rFonts w:ascii="David" w:hAnsi="David" w:cs="David"/>
          <w:b/>
          <w:bCs/>
          <w:u w:val="single"/>
          <w:rtl/>
        </w:rPr>
        <w:t>מקום מתן השירותים</w:t>
      </w:r>
    </w:p>
    <w:p w14:paraId="3BC288BE" w14:textId="77777777" w:rsidR="007E7B5D" w:rsidRPr="00CD3339" w:rsidRDefault="00931274" w:rsidP="00C24039">
      <w:pPr>
        <w:pStyle w:val="af0"/>
        <w:numPr>
          <w:ilvl w:val="1"/>
          <w:numId w:val="136"/>
        </w:numPr>
        <w:tabs>
          <w:tab w:val="left" w:pos="990"/>
          <w:tab w:val="left" w:pos="1132"/>
        </w:tabs>
        <w:spacing w:before="240"/>
        <w:ind w:left="1080"/>
        <w:rPr>
          <w:rFonts w:ascii="David" w:hAnsi="David" w:cs="David"/>
          <w:rtl/>
        </w:rPr>
      </w:pPr>
      <w:r w:rsidRPr="00CD3339">
        <w:rPr>
          <w:rFonts w:ascii="David" w:hAnsi="David" w:cs="David"/>
          <w:rtl/>
        </w:rPr>
        <w:t>עבודת היוע</w:t>
      </w:r>
      <w:r w:rsidR="008E7E91">
        <w:rPr>
          <w:rFonts w:ascii="David" w:hAnsi="David" w:cs="David" w:hint="cs"/>
          <w:rtl/>
        </w:rPr>
        <w:t>ץ</w:t>
      </w:r>
      <w:r w:rsidRPr="00CD3339">
        <w:rPr>
          <w:rFonts w:ascii="David" w:hAnsi="David" w:cs="David"/>
          <w:rtl/>
        </w:rPr>
        <w:t xml:space="preserve"> תתבצע במשרד</w:t>
      </w:r>
      <w:r w:rsidR="008E7E91">
        <w:rPr>
          <w:rFonts w:ascii="David" w:hAnsi="David" w:cs="David" w:hint="cs"/>
          <w:rtl/>
        </w:rPr>
        <w:t>ו</w:t>
      </w:r>
      <w:r w:rsidRPr="00CD3339">
        <w:rPr>
          <w:rFonts w:ascii="David" w:hAnsi="David" w:cs="David"/>
          <w:rtl/>
        </w:rPr>
        <w:t xml:space="preserve"> הפרטי או במפקדת מנהל אזרחי, בבית אל</w:t>
      </w:r>
      <w:r w:rsidR="00585437">
        <w:rPr>
          <w:rFonts w:ascii="David" w:hAnsi="David" w:cs="David" w:hint="cs"/>
          <w:rtl/>
        </w:rPr>
        <w:t xml:space="preserve">, על פי הצורך. למען הסר ספק, עיקר עבודתו של היועץ תהיה ממשרדו הפרטי ובכל מקרה לא מעבר ל 40% מסך שעות הייעוץ </w:t>
      </w:r>
      <w:r w:rsidR="00DD3F28">
        <w:rPr>
          <w:rFonts w:ascii="David" w:hAnsi="David" w:cs="David" w:hint="cs"/>
          <w:rtl/>
        </w:rPr>
        <w:t>ייערכו ממשרדי המינהל האזרחי</w:t>
      </w:r>
      <w:r w:rsidRPr="00CD3339">
        <w:rPr>
          <w:rFonts w:ascii="David" w:hAnsi="David" w:cs="David"/>
          <w:rtl/>
        </w:rPr>
        <w:t>;</w:t>
      </w:r>
    </w:p>
    <w:p w14:paraId="3104B8C4" w14:textId="77777777" w:rsidR="007E7B5D" w:rsidRPr="00CD3339" w:rsidRDefault="00931274" w:rsidP="00C24039">
      <w:pPr>
        <w:pStyle w:val="af0"/>
        <w:numPr>
          <w:ilvl w:val="1"/>
          <w:numId w:val="136"/>
        </w:numPr>
        <w:tabs>
          <w:tab w:val="left" w:pos="990"/>
          <w:tab w:val="left" w:pos="1132"/>
        </w:tabs>
        <w:spacing w:before="240"/>
        <w:ind w:left="1080"/>
        <w:rPr>
          <w:rFonts w:ascii="David" w:hAnsi="David" w:cs="David"/>
        </w:rPr>
      </w:pPr>
      <w:r w:rsidRPr="00CD3339">
        <w:rPr>
          <w:rFonts w:ascii="David" w:hAnsi="David" w:cs="David"/>
          <w:rtl/>
        </w:rPr>
        <w:t>היוע</w:t>
      </w:r>
      <w:r w:rsidR="00DD3F28">
        <w:rPr>
          <w:rFonts w:ascii="David" w:hAnsi="David" w:cs="David" w:hint="cs"/>
          <w:rtl/>
        </w:rPr>
        <w:t>ץ</w:t>
      </w:r>
      <w:r w:rsidRPr="00CD3339">
        <w:rPr>
          <w:rFonts w:ascii="David" w:hAnsi="David" w:cs="David"/>
          <w:rtl/>
        </w:rPr>
        <w:t xml:space="preserve"> יידרש להשתתף בפגישות, בדיונים ובהתייעצויות במפקדת המנהל האזרחי, בבית אל, אך ייתכנו גם מפגשים מחוץ למשרדים הנזכרים לעיל, כגון משרדי המת"קים (מפקדות תיאור וקישור) בנפות השונות.</w:t>
      </w:r>
    </w:p>
    <w:p w14:paraId="1D310595" w14:textId="77777777" w:rsidR="007E7B5D" w:rsidRPr="00DD3F28" w:rsidRDefault="00931274" w:rsidP="00C24039">
      <w:pPr>
        <w:pStyle w:val="af0"/>
        <w:numPr>
          <w:ilvl w:val="1"/>
          <w:numId w:val="136"/>
        </w:numPr>
        <w:tabs>
          <w:tab w:val="left" w:pos="990"/>
          <w:tab w:val="left" w:pos="1132"/>
        </w:tabs>
        <w:spacing w:before="240"/>
        <w:ind w:left="1080"/>
        <w:rPr>
          <w:rFonts w:ascii="David" w:hAnsi="David" w:cs="David"/>
          <w:b/>
          <w:bCs/>
          <w:u w:val="single"/>
        </w:rPr>
      </w:pPr>
      <w:r w:rsidRPr="00CD3339">
        <w:rPr>
          <w:rFonts w:ascii="David" w:hAnsi="David" w:cs="David"/>
          <w:rtl/>
        </w:rPr>
        <w:t>היוע</w:t>
      </w:r>
      <w:r w:rsidR="00DD3F28">
        <w:rPr>
          <w:rFonts w:ascii="David" w:hAnsi="David" w:cs="David" w:hint="cs"/>
          <w:rtl/>
        </w:rPr>
        <w:t>ץ</w:t>
      </w:r>
      <w:r w:rsidRPr="00CD3339">
        <w:rPr>
          <w:rFonts w:ascii="David" w:hAnsi="David" w:cs="David"/>
          <w:rtl/>
        </w:rPr>
        <w:t xml:space="preserve"> יידרש לעתים לקיים סיורים באתרים רלוונטיים באזורים המפורטים לעיל.</w:t>
      </w:r>
    </w:p>
    <w:p w14:paraId="7CAFD874" w14:textId="77777777" w:rsidR="00DD3F28" w:rsidRPr="00CD3339" w:rsidRDefault="00DD3F28" w:rsidP="00DD3F28">
      <w:pPr>
        <w:pStyle w:val="af0"/>
        <w:tabs>
          <w:tab w:val="left" w:pos="990"/>
          <w:tab w:val="left" w:pos="1132"/>
        </w:tabs>
        <w:spacing w:before="240"/>
        <w:ind w:left="1080"/>
        <w:rPr>
          <w:rFonts w:ascii="David" w:hAnsi="David" w:cs="David"/>
          <w:b/>
          <w:bCs/>
          <w:u w:val="single"/>
        </w:rPr>
      </w:pPr>
    </w:p>
    <w:p w14:paraId="010FC43E" w14:textId="77777777" w:rsidR="007E7B5D" w:rsidRPr="00CD3339" w:rsidRDefault="00931274" w:rsidP="00C24039">
      <w:pPr>
        <w:pStyle w:val="af0"/>
        <w:numPr>
          <w:ilvl w:val="0"/>
          <w:numId w:val="136"/>
        </w:numPr>
        <w:spacing w:before="240"/>
        <w:jc w:val="left"/>
        <w:rPr>
          <w:rFonts w:ascii="David" w:hAnsi="David" w:cs="David"/>
          <w:b/>
          <w:bCs/>
        </w:rPr>
      </w:pPr>
      <w:r w:rsidRPr="00CD3339">
        <w:rPr>
          <w:rFonts w:ascii="David" w:hAnsi="David" w:cs="David"/>
          <w:b/>
          <w:bCs/>
          <w:u w:val="single"/>
          <w:rtl/>
        </w:rPr>
        <w:t>דרישות בסיום התקשרות</w:t>
      </w:r>
    </w:p>
    <w:p w14:paraId="54E839CA" w14:textId="77777777" w:rsidR="007E7B5D" w:rsidRPr="00CD3339" w:rsidRDefault="00931274" w:rsidP="007E7B5D">
      <w:pPr>
        <w:rPr>
          <w:rFonts w:ascii="David" w:hAnsi="David" w:cs="David"/>
        </w:rPr>
      </w:pPr>
      <w:r w:rsidRPr="00CD3339">
        <w:rPr>
          <w:rFonts w:ascii="David" w:hAnsi="David" w:cs="David"/>
          <w:rtl/>
        </w:rPr>
        <w:t>עם סיום מתן השירותים, הספק ויועציו יספקו חפיפה מסודרת (על חשבונו של הספק) לכל גורם בהתאם להוראות המקשרת, כדלקמן:</w:t>
      </w:r>
    </w:p>
    <w:p w14:paraId="6BFDEE39" w14:textId="77777777" w:rsidR="007E7B5D" w:rsidRPr="00CD3339" w:rsidRDefault="00931274" w:rsidP="00C24039">
      <w:pPr>
        <w:pStyle w:val="af0"/>
        <w:numPr>
          <w:ilvl w:val="1"/>
          <w:numId w:val="136"/>
        </w:numPr>
        <w:tabs>
          <w:tab w:val="left" w:pos="990"/>
          <w:tab w:val="left" w:pos="1132"/>
        </w:tabs>
        <w:ind w:left="1080"/>
        <w:rPr>
          <w:rFonts w:ascii="David" w:hAnsi="David" w:cs="David"/>
        </w:rPr>
      </w:pPr>
      <w:r w:rsidRPr="00CD3339">
        <w:rPr>
          <w:rFonts w:ascii="David" w:hAnsi="David" w:cs="David"/>
          <w:rtl/>
        </w:rPr>
        <w:t>מועד החפיפה – עם סיום מתן שירותיו של הספק ויועציו, מכל סיבה שהיא; המקשר רשאי לדרוש ביצוע החפיפה בכל מועד בשעות העבודה הרגילות של הספק ויועציו, בתיאום מראש בין הצדדים, וזאת עד לחודשיים מיום סיום ההתקשרות בין הצדדים.</w:t>
      </w:r>
    </w:p>
    <w:p w14:paraId="07A8DEF8" w14:textId="77777777" w:rsidR="007E7B5D" w:rsidRPr="00CD3339" w:rsidRDefault="00931274" w:rsidP="00C24039">
      <w:pPr>
        <w:pStyle w:val="af0"/>
        <w:numPr>
          <w:ilvl w:val="1"/>
          <w:numId w:val="136"/>
        </w:numPr>
        <w:tabs>
          <w:tab w:val="left" w:pos="990"/>
          <w:tab w:val="left" w:pos="1132"/>
        </w:tabs>
        <w:spacing w:before="240"/>
        <w:ind w:left="1080"/>
        <w:rPr>
          <w:rFonts w:ascii="David" w:hAnsi="David" w:cs="David"/>
        </w:rPr>
      </w:pPr>
      <w:r w:rsidRPr="00CD3339">
        <w:rPr>
          <w:rFonts w:ascii="David" w:hAnsi="David" w:cs="David"/>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יסבירו הספק ויועציו לאדם הנחפף על ביצוע תפקידו, הבהרות בנוגע לפרויקטים שליווה וכל נתון או עצה סבירה אשר הספק ויועציו סבורים היה זקוק לו לשם כניסה לתפקידו באופן מיטבי בנסיבות העניין.</w:t>
      </w:r>
    </w:p>
    <w:p w14:paraId="747E970C" w14:textId="77777777" w:rsidR="00F75FF6" w:rsidRPr="00763ED6" w:rsidRDefault="00931274" w:rsidP="007E7B5D">
      <w:pPr>
        <w:pStyle w:val="af0"/>
        <w:spacing w:line="276" w:lineRule="auto"/>
        <w:rPr>
          <w:rFonts w:ascii="David" w:hAnsi="David" w:cs="David"/>
          <w:rtl/>
        </w:rPr>
      </w:pPr>
      <w:r w:rsidRPr="00F462CC">
        <w:rPr>
          <w:rFonts w:ascii="David" w:hAnsi="David"/>
          <w:b/>
          <w:bCs/>
          <w:u w:val="single"/>
          <w:rtl/>
        </w:rPr>
        <w:br w:type="page"/>
      </w:r>
    </w:p>
    <w:p w14:paraId="3775A816" w14:textId="77777777" w:rsidR="00F75FF6" w:rsidRDefault="00F75FF6" w:rsidP="00732382">
      <w:pPr>
        <w:pStyle w:val="af0"/>
        <w:spacing w:line="276" w:lineRule="auto"/>
        <w:rPr>
          <w:rFonts w:ascii="David" w:hAnsi="David" w:cs="David"/>
          <w:rtl/>
        </w:rPr>
      </w:pPr>
    </w:p>
    <w:p w14:paraId="37BE303B" w14:textId="77777777" w:rsidR="00CE64B5" w:rsidRPr="00763ED6" w:rsidRDefault="00931274" w:rsidP="00732382">
      <w:pPr>
        <w:pStyle w:val="20"/>
        <w:numPr>
          <w:ilvl w:val="0"/>
          <w:numId w:val="0"/>
        </w:numPr>
        <w:jc w:val="center"/>
        <w:rPr>
          <w:rFonts w:ascii="David" w:hAnsi="David" w:cs="David"/>
          <w:rtl/>
        </w:rPr>
      </w:pPr>
      <w:r w:rsidRPr="00763ED6">
        <w:rPr>
          <w:rFonts w:ascii="David" w:hAnsi="David" w:cs="David"/>
          <w:rtl/>
        </w:rPr>
        <w:t xml:space="preserve">נספח </w:t>
      </w:r>
      <w:r w:rsidR="00EC5560">
        <w:rPr>
          <w:rFonts w:ascii="David" w:hAnsi="David" w:cs="David" w:hint="cs"/>
          <w:rtl/>
        </w:rPr>
        <w:t>ד'</w:t>
      </w:r>
      <w:r w:rsidRPr="00763ED6">
        <w:rPr>
          <w:rFonts w:ascii="David" w:hAnsi="David" w:cs="David"/>
        </w:rPr>
        <w:t xml:space="preserve"> </w:t>
      </w:r>
      <w:r w:rsidRPr="00763ED6">
        <w:rPr>
          <w:rFonts w:ascii="David" w:hAnsi="David" w:cs="David"/>
          <w:rtl/>
        </w:rPr>
        <w:t xml:space="preserve">– נספח </w:t>
      </w:r>
      <w:r w:rsidR="009F20FB" w:rsidRPr="00763ED6">
        <w:rPr>
          <w:rFonts w:ascii="David" w:hAnsi="David" w:cs="David"/>
          <w:rtl/>
        </w:rPr>
        <w:t>הצעת המחיר</w:t>
      </w:r>
    </w:p>
    <w:p w14:paraId="164D11EA" w14:textId="77777777" w:rsidR="00582FBD" w:rsidRPr="00763ED6" w:rsidRDefault="00582FBD" w:rsidP="00732382">
      <w:pPr>
        <w:widowControl w:val="0"/>
        <w:tabs>
          <w:tab w:val="center" w:pos="4320"/>
          <w:tab w:val="left" w:pos="6945"/>
          <w:tab w:val="right" w:pos="8640"/>
        </w:tabs>
        <w:overflowPunct w:val="0"/>
        <w:autoSpaceDE w:val="0"/>
        <w:autoSpaceDN w:val="0"/>
        <w:adjustRightInd w:val="0"/>
        <w:spacing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337B5" w14:paraId="18435867" w14:textId="77777777" w:rsidTr="009B6106">
        <w:tc>
          <w:tcPr>
            <w:tcW w:w="1078" w:type="dxa"/>
            <w:shd w:val="clear" w:color="auto" w:fill="D9D9D9"/>
          </w:tcPr>
          <w:p w14:paraId="25B5069E" w14:textId="77777777" w:rsidR="00582FBD" w:rsidRPr="00763ED6" w:rsidRDefault="00931274" w:rsidP="00732382">
            <w:pPr>
              <w:widowControl w:val="0"/>
              <w:adjustRightInd w:val="0"/>
              <w:spacing w:before="40" w:after="40" w:line="276" w:lineRule="auto"/>
              <w:ind w:right="284"/>
              <w:textAlignment w:val="baseline"/>
              <w:rPr>
                <w:rFonts w:ascii="David" w:eastAsia="Times New Roman" w:hAnsi="David" w:cs="David"/>
                <w:b/>
                <w:bCs/>
                <w:sz w:val="22"/>
                <w:szCs w:val="22"/>
                <w:rtl/>
              </w:rPr>
            </w:pPr>
            <w:r w:rsidRPr="00763ED6">
              <w:rPr>
                <w:rFonts w:ascii="David" w:eastAsia="Times New Roman" w:hAnsi="David" w:cs="David"/>
                <w:b/>
                <w:bCs/>
                <w:sz w:val="22"/>
                <w:szCs w:val="22"/>
                <w:rtl/>
              </w:rPr>
              <w:t>תאריך</w:t>
            </w:r>
          </w:p>
        </w:tc>
        <w:tc>
          <w:tcPr>
            <w:tcW w:w="1423" w:type="dxa"/>
            <w:shd w:val="clear" w:color="auto" w:fill="auto"/>
          </w:tcPr>
          <w:p w14:paraId="2CCB8F40" w14:textId="77777777" w:rsidR="00582FBD" w:rsidRPr="00763ED6" w:rsidRDefault="00582FBD" w:rsidP="00732382">
            <w:pPr>
              <w:widowControl w:val="0"/>
              <w:adjustRightInd w:val="0"/>
              <w:spacing w:before="40" w:after="40" w:line="276" w:lineRule="auto"/>
              <w:ind w:right="284"/>
              <w:textAlignment w:val="baseline"/>
              <w:rPr>
                <w:rFonts w:ascii="David" w:eastAsia="Times New Roman" w:hAnsi="David" w:cs="David"/>
                <w:sz w:val="22"/>
                <w:szCs w:val="22"/>
                <w:rtl/>
              </w:rPr>
            </w:pPr>
          </w:p>
        </w:tc>
      </w:tr>
    </w:tbl>
    <w:p w14:paraId="6AA32C33" w14:textId="77777777" w:rsidR="00582FBD" w:rsidRPr="00763ED6" w:rsidRDefault="00931274" w:rsidP="00732382">
      <w:pPr>
        <w:widowControl w:val="0"/>
        <w:adjustRightInd w:val="0"/>
        <w:spacing w:before="40" w:after="40" w:line="276" w:lineRule="auto"/>
        <w:ind w:right="284"/>
        <w:textAlignment w:val="baseline"/>
        <w:rPr>
          <w:rFonts w:ascii="David" w:eastAsia="Times New Roman" w:hAnsi="David" w:cs="David"/>
          <w:b/>
          <w:bCs/>
          <w:sz w:val="28"/>
          <w:szCs w:val="28"/>
          <w:rtl/>
          <w:lang w:eastAsia="he-IL"/>
        </w:rPr>
      </w:pPr>
      <w:r w:rsidRPr="00763ED6">
        <w:rPr>
          <w:rFonts w:ascii="David" w:eastAsia="Times New Roman" w:hAnsi="David" w:cs="David"/>
          <w:b/>
          <w:bCs/>
          <w:sz w:val="28"/>
          <w:szCs w:val="28"/>
          <w:rtl/>
          <w:lang w:eastAsia="he-IL"/>
        </w:rPr>
        <w:t xml:space="preserve">הצעת המחיר של המציע  </w:t>
      </w:r>
    </w:p>
    <w:p w14:paraId="10E396FE" w14:textId="77777777" w:rsidR="00582FBD" w:rsidRPr="00763ED6" w:rsidRDefault="00931274" w:rsidP="00732382">
      <w:pPr>
        <w:widowControl w:val="0"/>
        <w:adjustRightInd w:val="0"/>
        <w:spacing w:line="276" w:lineRule="auto"/>
        <w:ind w:right="284"/>
        <w:textAlignment w:val="baseline"/>
        <w:rPr>
          <w:rFonts w:ascii="David" w:eastAsia="Times New Roman" w:hAnsi="David" w:cs="David"/>
          <w:b/>
          <w:bCs/>
          <w:rtl/>
        </w:rPr>
      </w:pPr>
      <w:r w:rsidRPr="00763ED6">
        <w:rPr>
          <w:rFonts w:ascii="David" w:eastAsia="Times New Roman" w:hAnsi="David" w:cs="David"/>
          <w:b/>
          <w:bCs/>
          <w:rtl/>
        </w:rPr>
        <w:t xml:space="preserve">לכבוד: </w:t>
      </w:r>
    </w:p>
    <w:p w14:paraId="0624486C" w14:textId="77777777" w:rsidR="00582FBD" w:rsidRPr="00763ED6" w:rsidRDefault="00931274" w:rsidP="00732382">
      <w:pPr>
        <w:widowControl w:val="0"/>
        <w:adjustRightInd w:val="0"/>
        <w:spacing w:line="276" w:lineRule="auto"/>
        <w:ind w:right="284"/>
        <w:textAlignment w:val="baseline"/>
        <w:rPr>
          <w:rFonts w:ascii="David" w:eastAsia="Times New Roman" w:hAnsi="David" w:cs="David"/>
          <w:b/>
          <w:bCs/>
          <w:rtl/>
        </w:rPr>
      </w:pPr>
      <w:r w:rsidRPr="00763ED6">
        <w:rPr>
          <w:rFonts w:ascii="David" w:eastAsia="Times New Roman" w:hAnsi="David" w:cs="David"/>
          <w:b/>
          <w:bCs/>
          <w:rtl/>
        </w:rPr>
        <w:t>המינהל האזרחי ליהודה ושומרון</w:t>
      </w:r>
    </w:p>
    <w:p w14:paraId="38FB08EA" w14:textId="77777777" w:rsidR="00582FBD" w:rsidRPr="00763ED6" w:rsidRDefault="00931274" w:rsidP="00732382">
      <w:pPr>
        <w:widowControl w:val="0"/>
        <w:adjustRightInd w:val="0"/>
        <w:spacing w:line="276" w:lineRule="auto"/>
        <w:ind w:right="284"/>
        <w:textAlignment w:val="baseline"/>
        <w:rPr>
          <w:rFonts w:ascii="David" w:eastAsia="Times New Roman" w:hAnsi="David" w:cs="David"/>
          <w:b/>
          <w:bCs/>
          <w:rtl/>
        </w:rPr>
      </w:pPr>
      <w:r w:rsidRPr="00763ED6">
        <w:rPr>
          <w:rFonts w:ascii="David" w:eastAsia="Times New Roman" w:hAnsi="David" w:cs="David"/>
          <w:b/>
          <w:bCs/>
          <w:rtl/>
        </w:rPr>
        <w:t>בית אל</w:t>
      </w:r>
    </w:p>
    <w:p w14:paraId="1191BCE5" w14:textId="77777777" w:rsidR="00582FBD" w:rsidRPr="00763ED6" w:rsidRDefault="00582FBD" w:rsidP="00732382">
      <w:pPr>
        <w:keepLines/>
        <w:spacing w:line="276" w:lineRule="auto"/>
        <w:ind w:left="6"/>
        <w:jc w:val="center"/>
        <w:rPr>
          <w:rFonts w:ascii="David" w:eastAsia="Times New Roman" w:hAnsi="David" w:cs="David"/>
          <w:rtl/>
        </w:rPr>
      </w:pPr>
    </w:p>
    <w:p w14:paraId="1F086666" w14:textId="598BCAB9" w:rsidR="00CF23EB" w:rsidRPr="00763ED6" w:rsidRDefault="00931274" w:rsidP="00732382">
      <w:pPr>
        <w:pBdr>
          <w:bottom w:val="single" w:sz="6" w:space="1" w:color="auto"/>
        </w:pBdr>
        <w:spacing w:line="276" w:lineRule="auto"/>
        <w:jc w:val="center"/>
        <w:rPr>
          <w:rFonts w:ascii="David" w:hAnsi="David" w:cs="David"/>
          <w:b/>
          <w:bCs/>
          <w:rtl/>
        </w:rPr>
      </w:pPr>
      <w:r w:rsidRPr="00763ED6">
        <w:rPr>
          <w:rFonts w:ascii="David" w:hAnsi="David" w:cs="David"/>
          <w:b/>
          <w:bCs/>
          <w:color w:val="000000"/>
          <w:rtl/>
        </w:rPr>
        <w:t xml:space="preserve">הנדון: </w:t>
      </w:r>
      <w:r w:rsidR="00CA3B7A" w:rsidRPr="00763ED6">
        <w:rPr>
          <w:rFonts w:ascii="David" w:hAnsi="David" w:cs="David"/>
          <w:b/>
          <w:bCs/>
          <w:noProof/>
          <w:rtl/>
        </w:rPr>
        <w:t xml:space="preserve">הצעת מחיר </w:t>
      </w:r>
      <w:r w:rsidRPr="00763ED6">
        <w:rPr>
          <w:rFonts w:ascii="David" w:hAnsi="David" w:cs="David"/>
          <w:b/>
          <w:bCs/>
          <w:noProof/>
          <w:rtl/>
        </w:rPr>
        <w:t>ל</w:t>
      </w:r>
      <w:r w:rsidRPr="00763ED6">
        <w:rPr>
          <w:rFonts w:ascii="David" w:hAnsi="David" w:cs="David"/>
          <w:b/>
          <w:bCs/>
          <w:rtl/>
        </w:rPr>
        <w:t xml:space="preserve">מכרז מס' </w:t>
      </w:r>
      <w:r w:rsidR="001B5E1E">
        <w:rPr>
          <w:rFonts w:ascii="David" w:hAnsi="David" w:cs="David" w:hint="cs"/>
          <w:b/>
          <w:bCs/>
          <w:rtl/>
        </w:rPr>
        <w:t>17/25</w:t>
      </w:r>
      <w:r w:rsidRPr="00763ED6">
        <w:rPr>
          <w:rFonts w:ascii="David" w:hAnsi="David" w:cs="David"/>
          <w:b/>
          <w:bCs/>
          <w:rtl/>
        </w:rPr>
        <w:t xml:space="preserve">, למתן שירותי </w:t>
      </w:r>
      <w:r w:rsidR="000B4308" w:rsidRPr="00763ED6">
        <w:rPr>
          <w:rFonts w:ascii="David" w:hAnsi="David" w:cs="David"/>
          <w:b/>
          <w:bCs/>
          <w:rtl/>
        </w:rPr>
        <w:t xml:space="preserve">ייעוץ </w:t>
      </w:r>
      <w:r w:rsidR="002B588F" w:rsidRPr="002B588F">
        <w:rPr>
          <w:rFonts w:ascii="David" w:hAnsi="David" w:cs="David"/>
          <w:b/>
          <w:bCs/>
          <w:sz w:val="22"/>
          <w:szCs w:val="22"/>
          <w:rtl/>
        </w:rPr>
        <w:t xml:space="preserve">למתן שירותי ייעוץ </w:t>
      </w:r>
      <w:r w:rsidR="002B588F" w:rsidRPr="002B588F">
        <w:rPr>
          <w:rFonts w:ascii="David" w:hAnsi="David" w:cs="David" w:hint="cs"/>
          <w:b/>
          <w:bCs/>
          <w:sz w:val="22"/>
          <w:szCs w:val="22"/>
          <w:rtl/>
        </w:rPr>
        <w:t>לקידום הליכי פרויקטים עבור יחידת איכה"ס</w:t>
      </w:r>
    </w:p>
    <w:p w14:paraId="204D1C4A" w14:textId="77777777" w:rsidR="00582FBD" w:rsidRPr="00763ED6" w:rsidRDefault="00931274" w:rsidP="00732382">
      <w:pPr>
        <w:widowControl w:val="0"/>
        <w:tabs>
          <w:tab w:val="center" w:pos="4320"/>
          <w:tab w:val="right" w:pos="8640"/>
        </w:tabs>
        <w:overflowPunct w:val="0"/>
        <w:autoSpaceDE w:val="0"/>
        <w:autoSpaceDN w:val="0"/>
        <w:adjustRightInd w:val="0"/>
        <w:spacing w:line="276" w:lineRule="auto"/>
        <w:ind w:hanging="127"/>
        <w:jc w:val="center"/>
        <w:textAlignment w:val="baseline"/>
        <w:rPr>
          <w:rFonts w:ascii="David" w:eastAsia="Times New Roman" w:hAnsi="David" w:cs="David"/>
          <w:b/>
          <w:bCs/>
          <w:u w:val="single"/>
          <w:rtl/>
          <w:lang w:val="x-none" w:eastAsia="he-IL"/>
        </w:rPr>
      </w:pPr>
      <w:r w:rsidRPr="00763ED6">
        <w:rPr>
          <w:rFonts w:ascii="David" w:eastAsia="Times New Roman" w:hAnsi="David" w:cs="David"/>
          <w:b/>
          <w:bCs/>
          <w:u w:val="single"/>
          <w:rtl/>
          <w:lang w:val="x-none" w:eastAsia="he-IL"/>
        </w:rPr>
        <w:t>(להלן - "המכרז")</w:t>
      </w:r>
    </w:p>
    <w:p w14:paraId="4943166D" w14:textId="77777777" w:rsidR="00582FBD" w:rsidRPr="00763ED6" w:rsidRDefault="00582FBD" w:rsidP="00732382">
      <w:pPr>
        <w:keepLines/>
        <w:spacing w:line="276" w:lineRule="auto"/>
        <w:ind w:left="6"/>
        <w:jc w:val="center"/>
        <w:rPr>
          <w:rFonts w:ascii="David" w:eastAsia="Times New Roman" w:hAnsi="David" w:cs="David"/>
          <w:b/>
          <w:bCs/>
          <w:u w:val="single"/>
          <w:rtl/>
        </w:rPr>
      </w:pPr>
    </w:p>
    <w:p w14:paraId="2DC041BE" w14:textId="77777777" w:rsidR="00582FBD" w:rsidRPr="00763ED6" w:rsidRDefault="00931274" w:rsidP="006E4245">
      <w:pPr>
        <w:keepLines/>
        <w:spacing w:before="240" w:line="276" w:lineRule="auto"/>
        <w:ind w:left="-81"/>
        <w:rPr>
          <w:rFonts w:ascii="David" w:eastAsia="Times New Roman" w:hAnsi="David" w:cs="David"/>
          <w:rtl/>
        </w:rPr>
      </w:pPr>
      <w:r w:rsidRPr="00763ED6">
        <w:rPr>
          <w:rFonts w:ascii="David" w:eastAsia="Times New Roman" w:hAnsi="David" w:cs="David"/>
          <w:rtl/>
        </w:rPr>
        <w:t>אני/ו הח"מ, מורשה/י החתימה והמוסמך/כים לתת הצהרה בשמה של ______________, המציע במכרז (להלן – "המציע")</w:t>
      </w:r>
      <w:r w:rsidR="00A30CE5" w:rsidRPr="00763ED6">
        <w:rPr>
          <w:rFonts w:ascii="David" w:eastAsia="Times New Roman" w:hAnsi="David" w:cs="David"/>
          <w:rtl/>
        </w:rPr>
        <w:t xml:space="preserve"> מציע הצעת מחיר למכרז כדלקמן:</w:t>
      </w:r>
    </w:p>
    <w:p w14:paraId="43A6F050" w14:textId="77777777" w:rsidR="00582FBD" w:rsidRPr="00763ED6" w:rsidRDefault="00582FBD" w:rsidP="006E4245">
      <w:pPr>
        <w:keepLines/>
        <w:spacing w:before="240" w:line="276" w:lineRule="auto"/>
        <w:ind w:left="-81"/>
        <w:rPr>
          <w:rFonts w:ascii="David" w:eastAsia="Times New Roman" w:hAnsi="David" w:cs="David"/>
          <w:rtl/>
        </w:rPr>
      </w:pPr>
    </w:p>
    <w:p w14:paraId="765E022E" w14:textId="77777777" w:rsidR="00582FBD" w:rsidRPr="00763ED6" w:rsidRDefault="00931274" w:rsidP="00692CC6">
      <w:pPr>
        <w:numPr>
          <w:ilvl w:val="0"/>
          <w:numId w:val="103"/>
        </w:numPr>
        <w:tabs>
          <w:tab w:val="num" w:pos="360"/>
        </w:tabs>
        <w:spacing w:before="240" w:line="276" w:lineRule="auto"/>
        <w:rPr>
          <w:rFonts w:ascii="David" w:eastAsia="Times New Roman" w:hAnsi="David" w:cs="David"/>
          <w:b/>
          <w:bCs/>
          <w:u w:val="single"/>
          <w:lang w:eastAsia="he-IL"/>
        </w:rPr>
      </w:pPr>
      <w:r w:rsidRPr="00763ED6">
        <w:rPr>
          <w:rFonts w:ascii="David" w:eastAsia="Times New Roman" w:hAnsi="David" w:cs="David"/>
          <w:b/>
          <w:bCs/>
          <w:rtl/>
          <w:lang w:eastAsia="he-IL"/>
        </w:rPr>
        <w:t xml:space="preserve"> </w:t>
      </w:r>
      <w:r w:rsidRPr="00763ED6">
        <w:rPr>
          <w:rFonts w:ascii="David" w:eastAsia="Times New Roman" w:hAnsi="David" w:cs="David"/>
          <w:b/>
          <w:bCs/>
          <w:u w:val="single"/>
          <w:rtl/>
          <w:lang w:eastAsia="he-IL"/>
        </w:rPr>
        <w:t>כללי</w:t>
      </w:r>
    </w:p>
    <w:p w14:paraId="0F8685BE" w14:textId="77777777" w:rsidR="00582FBD" w:rsidRPr="00763ED6" w:rsidRDefault="00931274" w:rsidP="00692CC6">
      <w:pPr>
        <w:numPr>
          <w:ilvl w:val="1"/>
          <w:numId w:val="104"/>
        </w:numPr>
        <w:spacing w:before="240" w:line="276" w:lineRule="auto"/>
        <w:rPr>
          <w:rFonts w:ascii="David" w:eastAsia="Times New Roman" w:hAnsi="David" w:cs="David"/>
          <w:rtl/>
          <w:lang w:eastAsia="he-IL"/>
        </w:rPr>
      </w:pPr>
      <w:r w:rsidRPr="00763ED6">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6C57435" w14:textId="77777777" w:rsidR="00582FBD" w:rsidRPr="00763ED6" w:rsidRDefault="00931274" w:rsidP="00692CC6">
      <w:pPr>
        <w:numPr>
          <w:ilvl w:val="1"/>
          <w:numId w:val="104"/>
        </w:numPr>
        <w:spacing w:before="240" w:line="276" w:lineRule="auto"/>
        <w:rPr>
          <w:rFonts w:ascii="David" w:eastAsia="Times New Roman" w:hAnsi="David" w:cs="David"/>
          <w:rtl/>
          <w:lang w:eastAsia="he-IL"/>
        </w:rPr>
      </w:pPr>
      <w:r w:rsidRPr="00763ED6">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מעת לעת.</w:t>
      </w:r>
    </w:p>
    <w:p w14:paraId="5007F935" w14:textId="77777777" w:rsidR="00582FBD" w:rsidRPr="00763ED6" w:rsidRDefault="00931274" w:rsidP="00692CC6">
      <w:pPr>
        <w:numPr>
          <w:ilvl w:val="1"/>
          <w:numId w:val="104"/>
        </w:numPr>
        <w:spacing w:before="240" w:line="276" w:lineRule="auto"/>
        <w:rPr>
          <w:rFonts w:ascii="David" w:eastAsia="Times New Roman" w:hAnsi="David" w:cs="David"/>
          <w:lang w:eastAsia="he-IL"/>
        </w:rPr>
      </w:pPr>
      <w:r w:rsidRPr="00763ED6">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5CF04BEE" w14:textId="77777777" w:rsidR="00582FBD" w:rsidRPr="00763ED6" w:rsidRDefault="00931274" w:rsidP="00692CC6">
      <w:pPr>
        <w:numPr>
          <w:ilvl w:val="1"/>
          <w:numId w:val="104"/>
        </w:numPr>
        <w:spacing w:before="240" w:line="276" w:lineRule="auto"/>
        <w:rPr>
          <w:rFonts w:ascii="David" w:eastAsia="Times New Roman" w:hAnsi="David" w:cs="David"/>
          <w:lang w:eastAsia="he-IL"/>
        </w:rPr>
      </w:pPr>
      <w:r w:rsidRPr="00763ED6">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763ED6">
        <w:rPr>
          <w:rFonts w:ascii="David" w:eastAsia="Times New Roman" w:hAnsi="David" w:cs="David"/>
          <w:sz w:val="22"/>
          <w:rtl/>
          <w:lang w:eastAsia="he-IL"/>
        </w:rPr>
        <w:t>המינהל</w:t>
      </w:r>
      <w:r w:rsidRPr="00763ED6">
        <w:rPr>
          <w:rFonts w:ascii="David" w:eastAsia="Times New Roman" w:hAnsi="David" w:cs="David"/>
          <w:sz w:val="22"/>
          <w:rtl/>
          <w:lang w:eastAsia="he-IL"/>
        </w:rPr>
        <w:t xml:space="preserve"> </w:t>
      </w:r>
      <w:r w:rsidR="00A30CE5" w:rsidRPr="00763ED6">
        <w:rPr>
          <w:rFonts w:ascii="David" w:eastAsia="Times New Roman" w:hAnsi="David" w:cs="David"/>
          <w:sz w:val="22"/>
          <w:rtl/>
          <w:lang w:eastAsia="he-IL"/>
        </w:rPr>
        <w:t xml:space="preserve">להשית עלינו פיצוי מוסכם </w:t>
      </w:r>
      <w:r w:rsidRPr="00763ED6">
        <w:rPr>
          <w:rFonts w:ascii="David" w:eastAsia="Times New Roman" w:hAnsi="David" w:cs="David"/>
          <w:sz w:val="22"/>
          <w:rtl/>
          <w:lang w:eastAsia="he-IL"/>
        </w:rPr>
        <w:t xml:space="preserve"> ולקזז מן התמורה כמוגדר במכרז ובהסכם ההתקשרות.</w:t>
      </w:r>
    </w:p>
    <w:p w14:paraId="099DD5F6" w14:textId="77777777" w:rsidR="00582FBD" w:rsidRPr="00763ED6" w:rsidRDefault="00931274" w:rsidP="00692CC6">
      <w:pPr>
        <w:numPr>
          <w:ilvl w:val="1"/>
          <w:numId w:val="104"/>
        </w:numPr>
        <w:spacing w:before="240" w:line="276" w:lineRule="auto"/>
        <w:rPr>
          <w:rFonts w:ascii="David" w:eastAsia="Times New Roman" w:hAnsi="David" w:cs="David"/>
          <w:lang w:eastAsia="he-IL"/>
        </w:rPr>
      </w:pPr>
      <w:r w:rsidRPr="00763ED6">
        <w:rPr>
          <w:rFonts w:ascii="David" w:eastAsia="Times New Roman" w:hAnsi="David" w:cs="David"/>
          <w:rtl/>
          <w:lang w:eastAsia="he-IL"/>
        </w:rPr>
        <w:t xml:space="preserve">ידוע וברור לנו כי הכמויות המשוערות </w:t>
      </w:r>
      <w:r w:rsidR="00A30CE5" w:rsidRPr="00763ED6">
        <w:rPr>
          <w:rFonts w:ascii="David" w:eastAsia="Times New Roman" w:hAnsi="David" w:cs="David"/>
          <w:rtl/>
          <w:lang w:eastAsia="he-IL"/>
        </w:rPr>
        <w:t xml:space="preserve">וההיקפים הכספיים המשוערים למימוש, </w:t>
      </w:r>
      <w:r w:rsidRPr="00763ED6">
        <w:rPr>
          <w:rFonts w:ascii="David" w:eastAsia="Times New Roman" w:hAnsi="David" w:cs="David"/>
          <w:rtl/>
          <w:lang w:eastAsia="he-IL"/>
        </w:rPr>
        <w:t>ה</w:t>
      </w:r>
      <w:r w:rsidR="00A30CE5" w:rsidRPr="00763ED6">
        <w:rPr>
          <w:rFonts w:ascii="David" w:eastAsia="Times New Roman" w:hAnsi="David" w:cs="David"/>
          <w:rtl/>
          <w:lang w:eastAsia="he-IL"/>
        </w:rPr>
        <w:t>ם</w:t>
      </w:r>
      <w:r w:rsidRPr="00763ED6">
        <w:rPr>
          <w:rFonts w:ascii="David" w:eastAsia="Times New Roman" w:hAnsi="David" w:cs="David"/>
          <w:rtl/>
          <w:lang w:eastAsia="he-IL"/>
        </w:rPr>
        <w:t xml:space="preserve"> לצורך חישוב וניקוד ההצעות בלבד ואין בהן כדי לחייב את </w:t>
      </w:r>
      <w:r w:rsidR="00A30CE5" w:rsidRPr="00763ED6">
        <w:rPr>
          <w:rFonts w:ascii="David" w:eastAsia="Times New Roman" w:hAnsi="David" w:cs="David"/>
          <w:rtl/>
          <w:lang w:eastAsia="he-IL"/>
        </w:rPr>
        <w:t>המינהל</w:t>
      </w:r>
      <w:r w:rsidRPr="00763ED6">
        <w:rPr>
          <w:rFonts w:ascii="David" w:eastAsia="Times New Roman" w:hAnsi="David" w:cs="David"/>
          <w:rtl/>
          <w:lang w:eastAsia="he-IL"/>
        </w:rPr>
        <w:t xml:space="preserve"> בכל התחייבות מכל סוג שהוא.</w:t>
      </w:r>
    </w:p>
    <w:p w14:paraId="0725F272" w14:textId="77777777" w:rsidR="00534770" w:rsidRPr="00011A20" w:rsidRDefault="00931274" w:rsidP="00692CC6">
      <w:pPr>
        <w:numPr>
          <w:ilvl w:val="1"/>
          <w:numId w:val="104"/>
        </w:numPr>
        <w:spacing w:before="240" w:line="276" w:lineRule="auto"/>
        <w:rPr>
          <w:rFonts w:ascii="David" w:eastAsia="Times New Roman" w:hAnsi="David" w:cs="David"/>
          <w:b/>
          <w:bCs/>
          <w:u w:val="single"/>
          <w:lang w:eastAsia="he-IL"/>
        </w:rPr>
      </w:pPr>
      <w:r w:rsidRPr="00011A20">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011A20">
        <w:rPr>
          <w:rFonts w:ascii="David" w:eastAsia="Times New Roman" w:hAnsi="David" w:cs="David"/>
          <w:b/>
          <w:bCs/>
          <w:rtl/>
          <w:lang w:eastAsia="he-IL"/>
        </w:rPr>
        <w:t>ש</w:t>
      </w:r>
      <w:r w:rsidR="00274DB3" w:rsidRPr="00011A20">
        <w:rPr>
          <w:rFonts w:ascii="David" w:eastAsia="Times New Roman" w:hAnsi="David" w:cs="David"/>
          <w:b/>
          <w:bCs/>
          <w:rtl/>
          <w:lang w:eastAsia="he-IL"/>
        </w:rPr>
        <w:t>כר</w:t>
      </w:r>
      <w:r w:rsidR="00250FD3" w:rsidRPr="00011A20">
        <w:rPr>
          <w:rFonts w:ascii="David" w:eastAsia="Times New Roman" w:hAnsi="David" w:cs="David"/>
          <w:b/>
          <w:bCs/>
          <w:rtl/>
          <w:lang w:eastAsia="he-IL"/>
        </w:rPr>
        <w:t xml:space="preserve"> </w:t>
      </w:r>
      <w:r w:rsidR="00326294" w:rsidRPr="00011A20">
        <w:rPr>
          <w:rFonts w:ascii="David" w:eastAsia="Times New Roman" w:hAnsi="David" w:cs="David"/>
          <w:b/>
          <w:bCs/>
          <w:rtl/>
          <w:lang w:eastAsia="he-IL"/>
        </w:rPr>
        <w:t xml:space="preserve"> </w:t>
      </w:r>
      <w:r w:rsidRPr="00011A20">
        <w:rPr>
          <w:rFonts w:ascii="David" w:eastAsia="Times New Roman" w:hAnsi="David" w:cs="David"/>
          <w:b/>
          <w:bCs/>
          <w:rtl/>
          <w:lang w:eastAsia="he-IL"/>
        </w:rPr>
        <w:t xml:space="preserve">כוח אדם, אנשי המקצוע וצוותי עבודה, קבלני משנה, ציוד, חומרים, חלקים, </w:t>
      </w:r>
      <w:r w:rsidR="00274DB3" w:rsidRPr="00011A20">
        <w:rPr>
          <w:rFonts w:ascii="David" w:eastAsia="Times New Roman" w:hAnsi="David" w:cs="David"/>
          <w:b/>
          <w:bCs/>
          <w:rtl/>
          <w:lang w:eastAsia="he-IL"/>
        </w:rPr>
        <w:t xml:space="preserve">אמצעי שינוע, כלים, </w:t>
      </w:r>
      <w:r w:rsidR="00326294" w:rsidRPr="00011A20">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011A2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55D2BC1B" w14:textId="77777777" w:rsidR="00582FBD" w:rsidRPr="00763ED6" w:rsidRDefault="00931274" w:rsidP="00692CC6">
      <w:pPr>
        <w:numPr>
          <w:ilvl w:val="1"/>
          <w:numId w:val="104"/>
        </w:numPr>
        <w:spacing w:before="240" w:line="276" w:lineRule="auto"/>
        <w:rPr>
          <w:rFonts w:ascii="David" w:eastAsia="Times New Roman" w:hAnsi="David" w:cs="David"/>
          <w:lang w:eastAsia="he-IL"/>
        </w:rPr>
      </w:pPr>
      <w:r w:rsidRPr="00763ED6">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10873699" w14:textId="77777777" w:rsidR="00326294" w:rsidRPr="00763ED6" w:rsidRDefault="00326294" w:rsidP="006E4245">
      <w:pPr>
        <w:spacing w:before="240" w:line="276" w:lineRule="auto"/>
        <w:ind w:left="792"/>
        <w:rPr>
          <w:rFonts w:ascii="David" w:eastAsia="Times New Roman" w:hAnsi="David" w:cs="David"/>
          <w:rtl/>
          <w:lang w:eastAsia="he-IL"/>
        </w:rPr>
      </w:pPr>
    </w:p>
    <w:p w14:paraId="2E463671" w14:textId="77777777" w:rsidR="000B4308" w:rsidRPr="00763ED6" w:rsidRDefault="000B4308" w:rsidP="00732382">
      <w:pPr>
        <w:spacing w:line="276" w:lineRule="auto"/>
        <w:ind w:left="792"/>
        <w:rPr>
          <w:rFonts w:ascii="David" w:eastAsia="Times New Roman" w:hAnsi="David" w:cs="David"/>
          <w:rtl/>
          <w:lang w:eastAsia="he-IL"/>
        </w:rPr>
      </w:pPr>
    </w:p>
    <w:p w14:paraId="56A362FE" w14:textId="77777777" w:rsidR="000B4308" w:rsidRPr="00763ED6" w:rsidRDefault="000B4308" w:rsidP="00732382">
      <w:pPr>
        <w:spacing w:line="276" w:lineRule="auto"/>
        <w:ind w:left="792"/>
        <w:rPr>
          <w:rFonts w:ascii="David" w:eastAsia="Times New Roman" w:hAnsi="David" w:cs="David"/>
          <w:rtl/>
          <w:lang w:eastAsia="he-IL"/>
        </w:rPr>
      </w:pPr>
    </w:p>
    <w:p w14:paraId="55199139" w14:textId="77777777" w:rsidR="00582FBD" w:rsidRPr="00763ED6" w:rsidRDefault="00931274" w:rsidP="00692CC6">
      <w:pPr>
        <w:numPr>
          <w:ilvl w:val="0"/>
          <w:numId w:val="103"/>
        </w:numPr>
        <w:spacing w:before="240" w:line="276" w:lineRule="auto"/>
        <w:ind w:left="-127" w:hanging="141"/>
        <w:rPr>
          <w:rFonts w:ascii="David" w:eastAsia="Times New Roman" w:hAnsi="David" w:cs="David"/>
          <w:b/>
          <w:bCs/>
          <w:u w:val="single"/>
          <w:lang w:eastAsia="he-IL"/>
        </w:rPr>
      </w:pPr>
      <w:r w:rsidRPr="00763ED6">
        <w:rPr>
          <w:rFonts w:ascii="David" w:eastAsia="Times New Roman" w:hAnsi="David" w:cs="David"/>
          <w:b/>
          <w:bCs/>
          <w:u w:val="single"/>
          <w:rtl/>
          <w:lang w:eastAsia="he-IL"/>
        </w:rPr>
        <w:t>הצעת המחיר למתן השירותים המבוקשים</w:t>
      </w:r>
      <w:r w:rsidR="004906AB" w:rsidRPr="00763ED6">
        <w:rPr>
          <w:rFonts w:ascii="David" w:eastAsia="Times New Roman" w:hAnsi="David" w:cs="David"/>
          <w:b/>
          <w:bCs/>
          <w:u w:val="single"/>
          <w:rtl/>
          <w:lang w:eastAsia="he-IL"/>
        </w:rPr>
        <w:t xml:space="preserve"> בנספח </w:t>
      </w:r>
      <w:r w:rsidR="005B6D99">
        <w:rPr>
          <w:rFonts w:ascii="David" w:eastAsia="Times New Roman" w:hAnsi="David" w:cs="David" w:hint="cs"/>
          <w:b/>
          <w:bCs/>
          <w:u w:val="single"/>
          <w:rtl/>
          <w:lang w:eastAsia="he-IL"/>
        </w:rPr>
        <w:t>ג</w:t>
      </w:r>
      <w:r w:rsidR="004906AB" w:rsidRPr="00763ED6">
        <w:rPr>
          <w:rFonts w:ascii="David" w:eastAsia="Times New Roman" w:hAnsi="David" w:cs="David"/>
          <w:b/>
          <w:bCs/>
          <w:u w:val="single"/>
          <w:rtl/>
          <w:lang w:eastAsia="he-IL"/>
        </w:rPr>
        <w:t>'</w:t>
      </w:r>
    </w:p>
    <w:p w14:paraId="50E52793" w14:textId="77777777" w:rsidR="00292CB1" w:rsidRPr="00292CB1" w:rsidRDefault="00931274" w:rsidP="00692CC6">
      <w:pPr>
        <w:pStyle w:val="afffffffff5"/>
        <w:numPr>
          <w:ilvl w:val="0"/>
          <w:numId w:val="122"/>
        </w:numPr>
        <w:spacing w:before="240" w:line="276" w:lineRule="auto"/>
        <w:rPr>
          <w:rFonts w:ascii="David" w:hAnsi="David"/>
          <w:b/>
          <w:bCs/>
          <w:sz w:val="24"/>
          <w:u w:val="single"/>
          <w:rtl/>
        </w:rPr>
      </w:pPr>
      <w:r w:rsidRPr="00292CB1">
        <w:rPr>
          <w:rFonts w:ascii="David" w:hAnsi="David"/>
          <w:b/>
          <w:bCs/>
          <w:sz w:val="24"/>
          <w:u w:val="single"/>
          <w:rtl/>
        </w:rPr>
        <w:t>להלן הצעתנו למתן השירותים בהתאם ובכפוף לאמור במסמכי המכרז:</w:t>
      </w:r>
    </w:p>
    <w:tbl>
      <w:tblPr>
        <w:tblStyle w:val="affff8"/>
        <w:bidiVisual/>
        <w:tblW w:w="8076" w:type="dxa"/>
        <w:tblInd w:w="984" w:type="dxa"/>
        <w:tblLook w:val="04A0" w:firstRow="1" w:lastRow="0" w:firstColumn="1" w:lastColumn="0" w:noHBand="0" w:noVBand="1"/>
      </w:tblPr>
      <w:tblGrid>
        <w:gridCol w:w="1947"/>
        <w:gridCol w:w="2168"/>
        <w:gridCol w:w="3961"/>
      </w:tblGrid>
      <w:tr w:rsidR="000337B5" w14:paraId="64BB92A6" w14:textId="77777777" w:rsidTr="00262228">
        <w:trPr>
          <w:trHeight w:val="579"/>
        </w:trPr>
        <w:tc>
          <w:tcPr>
            <w:tcW w:w="1947" w:type="dxa"/>
            <w:shd w:val="clear" w:color="auto" w:fill="F2F2F2" w:themeFill="background1" w:themeFillShade="F2"/>
          </w:tcPr>
          <w:p w14:paraId="022C1383" w14:textId="77777777" w:rsidR="00292CB1" w:rsidRPr="00E21462" w:rsidRDefault="00931274" w:rsidP="006E4245">
            <w:pPr>
              <w:pStyle w:val="afffffffff5"/>
              <w:spacing w:before="240" w:line="276" w:lineRule="auto"/>
              <w:jc w:val="center"/>
              <w:rPr>
                <w:rFonts w:ascii="David" w:hAnsi="David"/>
                <w:b/>
                <w:bCs/>
                <w:sz w:val="24"/>
                <w:rtl/>
              </w:rPr>
            </w:pPr>
            <w:r w:rsidRPr="00E21462">
              <w:rPr>
                <w:rFonts w:ascii="David" w:hAnsi="David" w:hint="eastAsia"/>
                <w:b/>
                <w:bCs/>
                <w:sz w:val="24"/>
                <w:rtl/>
              </w:rPr>
              <w:t>יחידת</w:t>
            </w:r>
            <w:r w:rsidRPr="00E21462">
              <w:rPr>
                <w:rFonts w:ascii="David" w:hAnsi="David"/>
                <w:b/>
                <w:bCs/>
                <w:sz w:val="24"/>
                <w:rtl/>
              </w:rPr>
              <w:t xml:space="preserve"> </w:t>
            </w:r>
            <w:r w:rsidRPr="00E21462">
              <w:rPr>
                <w:rFonts w:ascii="David" w:hAnsi="David" w:hint="eastAsia"/>
                <w:b/>
                <w:bCs/>
                <w:sz w:val="24"/>
                <w:rtl/>
              </w:rPr>
              <w:t>מידה</w:t>
            </w:r>
            <w:r w:rsidRPr="00E21462">
              <w:rPr>
                <w:rFonts w:ascii="David" w:hAnsi="David"/>
                <w:b/>
                <w:bCs/>
                <w:sz w:val="24"/>
                <w:rtl/>
              </w:rPr>
              <w:t xml:space="preserve"> </w:t>
            </w:r>
            <w:r w:rsidRPr="00E21462">
              <w:rPr>
                <w:rFonts w:ascii="David" w:hAnsi="David" w:hint="eastAsia"/>
                <w:b/>
                <w:bCs/>
                <w:sz w:val="24"/>
                <w:rtl/>
              </w:rPr>
              <w:t>להגשת</w:t>
            </w:r>
            <w:r w:rsidRPr="00E21462">
              <w:rPr>
                <w:rFonts w:ascii="David" w:hAnsi="David"/>
                <w:b/>
                <w:bCs/>
                <w:sz w:val="24"/>
                <w:rtl/>
              </w:rPr>
              <w:t xml:space="preserve"> </w:t>
            </w:r>
            <w:r w:rsidRPr="00E21462">
              <w:rPr>
                <w:rFonts w:ascii="David" w:hAnsi="David" w:hint="eastAsia"/>
                <w:b/>
                <w:bCs/>
                <w:sz w:val="24"/>
                <w:rtl/>
              </w:rPr>
              <w:t>הצעת</w:t>
            </w:r>
            <w:r w:rsidRPr="00E21462">
              <w:rPr>
                <w:rFonts w:ascii="David" w:hAnsi="David"/>
                <w:b/>
                <w:bCs/>
                <w:sz w:val="24"/>
                <w:rtl/>
              </w:rPr>
              <w:t xml:space="preserve"> </w:t>
            </w:r>
            <w:r w:rsidRPr="00E21462">
              <w:rPr>
                <w:rFonts w:ascii="David" w:hAnsi="David" w:hint="eastAsia"/>
                <w:b/>
                <w:bCs/>
                <w:sz w:val="24"/>
                <w:rtl/>
              </w:rPr>
              <w:t>המחיר</w:t>
            </w:r>
          </w:p>
        </w:tc>
        <w:tc>
          <w:tcPr>
            <w:tcW w:w="2168" w:type="dxa"/>
            <w:shd w:val="clear" w:color="auto" w:fill="F2F2F2" w:themeFill="background1" w:themeFillShade="F2"/>
            <w:vAlign w:val="center"/>
          </w:tcPr>
          <w:p w14:paraId="6FF54BA6" w14:textId="77777777" w:rsidR="00292CB1" w:rsidRPr="00E21462" w:rsidRDefault="00931274" w:rsidP="006E4245">
            <w:pPr>
              <w:pStyle w:val="afffffffff5"/>
              <w:spacing w:before="240" w:line="276" w:lineRule="auto"/>
              <w:jc w:val="center"/>
              <w:rPr>
                <w:rFonts w:ascii="David" w:hAnsi="David"/>
                <w:sz w:val="24"/>
                <w:rtl/>
              </w:rPr>
            </w:pPr>
            <w:r w:rsidRPr="00E21462">
              <w:rPr>
                <w:rFonts w:ascii="David" w:hAnsi="David"/>
                <w:b/>
                <w:bCs/>
                <w:sz w:val="24"/>
                <w:rtl/>
              </w:rPr>
              <w:t xml:space="preserve">דרגת היועץ המוצע על פי </w:t>
            </w:r>
            <w:r w:rsidRPr="00E21462">
              <w:rPr>
                <w:rFonts w:ascii="David" w:hAnsi="David" w:hint="eastAsia"/>
                <w:b/>
                <w:bCs/>
                <w:sz w:val="24"/>
                <w:rtl/>
              </w:rPr>
              <w:t>המציע</w:t>
            </w:r>
          </w:p>
          <w:p w14:paraId="30640EF4" w14:textId="77777777" w:rsidR="00292CB1" w:rsidRPr="00E21462" w:rsidRDefault="00931274" w:rsidP="006E4245">
            <w:pPr>
              <w:pStyle w:val="afffffffff5"/>
              <w:spacing w:before="240" w:line="276" w:lineRule="auto"/>
              <w:jc w:val="center"/>
              <w:rPr>
                <w:rFonts w:ascii="David" w:hAnsi="David"/>
                <w:b/>
                <w:bCs/>
                <w:sz w:val="24"/>
                <w:rtl/>
              </w:rPr>
            </w:pPr>
            <w:r w:rsidRPr="00E21462">
              <w:rPr>
                <w:rFonts w:ascii="David" w:hAnsi="David"/>
                <w:b/>
                <w:bCs/>
                <w:sz w:val="24"/>
                <w:rtl/>
              </w:rPr>
              <w:t xml:space="preserve">(בהתאם </w:t>
            </w:r>
            <w:r w:rsidRPr="00E21462">
              <w:rPr>
                <w:rFonts w:ascii="David" w:hAnsi="David" w:hint="eastAsia"/>
                <w:b/>
                <w:bCs/>
                <w:sz w:val="24"/>
                <w:rtl/>
              </w:rPr>
              <w:t>להודעת</w:t>
            </w:r>
            <w:r w:rsidRPr="00E21462">
              <w:rPr>
                <w:rFonts w:ascii="David" w:hAnsi="David"/>
                <w:b/>
                <w:bCs/>
                <w:sz w:val="24"/>
                <w:rtl/>
              </w:rPr>
              <w:t xml:space="preserve"> </w:t>
            </w:r>
            <w:r w:rsidRPr="00E21462">
              <w:rPr>
                <w:rFonts w:ascii="David" w:hAnsi="David" w:hint="eastAsia"/>
                <w:b/>
                <w:bCs/>
                <w:sz w:val="24"/>
                <w:rtl/>
              </w:rPr>
              <w:t>תכם</w:t>
            </w:r>
            <w:r w:rsidRPr="00E21462">
              <w:rPr>
                <w:rFonts w:ascii="David" w:hAnsi="David"/>
                <w:b/>
                <w:bCs/>
                <w:sz w:val="24"/>
                <w:rtl/>
              </w:rPr>
              <w:t xml:space="preserve"> 8.1.1.1)</w:t>
            </w:r>
          </w:p>
        </w:tc>
        <w:tc>
          <w:tcPr>
            <w:tcW w:w="3961" w:type="dxa"/>
            <w:shd w:val="clear" w:color="auto" w:fill="F2F2F2" w:themeFill="background1" w:themeFillShade="F2"/>
            <w:vAlign w:val="center"/>
          </w:tcPr>
          <w:p w14:paraId="099E6390" w14:textId="77777777" w:rsidR="00292CB1" w:rsidRPr="00E21462" w:rsidRDefault="00931274" w:rsidP="006E4245">
            <w:pPr>
              <w:pStyle w:val="afffffffff5"/>
              <w:spacing w:before="240" w:line="276" w:lineRule="auto"/>
              <w:jc w:val="center"/>
              <w:rPr>
                <w:rFonts w:ascii="David" w:hAnsi="David"/>
                <w:sz w:val="24"/>
                <w:rtl/>
              </w:rPr>
            </w:pPr>
            <w:r w:rsidRPr="00E21462">
              <w:rPr>
                <w:rFonts w:ascii="David" w:hAnsi="David"/>
                <w:b/>
                <w:bCs/>
                <w:sz w:val="24"/>
                <w:u w:val="single"/>
                <w:rtl/>
              </w:rPr>
              <w:t>שיעור</w:t>
            </w:r>
            <w:r w:rsidRPr="00E21462">
              <w:rPr>
                <w:rFonts w:ascii="David" w:hAnsi="David"/>
                <w:sz w:val="24"/>
                <w:u w:val="single"/>
                <w:rtl/>
              </w:rPr>
              <w:t xml:space="preserve"> </w:t>
            </w:r>
            <w:r w:rsidRPr="00E21462">
              <w:rPr>
                <w:rFonts w:ascii="David" w:hAnsi="David"/>
                <w:b/>
                <w:bCs/>
                <w:sz w:val="24"/>
                <w:u w:val="single"/>
                <w:rtl/>
              </w:rPr>
              <w:t>ההנחה</w:t>
            </w:r>
            <w:r w:rsidRPr="00E21462">
              <w:rPr>
                <w:rFonts w:ascii="David" w:hAnsi="David"/>
                <w:sz w:val="24"/>
                <w:rtl/>
              </w:rPr>
              <w:t xml:space="preserve"> </w:t>
            </w:r>
            <w:r w:rsidRPr="00E21462">
              <w:rPr>
                <w:rFonts w:ascii="David" w:hAnsi="David" w:hint="eastAsia"/>
                <w:sz w:val="24"/>
                <w:rtl/>
              </w:rPr>
              <w:t>הגורף</w:t>
            </w:r>
            <w:r w:rsidRPr="00E21462">
              <w:rPr>
                <w:rFonts w:ascii="David" w:hAnsi="David"/>
                <w:sz w:val="24"/>
                <w:rtl/>
              </w:rPr>
              <w:t xml:space="preserve"> המוצע </w:t>
            </w:r>
            <w:r w:rsidRPr="00E21462">
              <w:rPr>
                <w:rFonts w:ascii="David" w:hAnsi="David" w:hint="eastAsia"/>
                <w:sz w:val="24"/>
                <w:rtl/>
              </w:rPr>
              <w:t>עבור</w:t>
            </w:r>
            <w:r w:rsidRPr="00E21462">
              <w:rPr>
                <w:rFonts w:ascii="David" w:hAnsi="David"/>
                <w:sz w:val="24"/>
                <w:rtl/>
              </w:rPr>
              <w:t xml:space="preserve"> שעת עבודת היועץ המוצע </w:t>
            </w:r>
            <w:r w:rsidRPr="00E21462">
              <w:rPr>
                <w:rFonts w:ascii="David" w:hAnsi="David"/>
                <w:sz w:val="24"/>
                <w:u w:val="single"/>
                <w:rtl/>
              </w:rPr>
              <w:t>ב</w:t>
            </w:r>
            <w:r w:rsidRPr="00E21462">
              <w:rPr>
                <w:rFonts w:ascii="David" w:hAnsi="David"/>
                <w:b/>
                <w:bCs/>
                <w:sz w:val="24"/>
                <w:u w:val="single"/>
                <w:rtl/>
              </w:rPr>
              <w:t>אחוזים</w:t>
            </w:r>
          </w:p>
          <w:p w14:paraId="1C5E3247" w14:textId="77777777" w:rsidR="00292CB1" w:rsidRPr="00E21462" w:rsidRDefault="00292CB1" w:rsidP="006E4245">
            <w:pPr>
              <w:pStyle w:val="afffffffff5"/>
              <w:spacing w:before="240" w:line="276" w:lineRule="auto"/>
              <w:jc w:val="center"/>
              <w:rPr>
                <w:rFonts w:ascii="David" w:hAnsi="David"/>
                <w:sz w:val="24"/>
                <w:rtl/>
              </w:rPr>
            </w:pPr>
          </w:p>
        </w:tc>
      </w:tr>
      <w:tr w:rsidR="000337B5" w14:paraId="134EC8A4" w14:textId="77777777" w:rsidTr="00262228">
        <w:trPr>
          <w:trHeight w:val="649"/>
        </w:trPr>
        <w:tc>
          <w:tcPr>
            <w:tcW w:w="1947" w:type="dxa"/>
            <w:shd w:val="clear" w:color="auto" w:fill="F2F2F2" w:themeFill="background1" w:themeFillShade="F2"/>
          </w:tcPr>
          <w:p w14:paraId="0AF5E7BD" w14:textId="77777777" w:rsidR="00292CB1" w:rsidRPr="00E21462" w:rsidRDefault="00292CB1" w:rsidP="006E4245">
            <w:pPr>
              <w:pStyle w:val="afffffffff5"/>
              <w:spacing w:before="240" w:line="276" w:lineRule="auto"/>
              <w:jc w:val="center"/>
              <w:rPr>
                <w:rFonts w:ascii="David" w:hAnsi="David"/>
                <w:b/>
                <w:bCs/>
                <w:sz w:val="24"/>
                <w:rtl/>
              </w:rPr>
            </w:pPr>
          </w:p>
        </w:tc>
        <w:tc>
          <w:tcPr>
            <w:tcW w:w="2168" w:type="dxa"/>
            <w:shd w:val="clear" w:color="auto" w:fill="F2F2F2" w:themeFill="background1" w:themeFillShade="F2"/>
            <w:vAlign w:val="center"/>
          </w:tcPr>
          <w:p w14:paraId="16C7F3B0" w14:textId="77777777" w:rsidR="00292CB1" w:rsidRPr="00E21462" w:rsidRDefault="00931274" w:rsidP="006E4245">
            <w:pPr>
              <w:pStyle w:val="afffffffff5"/>
              <w:spacing w:before="240" w:line="276" w:lineRule="auto"/>
              <w:jc w:val="center"/>
              <w:rPr>
                <w:rFonts w:ascii="David" w:hAnsi="David"/>
                <w:b/>
                <w:bCs/>
                <w:sz w:val="24"/>
                <w:rtl/>
              </w:rPr>
            </w:pPr>
            <w:r w:rsidRPr="00E21462">
              <w:rPr>
                <w:rFonts w:ascii="David" w:hAnsi="David" w:hint="eastAsia"/>
                <w:b/>
                <w:bCs/>
                <w:sz w:val="24"/>
                <w:rtl/>
              </w:rPr>
              <w:t>ימולא</w:t>
            </w:r>
            <w:r w:rsidRPr="00E21462">
              <w:rPr>
                <w:rFonts w:ascii="David" w:hAnsi="David"/>
                <w:b/>
                <w:bCs/>
                <w:sz w:val="24"/>
                <w:rtl/>
              </w:rPr>
              <w:t xml:space="preserve"> </w:t>
            </w:r>
            <w:r w:rsidRPr="00E21462">
              <w:rPr>
                <w:rFonts w:ascii="David" w:hAnsi="David" w:hint="eastAsia"/>
                <w:b/>
                <w:bCs/>
                <w:sz w:val="24"/>
                <w:rtl/>
              </w:rPr>
              <w:t>על</w:t>
            </w:r>
            <w:r w:rsidRPr="00E21462">
              <w:rPr>
                <w:rFonts w:ascii="David" w:hAnsi="David"/>
                <w:b/>
                <w:bCs/>
                <w:sz w:val="24"/>
                <w:rtl/>
              </w:rPr>
              <w:t xml:space="preserve"> </w:t>
            </w:r>
            <w:r w:rsidRPr="00E21462">
              <w:rPr>
                <w:rFonts w:ascii="David" w:hAnsi="David" w:hint="eastAsia"/>
                <w:b/>
                <w:bCs/>
                <w:sz w:val="24"/>
                <w:rtl/>
              </w:rPr>
              <w:t>ידי</w:t>
            </w:r>
            <w:r w:rsidRPr="00E21462">
              <w:rPr>
                <w:rFonts w:ascii="David" w:hAnsi="David"/>
                <w:b/>
                <w:bCs/>
                <w:sz w:val="24"/>
                <w:rtl/>
              </w:rPr>
              <w:t xml:space="preserve"> </w:t>
            </w:r>
            <w:r w:rsidRPr="00E21462">
              <w:rPr>
                <w:rFonts w:ascii="David" w:hAnsi="David" w:hint="eastAsia"/>
                <w:b/>
                <w:bCs/>
                <w:sz w:val="24"/>
                <w:rtl/>
              </w:rPr>
              <w:t>המציע</w:t>
            </w:r>
          </w:p>
        </w:tc>
        <w:tc>
          <w:tcPr>
            <w:tcW w:w="3961" w:type="dxa"/>
            <w:shd w:val="clear" w:color="auto" w:fill="F2F2F2" w:themeFill="background1" w:themeFillShade="F2"/>
            <w:vAlign w:val="center"/>
          </w:tcPr>
          <w:p w14:paraId="0FDC58FE" w14:textId="77777777" w:rsidR="00292CB1" w:rsidRPr="00E21462" w:rsidRDefault="00931274" w:rsidP="006E4245">
            <w:pPr>
              <w:pStyle w:val="afffffffff5"/>
              <w:spacing w:before="240" w:line="276" w:lineRule="auto"/>
              <w:jc w:val="center"/>
              <w:rPr>
                <w:rFonts w:ascii="David" w:hAnsi="David"/>
                <w:b/>
                <w:bCs/>
                <w:sz w:val="24"/>
                <w:u w:val="single"/>
                <w:rtl/>
              </w:rPr>
            </w:pPr>
            <w:r w:rsidRPr="00E21462">
              <w:rPr>
                <w:rFonts w:ascii="David" w:hAnsi="David" w:hint="eastAsia"/>
                <w:b/>
                <w:bCs/>
                <w:sz w:val="24"/>
                <w:rtl/>
              </w:rPr>
              <w:t>ימולא</w:t>
            </w:r>
            <w:r w:rsidRPr="00E21462">
              <w:rPr>
                <w:rFonts w:ascii="David" w:hAnsi="David"/>
                <w:b/>
                <w:bCs/>
                <w:sz w:val="24"/>
                <w:rtl/>
              </w:rPr>
              <w:t xml:space="preserve"> </w:t>
            </w:r>
            <w:r w:rsidRPr="00E21462">
              <w:rPr>
                <w:rFonts w:ascii="David" w:hAnsi="David" w:hint="eastAsia"/>
                <w:b/>
                <w:bCs/>
                <w:sz w:val="24"/>
                <w:rtl/>
              </w:rPr>
              <w:t>על</w:t>
            </w:r>
            <w:r w:rsidRPr="00E21462">
              <w:rPr>
                <w:rFonts w:ascii="David" w:hAnsi="David"/>
                <w:b/>
                <w:bCs/>
                <w:sz w:val="24"/>
                <w:rtl/>
              </w:rPr>
              <w:t xml:space="preserve"> </w:t>
            </w:r>
            <w:r w:rsidRPr="00E21462">
              <w:rPr>
                <w:rFonts w:ascii="David" w:hAnsi="David" w:hint="eastAsia"/>
                <w:b/>
                <w:bCs/>
                <w:sz w:val="24"/>
                <w:rtl/>
              </w:rPr>
              <w:t>ידי</w:t>
            </w:r>
            <w:r w:rsidRPr="00E21462">
              <w:rPr>
                <w:rFonts w:ascii="David" w:hAnsi="David"/>
                <w:b/>
                <w:bCs/>
                <w:sz w:val="24"/>
                <w:rtl/>
              </w:rPr>
              <w:t xml:space="preserve"> </w:t>
            </w:r>
            <w:r w:rsidRPr="00E21462">
              <w:rPr>
                <w:rFonts w:ascii="David" w:hAnsi="David" w:hint="eastAsia"/>
                <w:b/>
                <w:bCs/>
                <w:sz w:val="24"/>
                <w:rtl/>
              </w:rPr>
              <w:t>המציע</w:t>
            </w:r>
          </w:p>
        </w:tc>
      </w:tr>
      <w:tr w:rsidR="000337B5" w14:paraId="13F76333" w14:textId="77777777" w:rsidTr="00262228">
        <w:trPr>
          <w:trHeight w:val="1017"/>
        </w:trPr>
        <w:tc>
          <w:tcPr>
            <w:tcW w:w="1947" w:type="dxa"/>
          </w:tcPr>
          <w:p w14:paraId="5073F02D" w14:textId="77777777" w:rsidR="00292CB1" w:rsidRPr="00E21462" w:rsidRDefault="00931274" w:rsidP="006E4245">
            <w:pPr>
              <w:pStyle w:val="afffffffff5"/>
              <w:spacing w:before="240" w:line="276" w:lineRule="auto"/>
              <w:jc w:val="center"/>
              <w:rPr>
                <w:rFonts w:ascii="David" w:hAnsi="David"/>
                <w:sz w:val="24"/>
                <w:rtl/>
              </w:rPr>
            </w:pPr>
            <w:r w:rsidRPr="00E21462">
              <w:rPr>
                <w:rFonts w:ascii="David" w:hAnsi="David"/>
                <w:sz w:val="24"/>
                <w:rtl/>
              </w:rPr>
              <w:t xml:space="preserve">1 </w:t>
            </w:r>
            <w:r w:rsidRPr="00E21462">
              <w:rPr>
                <w:rFonts w:ascii="David" w:hAnsi="David" w:hint="eastAsia"/>
                <w:sz w:val="24"/>
                <w:rtl/>
              </w:rPr>
              <w:t>שעת</w:t>
            </w:r>
            <w:r w:rsidRPr="00E21462">
              <w:rPr>
                <w:rFonts w:ascii="David" w:hAnsi="David"/>
                <w:sz w:val="24"/>
                <w:rtl/>
              </w:rPr>
              <w:t xml:space="preserve"> </w:t>
            </w:r>
            <w:r w:rsidRPr="00E21462">
              <w:rPr>
                <w:rFonts w:ascii="David" w:hAnsi="David" w:hint="eastAsia"/>
                <w:sz w:val="24"/>
                <w:rtl/>
              </w:rPr>
              <w:t>עבודת</w:t>
            </w:r>
            <w:r w:rsidRPr="00E21462">
              <w:rPr>
                <w:rFonts w:ascii="David" w:hAnsi="David"/>
                <w:sz w:val="24"/>
                <w:rtl/>
              </w:rPr>
              <w:t xml:space="preserve"> </w:t>
            </w:r>
            <w:r w:rsidRPr="00E21462">
              <w:rPr>
                <w:rFonts w:ascii="David" w:hAnsi="David" w:hint="eastAsia"/>
                <w:sz w:val="24"/>
                <w:rtl/>
              </w:rPr>
              <w:t>יועץ</w:t>
            </w:r>
          </w:p>
        </w:tc>
        <w:tc>
          <w:tcPr>
            <w:tcW w:w="2168" w:type="dxa"/>
          </w:tcPr>
          <w:p w14:paraId="0AD1DBD2" w14:textId="77777777" w:rsidR="00292CB1" w:rsidRPr="00E21462" w:rsidRDefault="00292CB1" w:rsidP="006E4245">
            <w:pPr>
              <w:pStyle w:val="afffffffff5"/>
              <w:spacing w:before="240" w:line="276" w:lineRule="auto"/>
              <w:jc w:val="center"/>
              <w:rPr>
                <w:rFonts w:ascii="David" w:hAnsi="David"/>
                <w:sz w:val="24"/>
                <w:rtl/>
              </w:rPr>
            </w:pPr>
          </w:p>
          <w:p w14:paraId="2FEAC93A" w14:textId="77777777" w:rsidR="00292CB1" w:rsidRPr="00E21462" w:rsidRDefault="00292CB1" w:rsidP="006E4245">
            <w:pPr>
              <w:pStyle w:val="afffffffff5"/>
              <w:spacing w:before="240" w:line="276" w:lineRule="auto"/>
              <w:jc w:val="center"/>
              <w:rPr>
                <w:rFonts w:ascii="David" w:hAnsi="David"/>
                <w:sz w:val="24"/>
                <w:rtl/>
              </w:rPr>
            </w:pPr>
          </w:p>
        </w:tc>
        <w:tc>
          <w:tcPr>
            <w:tcW w:w="3961" w:type="dxa"/>
          </w:tcPr>
          <w:p w14:paraId="5D3689EA" w14:textId="77777777" w:rsidR="00292CB1" w:rsidRPr="00E21462" w:rsidRDefault="00292CB1" w:rsidP="006E4245">
            <w:pPr>
              <w:pStyle w:val="afffffffff5"/>
              <w:spacing w:before="240" w:line="276" w:lineRule="auto"/>
              <w:jc w:val="center"/>
              <w:rPr>
                <w:rFonts w:ascii="David" w:hAnsi="David"/>
                <w:sz w:val="24"/>
                <w:rtl/>
              </w:rPr>
            </w:pPr>
          </w:p>
          <w:p w14:paraId="1055B9AA" w14:textId="77777777" w:rsidR="00292CB1" w:rsidRPr="00E21462" w:rsidRDefault="00931274" w:rsidP="006E4245">
            <w:pPr>
              <w:pStyle w:val="afffffffff5"/>
              <w:spacing w:before="240" w:line="276" w:lineRule="auto"/>
              <w:jc w:val="center"/>
              <w:rPr>
                <w:rFonts w:ascii="David" w:hAnsi="David"/>
                <w:sz w:val="24"/>
                <w:rtl/>
              </w:rPr>
            </w:pPr>
            <w:r w:rsidRPr="00E21462">
              <w:rPr>
                <w:rFonts w:ascii="David" w:hAnsi="David" w:hint="eastAsia"/>
                <w:sz w:val="24"/>
                <w:rtl/>
              </w:rPr>
              <w:t>בספרות</w:t>
            </w:r>
            <w:r w:rsidRPr="00E21462">
              <w:rPr>
                <w:rFonts w:ascii="David" w:hAnsi="David"/>
                <w:sz w:val="24"/>
                <w:rtl/>
              </w:rPr>
              <w:t>: %___________</w:t>
            </w:r>
          </w:p>
          <w:p w14:paraId="43C07890" w14:textId="77777777" w:rsidR="00292CB1" w:rsidRPr="00E21462" w:rsidRDefault="00292CB1" w:rsidP="006E4245">
            <w:pPr>
              <w:pStyle w:val="afffffffff5"/>
              <w:spacing w:before="240" w:line="276" w:lineRule="auto"/>
              <w:jc w:val="center"/>
              <w:rPr>
                <w:rFonts w:ascii="David" w:hAnsi="David"/>
                <w:sz w:val="24"/>
                <w:rtl/>
              </w:rPr>
            </w:pPr>
          </w:p>
          <w:p w14:paraId="49DE02EE" w14:textId="77777777" w:rsidR="00292CB1" w:rsidRPr="00E21462" w:rsidRDefault="00931274" w:rsidP="006E4245">
            <w:pPr>
              <w:pStyle w:val="afffffffff5"/>
              <w:spacing w:before="240" w:line="276" w:lineRule="auto"/>
              <w:jc w:val="center"/>
              <w:rPr>
                <w:rFonts w:ascii="David" w:hAnsi="David"/>
                <w:sz w:val="24"/>
                <w:rtl/>
              </w:rPr>
            </w:pPr>
            <w:r w:rsidRPr="00E21462">
              <w:rPr>
                <w:rFonts w:ascii="David" w:hAnsi="David" w:hint="eastAsia"/>
                <w:sz w:val="24"/>
                <w:rtl/>
              </w:rPr>
              <w:t>במילים</w:t>
            </w:r>
            <w:r w:rsidRPr="00E21462">
              <w:rPr>
                <w:rFonts w:ascii="David" w:hAnsi="David"/>
                <w:sz w:val="24"/>
                <w:rtl/>
              </w:rPr>
              <w:t>: _____________אחוזים</w:t>
            </w:r>
          </w:p>
          <w:p w14:paraId="65233D66" w14:textId="77777777" w:rsidR="00292CB1" w:rsidRPr="00E21462" w:rsidRDefault="00292CB1" w:rsidP="006E4245">
            <w:pPr>
              <w:pStyle w:val="afffffffff5"/>
              <w:spacing w:before="240" w:line="276" w:lineRule="auto"/>
              <w:jc w:val="center"/>
              <w:rPr>
                <w:rFonts w:ascii="David" w:hAnsi="David"/>
                <w:sz w:val="24"/>
                <w:rtl/>
              </w:rPr>
            </w:pPr>
          </w:p>
        </w:tc>
      </w:tr>
    </w:tbl>
    <w:p w14:paraId="14A559A5" w14:textId="77777777" w:rsidR="00292CB1" w:rsidRPr="005E545B" w:rsidRDefault="00292CB1" w:rsidP="006E4245">
      <w:pPr>
        <w:spacing w:before="240" w:line="276" w:lineRule="auto"/>
        <w:rPr>
          <w:rFonts w:ascii="David" w:hAnsi="David" w:cs="David"/>
          <w:b/>
          <w:bCs/>
          <w:u w:val="single"/>
          <w:rtl/>
        </w:rPr>
      </w:pPr>
    </w:p>
    <w:p w14:paraId="266CD8AC" w14:textId="77777777" w:rsidR="00292CB1" w:rsidRPr="00292CB1" w:rsidRDefault="00931274" w:rsidP="00692CC6">
      <w:pPr>
        <w:pStyle w:val="afffffffff5"/>
        <w:numPr>
          <w:ilvl w:val="0"/>
          <w:numId w:val="122"/>
        </w:numPr>
        <w:spacing w:before="240" w:line="276" w:lineRule="auto"/>
        <w:rPr>
          <w:rFonts w:ascii="David" w:hAnsi="David"/>
          <w:b/>
          <w:bCs/>
          <w:sz w:val="24"/>
          <w:u w:val="single"/>
          <w:rtl/>
        </w:rPr>
      </w:pPr>
      <w:r w:rsidRPr="00292CB1">
        <w:rPr>
          <w:rFonts w:ascii="David" w:hAnsi="David"/>
          <w:b/>
          <w:bCs/>
          <w:sz w:val="24"/>
          <w:u w:val="single"/>
          <w:rtl/>
        </w:rPr>
        <w:t>הבהרות:</w:t>
      </w:r>
    </w:p>
    <w:p w14:paraId="38C10E22" w14:textId="77777777" w:rsidR="00292CB1" w:rsidRPr="005E545B" w:rsidRDefault="00931274" w:rsidP="00692CC6">
      <w:pPr>
        <w:pStyle w:val="af0"/>
        <w:numPr>
          <w:ilvl w:val="0"/>
          <w:numId w:val="123"/>
        </w:numPr>
        <w:spacing w:before="240" w:line="276" w:lineRule="auto"/>
        <w:rPr>
          <w:rFonts w:ascii="David" w:hAnsi="David" w:cs="David"/>
        </w:rPr>
      </w:pPr>
      <w:r w:rsidRPr="005E545B">
        <w:rPr>
          <w:rFonts w:ascii="David" w:hAnsi="David" w:cs="David"/>
          <w:b/>
          <w:bCs/>
          <w:u w:val="single"/>
          <w:rtl/>
        </w:rPr>
        <w:t xml:space="preserve">יודגש, הסכום </w:t>
      </w:r>
      <w:r w:rsidRPr="005E545B">
        <w:rPr>
          <w:rFonts w:ascii="David" w:hAnsi="David" w:cs="David" w:hint="eastAsia"/>
          <w:b/>
          <w:bCs/>
          <w:u w:val="single"/>
          <w:rtl/>
        </w:rPr>
        <w:t>המירבי</w:t>
      </w:r>
      <w:r w:rsidRPr="005E545B">
        <w:rPr>
          <w:rFonts w:ascii="David" w:hAnsi="David" w:cs="David"/>
          <w:b/>
          <w:bCs/>
          <w:u w:val="single"/>
          <w:rtl/>
        </w:rPr>
        <w:t xml:space="preserve"> שישולם </w:t>
      </w:r>
      <w:r w:rsidRPr="005E545B">
        <w:rPr>
          <w:rFonts w:ascii="David" w:hAnsi="David" w:cs="David" w:hint="eastAsia"/>
          <w:b/>
          <w:bCs/>
          <w:u w:val="single"/>
          <w:rtl/>
        </w:rPr>
        <w:t>ל</w:t>
      </w:r>
      <w:r w:rsidRPr="005E545B">
        <w:rPr>
          <w:rFonts w:ascii="David" w:hAnsi="David" w:cs="David"/>
          <w:b/>
          <w:bCs/>
          <w:u w:val="single"/>
          <w:rtl/>
        </w:rPr>
        <w:t xml:space="preserve">זוכה </w:t>
      </w:r>
      <w:r w:rsidRPr="005E545B">
        <w:rPr>
          <w:rFonts w:ascii="David" w:hAnsi="David" w:cs="David" w:hint="eastAsia"/>
          <w:b/>
          <w:bCs/>
          <w:u w:val="single"/>
          <w:rtl/>
        </w:rPr>
        <w:t>עבור</w:t>
      </w:r>
      <w:r w:rsidRPr="005E545B">
        <w:rPr>
          <w:rFonts w:ascii="David" w:hAnsi="David" w:cs="David"/>
          <w:b/>
          <w:bCs/>
          <w:u w:val="single"/>
          <w:rtl/>
        </w:rPr>
        <w:t xml:space="preserve"> שעת עבודת היועץ יהיה התעריף המרבי הקבוע ליועץ דרגה </w:t>
      </w:r>
      <w:r w:rsidR="00E21462">
        <w:rPr>
          <w:rFonts w:ascii="David" w:hAnsi="David" w:cs="David" w:hint="cs"/>
          <w:b/>
          <w:bCs/>
          <w:u w:val="single"/>
          <w:rtl/>
        </w:rPr>
        <w:t>2</w:t>
      </w:r>
      <w:r w:rsidRPr="005E545B">
        <w:rPr>
          <w:rFonts w:ascii="David" w:hAnsi="David" w:cs="David"/>
          <w:b/>
          <w:bCs/>
          <w:u w:val="single"/>
          <w:rtl/>
        </w:rPr>
        <w:t xml:space="preserve"> בניכוי שיעור ההנחה המוצעת בהצעת המחיר</w:t>
      </w:r>
      <w:r w:rsidRPr="005E545B">
        <w:rPr>
          <w:rFonts w:ascii="David" w:hAnsi="David" w:cs="David"/>
          <w:rtl/>
        </w:rPr>
        <w:t xml:space="preserve">. הכל כמפורט בהודעת חשכ"ל  ה.8.1.1.1 "תעריפי התקשרות עם נותני שירותים חיצוניים", בהתאם לעדכונה מעת לעת, ובכפוף לשיקול דעתו של המינהל ולצרכיו בהתאם לכל דין ולתחיקת הביטחון. נכון למועד פרסום המכרז, התעריף המרבי ליועץ </w:t>
      </w:r>
      <w:r w:rsidR="00E21462">
        <w:rPr>
          <w:rFonts w:ascii="David" w:hAnsi="David" w:cs="David" w:hint="cs"/>
          <w:rtl/>
        </w:rPr>
        <w:t>2</w:t>
      </w:r>
      <w:r w:rsidRPr="005E545B">
        <w:rPr>
          <w:rFonts w:ascii="David" w:hAnsi="David" w:cs="David"/>
          <w:rtl/>
        </w:rPr>
        <w:t xml:space="preserve"> עומד על </w:t>
      </w:r>
      <w:r w:rsidR="00E21462">
        <w:rPr>
          <w:rFonts w:ascii="David" w:hAnsi="David" w:cs="David" w:hint="cs"/>
          <w:rtl/>
        </w:rPr>
        <w:t>317</w:t>
      </w:r>
      <w:r w:rsidRPr="005E545B">
        <w:rPr>
          <w:rFonts w:ascii="David" w:hAnsi="David" w:cs="David"/>
          <w:rtl/>
        </w:rPr>
        <w:t xml:space="preserve"> ₪ לשעת ייעוץ. </w:t>
      </w:r>
    </w:p>
    <w:p w14:paraId="61480B69" w14:textId="77777777" w:rsidR="00292CB1" w:rsidRPr="005E545B" w:rsidRDefault="00931274" w:rsidP="00692CC6">
      <w:pPr>
        <w:pStyle w:val="af0"/>
        <w:numPr>
          <w:ilvl w:val="0"/>
          <w:numId w:val="123"/>
        </w:numPr>
        <w:spacing w:before="240" w:line="276" w:lineRule="auto"/>
        <w:rPr>
          <w:rFonts w:ascii="David" w:hAnsi="David" w:cs="David"/>
        </w:rPr>
      </w:pPr>
      <w:r w:rsidRPr="005E545B">
        <w:rPr>
          <w:rFonts w:ascii="David" w:hAnsi="David" w:cs="David"/>
          <w:b/>
          <w:bCs/>
          <w:u w:val="single"/>
          <w:rtl/>
        </w:rPr>
        <w:t>יודגש כי על המציע לציין את דרגת היועץ שבה היועץ המוצע מטעמו עומד</w:t>
      </w:r>
      <w:r w:rsidRPr="005E545B">
        <w:rPr>
          <w:rFonts w:ascii="David" w:hAnsi="David" w:cs="David"/>
          <w:rtl/>
        </w:rPr>
        <w:t>, לפי הודעת חשכ"ל ה.8.1.1.1 תעריפי התקשרות עם נותני שירותים חיצוניים, כפי תוקפה מעת לעת.</w:t>
      </w:r>
    </w:p>
    <w:p w14:paraId="23EAABEA" w14:textId="77777777" w:rsidR="00292CB1" w:rsidRPr="005E545B" w:rsidRDefault="00931274" w:rsidP="006E4245">
      <w:pPr>
        <w:pStyle w:val="af0"/>
        <w:spacing w:before="240" w:line="276" w:lineRule="auto"/>
        <w:ind w:left="1440"/>
        <w:rPr>
          <w:rFonts w:ascii="David" w:hAnsi="David" w:cs="David"/>
        </w:rPr>
      </w:pPr>
      <w:r w:rsidRPr="005E545B">
        <w:rPr>
          <w:rFonts w:ascii="David" w:hAnsi="David" w:cs="David"/>
          <w:rtl/>
        </w:rPr>
        <w:t>על המציע יהיה להוכיח את דרגת היועץ המוצע מטעמו, בצירוף המסמכים הנדרשים, כנדרש בהודעה (ובתנאי הסף למכרז), לרבות באמצעות קורות חיים ותעודות המעידות על השכלה.</w:t>
      </w:r>
    </w:p>
    <w:p w14:paraId="7CD1F1A4" w14:textId="77777777" w:rsidR="00292CB1" w:rsidRPr="005E545B" w:rsidRDefault="00931274" w:rsidP="006E4245">
      <w:pPr>
        <w:spacing w:before="240" w:line="276" w:lineRule="auto"/>
        <w:ind w:left="1440"/>
        <w:rPr>
          <w:rFonts w:ascii="David" w:hAnsi="David" w:cs="David"/>
          <w:b/>
          <w:bCs/>
        </w:rPr>
      </w:pPr>
      <w:r w:rsidRPr="005E545B">
        <w:rPr>
          <w:rFonts w:ascii="David" w:hAnsi="David" w:cs="David" w:hint="eastAsia"/>
          <w:b/>
          <w:bCs/>
          <w:rtl/>
        </w:rPr>
        <w:t>ועדת</w:t>
      </w:r>
      <w:r w:rsidRPr="005E545B">
        <w:rPr>
          <w:rFonts w:ascii="David" w:hAnsi="David" w:cs="David"/>
          <w:b/>
          <w:bCs/>
          <w:rtl/>
        </w:rPr>
        <w:t xml:space="preserve"> המכרזים במינהל תסווג את רמת היועץ המוצע על ידי המציע בהתאם לקריטריונים המפורטים בהודעת תכ"ם 8.1.1.1 </w:t>
      </w:r>
      <w:r w:rsidRPr="005E545B">
        <w:rPr>
          <w:rFonts w:ascii="David" w:hAnsi="David" w:cs="David"/>
          <w:rtl/>
        </w:rPr>
        <w:t xml:space="preserve">(התקשרות </w:t>
      </w:r>
      <w:r w:rsidRPr="005E545B">
        <w:rPr>
          <w:rFonts w:ascii="David" w:hAnsi="David" w:cs="David" w:hint="eastAsia"/>
          <w:rtl/>
        </w:rPr>
        <w:t>עם</w:t>
      </w:r>
      <w:r w:rsidRPr="005E545B">
        <w:rPr>
          <w:rFonts w:ascii="David" w:hAnsi="David" w:cs="David"/>
          <w:rtl/>
        </w:rPr>
        <w:t xml:space="preserve"> </w:t>
      </w:r>
      <w:r w:rsidRPr="005E545B">
        <w:rPr>
          <w:rFonts w:ascii="David" w:hAnsi="David" w:cs="David" w:hint="eastAsia"/>
          <w:rtl/>
        </w:rPr>
        <w:t>נותני</w:t>
      </w:r>
      <w:r w:rsidRPr="005E545B">
        <w:rPr>
          <w:rFonts w:ascii="David" w:hAnsi="David" w:cs="David"/>
          <w:rtl/>
        </w:rPr>
        <w:t xml:space="preserve"> </w:t>
      </w:r>
      <w:r w:rsidRPr="005E545B">
        <w:rPr>
          <w:rFonts w:ascii="David" w:hAnsi="David" w:cs="David" w:hint="eastAsia"/>
          <w:rtl/>
        </w:rPr>
        <w:t>שירותים</w:t>
      </w:r>
      <w:r w:rsidRPr="005E545B">
        <w:rPr>
          <w:rFonts w:ascii="David" w:hAnsi="David" w:cs="David"/>
          <w:rtl/>
        </w:rPr>
        <w:t xml:space="preserve"> </w:t>
      </w:r>
      <w:r w:rsidRPr="005E545B">
        <w:rPr>
          <w:rFonts w:ascii="David" w:hAnsi="David" w:cs="David" w:hint="eastAsia"/>
          <w:rtl/>
        </w:rPr>
        <w:t>חיצוניים</w:t>
      </w:r>
      <w:r w:rsidRPr="005E545B">
        <w:rPr>
          <w:rFonts w:ascii="David" w:hAnsi="David" w:cs="David"/>
          <w:rtl/>
        </w:rPr>
        <w:t xml:space="preserve"> - </w:t>
      </w:r>
      <w:r w:rsidRPr="005E545B">
        <w:rPr>
          <w:rFonts w:ascii="David" w:hAnsi="David" w:cs="David" w:hint="eastAsia"/>
          <w:rtl/>
        </w:rPr>
        <w:t>תעריפי</w:t>
      </w:r>
      <w:r w:rsidRPr="005E545B">
        <w:rPr>
          <w:rFonts w:ascii="David" w:hAnsi="David" w:cs="David"/>
          <w:rtl/>
        </w:rPr>
        <w:t xml:space="preserve"> </w:t>
      </w:r>
      <w:r w:rsidRPr="005E545B">
        <w:rPr>
          <w:rFonts w:ascii="David" w:hAnsi="David" w:cs="David" w:hint="eastAsia"/>
          <w:rtl/>
        </w:rPr>
        <w:t>יועצים</w:t>
      </w:r>
      <w:r w:rsidRPr="005E545B">
        <w:rPr>
          <w:rFonts w:ascii="David" w:hAnsi="David" w:cs="David"/>
          <w:rtl/>
        </w:rPr>
        <w:t xml:space="preserve"> </w:t>
      </w:r>
      <w:r w:rsidRPr="005E545B">
        <w:rPr>
          <w:rFonts w:ascii="David" w:hAnsi="David" w:cs="David" w:hint="eastAsia"/>
          <w:rtl/>
        </w:rPr>
        <w:t>לניהול</w:t>
      </w:r>
      <w:r w:rsidRPr="005E545B">
        <w:rPr>
          <w:rFonts w:ascii="David" w:hAnsi="David" w:cs="David"/>
          <w:rtl/>
        </w:rPr>
        <w:t>).</w:t>
      </w:r>
    </w:p>
    <w:p w14:paraId="1D302547" w14:textId="77777777" w:rsidR="00292CB1" w:rsidRPr="005E545B" w:rsidRDefault="00931274" w:rsidP="006E4245">
      <w:pPr>
        <w:pStyle w:val="af0"/>
        <w:spacing w:before="240" w:line="276" w:lineRule="auto"/>
        <w:ind w:left="1440"/>
        <w:rPr>
          <w:rFonts w:ascii="David" w:hAnsi="David" w:cs="David"/>
          <w:b/>
          <w:bCs/>
          <w:rtl/>
        </w:rPr>
      </w:pPr>
      <w:r w:rsidRPr="005E545B">
        <w:rPr>
          <w:rFonts w:ascii="David" w:hAnsi="David" w:cs="David" w:hint="eastAsia"/>
          <w:b/>
          <w:bCs/>
          <w:rtl/>
        </w:rPr>
        <w:t>יובהר</w:t>
      </w:r>
      <w:r w:rsidRPr="005E545B">
        <w:rPr>
          <w:rFonts w:ascii="David" w:hAnsi="David" w:cs="David"/>
          <w:b/>
          <w:bCs/>
          <w:rtl/>
        </w:rPr>
        <w:t xml:space="preserve"> כי רמת היועץ המירבית אשר תאושר לתשלום תהא רמה </w:t>
      </w:r>
      <w:r w:rsidR="00E21462">
        <w:rPr>
          <w:rFonts w:ascii="David" w:hAnsi="David" w:cs="David" w:hint="cs"/>
          <w:b/>
          <w:bCs/>
          <w:rtl/>
        </w:rPr>
        <w:t>2</w:t>
      </w:r>
      <w:r w:rsidRPr="005E545B">
        <w:rPr>
          <w:rFonts w:ascii="David" w:hAnsi="David" w:cs="David"/>
          <w:b/>
          <w:bCs/>
          <w:rtl/>
        </w:rPr>
        <w:t>.</w:t>
      </w:r>
    </w:p>
    <w:p w14:paraId="5B12E2A4" w14:textId="77777777" w:rsidR="00292CB1" w:rsidRPr="005E545B" w:rsidRDefault="00931274" w:rsidP="006E4245">
      <w:pPr>
        <w:pStyle w:val="af0"/>
        <w:spacing w:before="240" w:line="276" w:lineRule="auto"/>
        <w:ind w:left="1440"/>
        <w:rPr>
          <w:rFonts w:ascii="David" w:hAnsi="David" w:cs="David"/>
          <w:rtl/>
        </w:rPr>
      </w:pPr>
      <w:r w:rsidRPr="005E545B">
        <w:rPr>
          <w:rFonts w:ascii="David" w:hAnsi="David" w:cs="David" w:hint="eastAsia"/>
          <w:rtl/>
        </w:rPr>
        <w:t>לדוגמה</w:t>
      </w:r>
      <w:r w:rsidRPr="005E545B">
        <w:rPr>
          <w:rFonts w:ascii="David" w:hAnsi="David" w:cs="David"/>
          <w:rtl/>
        </w:rPr>
        <w:t xml:space="preserve">: </w:t>
      </w:r>
    </w:p>
    <w:p w14:paraId="7E8DA336" w14:textId="77777777" w:rsidR="00292CB1" w:rsidRPr="005E545B" w:rsidRDefault="00931274" w:rsidP="00692CC6">
      <w:pPr>
        <w:pStyle w:val="af0"/>
        <w:numPr>
          <w:ilvl w:val="0"/>
          <w:numId w:val="124"/>
        </w:numPr>
        <w:spacing w:before="240" w:line="276" w:lineRule="auto"/>
        <w:rPr>
          <w:rFonts w:ascii="David" w:hAnsi="David" w:cs="David"/>
        </w:rPr>
      </w:pPr>
      <w:r w:rsidRPr="005E545B">
        <w:rPr>
          <w:rFonts w:ascii="David" w:hAnsi="David" w:cs="David" w:hint="eastAsia"/>
          <w:rtl/>
        </w:rPr>
        <w:t>המציע</w:t>
      </w:r>
      <w:r w:rsidRPr="005E545B">
        <w:rPr>
          <w:rFonts w:ascii="David" w:hAnsi="David" w:cs="David"/>
          <w:rtl/>
        </w:rPr>
        <w:t xml:space="preserve"> הציע יועץ העונה לקריטריונים של יועץ רמה </w:t>
      </w:r>
      <w:r w:rsidR="00E21462">
        <w:rPr>
          <w:rFonts w:ascii="David" w:hAnsi="David" w:cs="David" w:hint="cs"/>
          <w:rtl/>
        </w:rPr>
        <w:t>1</w:t>
      </w:r>
      <w:r w:rsidRPr="005E545B">
        <w:rPr>
          <w:rFonts w:ascii="David" w:hAnsi="David" w:cs="David"/>
          <w:rtl/>
        </w:rPr>
        <w:t xml:space="preserve"> על פי הודעת </w:t>
      </w:r>
      <w:r w:rsidRPr="005E545B">
        <w:rPr>
          <w:rFonts w:ascii="David" w:hAnsi="David" w:cs="David" w:hint="eastAsia"/>
          <w:rtl/>
        </w:rPr>
        <w:t>התכ</w:t>
      </w:r>
      <w:r w:rsidRPr="005E545B">
        <w:rPr>
          <w:rFonts w:ascii="David" w:hAnsi="David" w:cs="David"/>
          <w:rtl/>
        </w:rPr>
        <w:t xml:space="preserve">"ם הנ"ל – תשולם לו לכל היותר תמורה לשעה על פי רמה </w:t>
      </w:r>
      <w:r w:rsidR="00E21462">
        <w:rPr>
          <w:rFonts w:ascii="David" w:hAnsi="David" w:cs="David" w:hint="cs"/>
          <w:rtl/>
        </w:rPr>
        <w:t>2</w:t>
      </w:r>
      <w:r w:rsidRPr="005E545B">
        <w:rPr>
          <w:rFonts w:ascii="David" w:hAnsi="David" w:cs="David"/>
          <w:rtl/>
        </w:rPr>
        <w:t xml:space="preserve"> בניכוי אחוז ההנחה אותה הציע במכרז.</w:t>
      </w:r>
    </w:p>
    <w:p w14:paraId="1ABB5591" w14:textId="77777777" w:rsidR="00292CB1" w:rsidRPr="005E545B" w:rsidRDefault="00931274" w:rsidP="00692CC6">
      <w:pPr>
        <w:pStyle w:val="af0"/>
        <w:numPr>
          <w:ilvl w:val="0"/>
          <w:numId w:val="124"/>
        </w:numPr>
        <w:spacing w:before="240" w:line="276" w:lineRule="auto"/>
        <w:rPr>
          <w:rFonts w:ascii="David" w:hAnsi="David" w:cs="David"/>
        </w:rPr>
      </w:pPr>
      <w:r w:rsidRPr="005E545B">
        <w:rPr>
          <w:rFonts w:ascii="David" w:hAnsi="David" w:cs="David" w:hint="eastAsia"/>
          <w:rtl/>
        </w:rPr>
        <w:lastRenderedPageBreak/>
        <w:t>המציע</w:t>
      </w:r>
      <w:r w:rsidRPr="005E545B">
        <w:rPr>
          <w:rFonts w:ascii="David" w:hAnsi="David" w:cs="David"/>
          <w:rtl/>
        </w:rPr>
        <w:t xml:space="preserve"> הציע יועץ העונה לקריטריונים של יועץ רמה </w:t>
      </w:r>
      <w:r w:rsidR="00E21462">
        <w:rPr>
          <w:rFonts w:ascii="David" w:hAnsi="David" w:cs="David" w:hint="cs"/>
          <w:rtl/>
        </w:rPr>
        <w:t>2</w:t>
      </w:r>
      <w:r w:rsidRPr="005E545B">
        <w:rPr>
          <w:rFonts w:ascii="David" w:hAnsi="David" w:cs="David"/>
          <w:rtl/>
        </w:rPr>
        <w:t xml:space="preserve"> על פי הודעת </w:t>
      </w:r>
      <w:r w:rsidRPr="005E545B">
        <w:rPr>
          <w:rFonts w:ascii="David" w:hAnsi="David" w:cs="David" w:hint="eastAsia"/>
          <w:rtl/>
        </w:rPr>
        <w:t>התכ</w:t>
      </w:r>
      <w:r w:rsidRPr="005E545B">
        <w:rPr>
          <w:rFonts w:ascii="David" w:hAnsi="David" w:cs="David"/>
          <w:rtl/>
        </w:rPr>
        <w:t xml:space="preserve">"ם הנ"ל – תשולם לו </w:t>
      </w:r>
      <w:r w:rsidR="00E21462">
        <w:rPr>
          <w:rFonts w:ascii="David" w:hAnsi="David" w:cs="David" w:hint="cs"/>
          <w:rtl/>
        </w:rPr>
        <w:t>ה</w:t>
      </w:r>
      <w:r w:rsidRPr="005E545B">
        <w:rPr>
          <w:rFonts w:ascii="David" w:hAnsi="David" w:cs="David"/>
          <w:rtl/>
        </w:rPr>
        <w:t xml:space="preserve">תמורה לשעה על פי רמה </w:t>
      </w:r>
      <w:r w:rsidR="00E21462">
        <w:rPr>
          <w:rFonts w:ascii="David" w:hAnsi="David" w:cs="David" w:hint="cs"/>
          <w:rtl/>
        </w:rPr>
        <w:t>2</w:t>
      </w:r>
      <w:r w:rsidRPr="005E545B">
        <w:rPr>
          <w:rFonts w:ascii="David" w:hAnsi="David" w:cs="David"/>
          <w:rtl/>
        </w:rPr>
        <w:t xml:space="preserve"> בניכוי אחוז ההנחה אותה הציע במכרז.</w:t>
      </w:r>
    </w:p>
    <w:p w14:paraId="1FCE5466" w14:textId="77777777" w:rsidR="00292CB1" w:rsidRPr="005E545B" w:rsidRDefault="00931274" w:rsidP="00692CC6">
      <w:pPr>
        <w:pStyle w:val="af0"/>
        <w:numPr>
          <w:ilvl w:val="0"/>
          <w:numId w:val="124"/>
        </w:numPr>
        <w:spacing w:before="240" w:line="276" w:lineRule="auto"/>
        <w:rPr>
          <w:rFonts w:ascii="David" w:hAnsi="David" w:cs="David"/>
          <w:rtl/>
        </w:rPr>
      </w:pPr>
      <w:r w:rsidRPr="005E545B">
        <w:rPr>
          <w:rFonts w:ascii="David" w:hAnsi="David" w:cs="David" w:hint="eastAsia"/>
          <w:rtl/>
        </w:rPr>
        <w:t>המציע</w:t>
      </w:r>
      <w:r w:rsidRPr="005E545B">
        <w:rPr>
          <w:rFonts w:ascii="David" w:hAnsi="David" w:cs="David"/>
          <w:rtl/>
        </w:rPr>
        <w:t xml:space="preserve"> הציע יועץ העונה לקריטריונים של יועץ רמה </w:t>
      </w:r>
      <w:r w:rsidR="00E21462">
        <w:rPr>
          <w:rFonts w:ascii="David" w:hAnsi="David" w:cs="David" w:hint="cs"/>
          <w:rtl/>
        </w:rPr>
        <w:t>3</w:t>
      </w:r>
      <w:r w:rsidRPr="005E545B">
        <w:rPr>
          <w:rFonts w:ascii="David" w:hAnsi="David" w:cs="David"/>
          <w:rtl/>
        </w:rPr>
        <w:t xml:space="preserve"> ומטה על פי הודעת </w:t>
      </w:r>
      <w:r w:rsidRPr="005E545B">
        <w:rPr>
          <w:rFonts w:ascii="David" w:hAnsi="David" w:cs="David" w:hint="eastAsia"/>
          <w:rtl/>
        </w:rPr>
        <w:t>התכ</w:t>
      </w:r>
      <w:r w:rsidRPr="005E545B">
        <w:rPr>
          <w:rFonts w:ascii="David" w:hAnsi="David" w:cs="David"/>
          <w:rtl/>
        </w:rPr>
        <w:t xml:space="preserve">"ם הנ"ל – תשולם לו לכל היותר תמורה לשעה על פי רמה </w:t>
      </w:r>
      <w:r w:rsidR="00E21462">
        <w:rPr>
          <w:rFonts w:ascii="David" w:hAnsi="David" w:cs="David" w:hint="cs"/>
          <w:rtl/>
        </w:rPr>
        <w:t>3</w:t>
      </w:r>
      <w:r w:rsidRPr="005E545B">
        <w:rPr>
          <w:rFonts w:ascii="David" w:hAnsi="David" w:cs="David"/>
          <w:rtl/>
        </w:rPr>
        <w:t xml:space="preserve"> ומטה (בהתאם לסיווגו מרמה </w:t>
      </w:r>
      <w:r w:rsidR="00E21462">
        <w:rPr>
          <w:rFonts w:ascii="David" w:hAnsi="David" w:cs="David" w:hint="cs"/>
          <w:rtl/>
        </w:rPr>
        <w:t>3</w:t>
      </w:r>
      <w:r w:rsidRPr="005E545B">
        <w:rPr>
          <w:rFonts w:ascii="David" w:hAnsi="David" w:cs="David"/>
          <w:rtl/>
        </w:rPr>
        <w:t xml:space="preserve"> ומטה) בניכוי אחוז ההנחה אותה הציע במכרז.</w:t>
      </w:r>
    </w:p>
    <w:p w14:paraId="498893C9" w14:textId="77777777" w:rsidR="00292CB1" w:rsidRPr="005E545B" w:rsidRDefault="00931274" w:rsidP="00692CC6">
      <w:pPr>
        <w:pStyle w:val="af0"/>
        <w:numPr>
          <w:ilvl w:val="0"/>
          <w:numId w:val="123"/>
        </w:numPr>
        <w:spacing w:before="240" w:line="276" w:lineRule="auto"/>
        <w:rPr>
          <w:rFonts w:ascii="David" w:hAnsi="David" w:cs="David"/>
          <w:rtl/>
        </w:rPr>
      </w:pPr>
      <w:r w:rsidRPr="005E545B">
        <w:rPr>
          <w:rFonts w:ascii="David" w:hAnsi="David" w:cs="David"/>
          <w:rtl/>
        </w:rPr>
        <w:t>לא ישולמו הוצאות אש"ל או כל הוצאה אחרת, לרבות תשלום על ביצוע החפיפה, אשר כרוכה במתן שירותי הייעוץ ולא פורטה במסמכי מכרז זה.</w:t>
      </w:r>
    </w:p>
    <w:p w14:paraId="179A71D8" w14:textId="77777777" w:rsidR="00746FED" w:rsidRPr="00763ED6" w:rsidRDefault="00746FED" w:rsidP="006E4245">
      <w:pPr>
        <w:tabs>
          <w:tab w:val="left" w:pos="1418"/>
          <w:tab w:val="left" w:pos="2268"/>
          <w:tab w:val="left" w:pos="3289"/>
        </w:tabs>
        <w:spacing w:before="240" w:line="276" w:lineRule="auto"/>
        <w:ind w:left="720"/>
        <w:rPr>
          <w:rFonts w:ascii="David" w:hAnsi="David" w:cs="David"/>
        </w:rPr>
      </w:pPr>
    </w:p>
    <w:p w14:paraId="1B0E2D8F" w14:textId="77777777" w:rsidR="00582FBD" w:rsidRPr="00763ED6" w:rsidRDefault="00931274" w:rsidP="006E4245">
      <w:pPr>
        <w:spacing w:before="240" w:line="276" w:lineRule="auto"/>
        <w:jc w:val="left"/>
        <w:rPr>
          <w:rFonts w:ascii="David" w:hAnsi="David" w:cs="David"/>
          <w:rtl/>
        </w:rPr>
      </w:pPr>
      <w:r w:rsidRPr="00763ED6">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0337B5" w14:paraId="688949CC" w14:textId="77777777" w:rsidTr="009B6106">
        <w:trPr>
          <w:trHeight w:val="228"/>
        </w:trPr>
        <w:tc>
          <w:tcPr>
            <w:tcW w:w="1930" w:type="dxa"/>
            <w:tcBorders>
              <w:left w:val="single" w:sz="4" w:space="0" w:color="auto"/>
            </w:tcBorders>
            <w:shd w:val="clear" w:color="auto" w:fill="E6E6E6"/>
          </w:tcPr>
          <w:p w14:paraId="09F6825F" w14:textId="77777777" w:rsidR="00582FBD" w:rsidRPr="00763ED6" w:rsidRDefault="00931274" w:rsidP="006E4245">
            <w:pPr>
              <w:widowControl w:val="0"/>
              <w:adjustRightInd w:val="0"/>
              <w:spacing w:before="240" w:line="276" w:lineRule="auto"/>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שם מורשה החתימה</w:t>
            </w:r>
          </w:p>
        </w:tc>
        <w:tc>
          <w:tcPr>
            <w:tcW w:w="1337" w:type="dxa"/>
            <w:shd w:val="clear" w:color="auto" w:fill="E6E6E6"/>
          </w:tcPr>
          <w:p w14:paraId="50F42B8F" w14:textId="77777777" w:rsidR="00582FBD" w:rsidRPr="00763ED6" w:rsidRDefault="00931274" w:rsidP="006E4245">
            <w:pPr>
              <w:widowControl w:val="0"/>
              <w:adjustRightInd w:val="0"/>
              <w:spacing w:before="240" w:line="276" w:lineRule="auto"/>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ת.ז</w:t>
            </w:r>
          </w:p>
        </w:tc>
        <w:tc>
          <w:tcPr>
            <w:tcW w:w="2596" w:type="dxa"/>
            <w:shd w:val="clear" w:color="auto" w:fill="E6E6E6"/>
          </w:tcPr>
          <w:p w14:paraId="4237FDDE" w14:textId="77777777" w:rsidR="00582FBD" w:rsidRPr="00763ED6" w:rsidRDefault="00931274" w:rsidP="006E4245">
            <w:pPr>
              <w:widowControl w:val="0"/>
              <w:adjustRightInd w:val="0"/>
              <w:spacing w:before="240" w:line="276" w:lineRule="auto"/>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חתימה וחותמת תאגיד</w:t>
            </w:r>
          </w:p>
        </w:tc>
        <w:tc>
          <w:tcPr>
            <w:tcW w:w="2359" w:type="dxa"/>
            <w:shd w:val="clear" w:color="auto" w:fill="E6E6E6"/>
          </w:tcPr>
          <w:p w14:paraId="7912FD38" w14:textId="77777777" w:rsidR="00582FBD" w:rsidRPr="00763ED6" w:rsidRDefault="00931274" w:rsidP="006E4245">
            <w:pPr>
              <w:widowControl w:val="0"/>
              <w:adjustRightInd w:val="0"/>
              <w:spacing w:before="240" w:line="276" w:lineRule="auto"/>
              <w:textAlignment w:val="baseline"/>
              <w:rPr>
                <w:rFonts w:ascii="David" w:eastAsia="Times New Roman" w:hAnsi="David" w:cs="David"/>
                <w:b/>
                <w:bCs/>
                <w:sz w:val="22"/>
                <w:szCs w:val="22"/>
                <w:rtl/>
                <w:lang w:eastAsia="he-IL"/>
              </w:rPr>
            </w:pPr>
            <w:r w:rsidRPr="00763ED6">
              <w:rPr>
                <w:rFonts w:ascii="David" w:eastAsia="Times New Roman" w:hAnsi="David" w:cs="David"/>
                <w:b/>
                <w:bCs/>
                <w:sz w:val="22"/>
                <w:szCs w:val="22"/>
                <w:rtl/>
                <w:lang w:eastAsia="he-IL"/>
              </w:rPr>
              <w:t>תאריך</w:t>
            </w:r>
          </w:p>
        </w:tc>
      </w:tr>
      <w:tr w:rsidR="000337B5" w14:paraId="1D3B55AA" w14:textId="77777777" w:rsidTr="009B6106">
        <w:trPr>
          <w:trHeight w:val="228"/>
        </w:trPr>
        <w:tc>
          <w:tcPr>
            <w:tcW w:w="1930" w:type="dxa"/>
            <w:shd w:val="clear" w:color="auto" w:fill="auto"/>
          </w:tcPr>
          <w:p w14:paraId="75E10C12"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5598FD22"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933DF16"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060231C0"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r>
      <w:tr w:rsidR="000337B5" w14:paraId="2C846781" w14:textId="77777777" w:rsidTr="009B6106">
        <w:trPr>
          <w:trHeight w:val="228"/>
        </w:trPr>
        <w:tc>
          <w:tcPr>
            <w:tcW w:w="1930" w:type="dxa"/>
            <w:shd w:val="clear" w:color="auto" w:fill="auto"/>
          </w:tcPr>
          <w:p w14:paraId="0852161B"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5026B7E4"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78697480"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00A74811" w14:textId="77777777" w:rsidR="00582FBD" w:rsidRPr="00763ED6" w:rsidRDefault="00582FBD" w:rsidP="006E4245">
            <w:pPr>
              <w:widowControl w:val="0"/>
              <w:adjustRightInd w:val="0"/>
              <w:spacing w:before="240" w:line="276" w:lineRule="auto"/>
              <w:textAlignment w:val="baseline"/>
              <w:rPr>
                <w:rFonts w:ascii="David" w:eastAsia="Times New Roman" w:hAnsi="David" w:cs="David"/>
                <w:b/>
                <w:bCs/>
                <w:rtl/>
                <w:lang w:eastAsia="he-IL"/>
              </w:rPr>
            </w:pPr>
          </w:p>
        </w:tc>
      </w:tr>
    </w:tbl>
    <w:p w14:paraId="6E838399" w14:textId="77777777" w:rsidR="00582FBD" w:rsidRPr="00763ED6" w:rsidRDefault="00582FBD" w:rsidP="006E424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65C71B7" w14:textId="77777777" w:rsidR="00F66F11" w:rsidRPr="00763ED6" w:rsidRDefault="00F66F11" w:rsidP="006E424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38355B7" w14:textId="77777777" w:rsidR="00A10DCA" w:rsidRPr="00763ED6" w:rsidRDefault="00A10DCA" w:rsidP="006E424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7C3E53" w14:textId="77777777" w:rsidR="00A10DCA" w:rsidRPr="00763ED6" w:rsidRDefault="00A10DCA" w:rsidP="006E424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96FBEC1" w14:textId="77777777" w:rsidR="00725BD2" w:rsidRPr="00763ED6" w:rsidRDefault="00931274" w:rsidP="00732382">
      <w:pPr>
        <w:bidi w:val="0"/>
        <w:spacing w:line="276" w:lineRule="auto"/>
        <w:jc w:val="left"/>
        <w:rPr>
          <w:rFonts w:ascii="David" w:eastAsia="Times New Roman" w:hAnsi="David" w:cs="David"/>
          <w:b/>
          <w:bCs/>
          <w:sz w:val="32"/>
          <w:szCs w:val="32"/>
          <w:u w:val="single"/>
          <w:lang w:eastAsia="he-IL"/>
        </w:rPr>
      </w:pPr>
      <w:r w:rsidRPr="00763ED6">
        <w:rPr>
          <w:rFonts w:ascii="David" w:eastAsia="Times New Roman" w:hAnsi="David" w:cs="David"/>
          <w:b/>
          <w:bCs/>
          <w:sz w:val="32"/>
          <w:szCs w:val="32"/>
          <w:u w:val="single"/>
          <w:rtl/>
          <w:lang w:eastAsia="he-IL"/>
        </w:rPr>
        <w:br w:type="page"/>
      </w:r>
    </w:p>
    <w:p w14:paraId="4EF5F2B1" w14:textId="77777777" w:rsidR="002766B0" w:rsidRPr="00763ED6" w:rsidRDefault="00931274" w:rsidP="006D69DB">
      <w:pPr>
        <w:pStyle w:val="20"/>
        <w:numPr>
          <w:ilvl w:val="0"/>
          <w:numId w:val="0"/>
        </w:numPr>
        <w:jc w:val="center"/>
        <w:rPr>
          <w:rFonts w:ascii="David" w:hAnsi="David" w:cs="David"/>
          <w:rtl/>
        </w:rPr>
      </w:pPr>
      <w:r w:rsidRPr="00763ED6">
        <w:rPr>
          <w:rFonts w:ascii="David" w:hAnsi="David" w:cs="David"/>
          <w:rtl/>
        </w:rPr>
        <w:lastRenderedPageBreak/>
        <w:t xml:space="preserve">נספח </w:t>
      </w:r>
      <w:r w:rsidR="005B6D99">
        <w:rPr>
          <w:rFonts w:ascii="David" w:hAnsi="David" w:cs="David" w:hint="cs"/>
          <w:rtl/>
        </w:rPr>
        <w:t>ה</w:t>
      </w:r>
      <w:r w:rsidRPr="00763ED6">
        <w:rPr>
          <w:rFonts w:ascii="David" w:hAnsi="David" w:cs="David"/>
          <w:rtl/>
        </w:rPr>
        <w:t>' – תצהיר פרטים כלליים</w:t>
      </w:r>
    </w:p>
    <w:p w14:paraId="4C6C3E73" w14:textId="77777777" w:rsidR="002766B0" w:rsidRPr="00763ED6" w:rsidRDefault="00931274" w:rsidP="006D69DB">
      <w:pPr>
        <w:spacing w:line="276" w:lineRule="auto"/>
        <w:rPr>
          <w:rFonts w:ascii="David" w:hAnsi="David" w:cs="David"/>
          <w:rtl/>
          <w:lang w:eastAsia="he-IL"/>
        </w:rPr>
      </w:pPr>
      <w:r w:rsidRPr="00763ED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FA4ACEC"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b/>
          <w:bCs/>
          <w:u w:val="single"/>
          <w:rtl/>
        </w:rPr>
        <w:t>מידע כללי בדבר המציע:</w:t>
      </w:r>
    </w:p>
    <w:p w14:paraId="1B8AD033"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שם: _____________________, ח.פ/ע.מ ______________________</w:t>
      </w:r>
    </w:p>
    <w:p w14:paraId="3761EEBF"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כתובת: רח' ___________, מספר:____ עיר ___________, מיקוד ____________,</w:t>
      </w:r>
    </w:p>
    <w:p w14:paraId="4310F465" w14:textId="77777777" w:rsidR="002748E2" w:rsidRPr="00763ED6" w:rsidRDefault="002748E2" w:rsidP="006D69DB">
      <w:pPr>
        <w:spacing w:line="276" w:lineRule="auto"/>
        <w:ind w:left="-58"/>
        <w:rPr>
          <w:rFonts w:ascii="David" w:hAnsi="David" w:cs="David"/>
          <w:b/>
          <w:bCs/>
          <w:rtl/>
          <w:lang w:eastAsia="he-IL"/>
        </w:rPr>
      </w:pPr>
    </w:p>
    <w:p w14:paraId="7C7CACD1" w14:textId="77777777" w:rsidR="002766B0" w:rsidRPr="00330E5E" w:rsidRDefault="00931274" w:rsidP="006D69DB">
      <w:pPr>
        <w:spacing w:line="276" w:lineRule="auto"/>
        <w:ind w:left="-58"/>
        <w:rPr>
          <w:rFonts w:ascii="David" w:hAnsi="David" w:cs="David"/>
          <w:b/>
          <w:bCs/>
          <w:sz w:val="28"/>
          <w:szCs w:val="28"/>
          <w:rtl/>
          <w:lang w:eastAsia="he-IL"/>
        </w:rPr>
      </w:pPr>
      <w:r w:rsidRPr="00330E5E">
        <w:rPr>
          <w:rFonts w:ascii="David" w:hAnsi="David" w:cs="David"/>
          <w:b/>
          <w:bCs/>
          <w:sz w:val="28"/>
          <w:szCs w:val="28"/>
          <w:rtl/>
          <w:lang w:eastAsia="he-IL"/>
        </w:rPr>
        <w:t xml:space="preserve">כתובת </w:t>
      </w:r>
      <w:r w:rsidRPr="00330E5E">
        <w:rPr>
          <w:rFonts w:ascii="David" w:hAnsi="David" w:cs="David"/>
          <w:b/>
          <w:bCs/>
          <w:sz w:val="28"/>
          <w:szCs w:val="28"/>
          <w:u w:val="single"/>
          <w:rtl/>
          <w:lang w:eastAsia="he-IL"/>
        </w:rPr>
        <w:t xml:space="preserve">דוא"ל: </w:t>
      </w:r>
      <w:r w:rsidRPr="00330E5E">
        <w:rPr>
          <w:rFonts w:ascii="David" w:hAnsi="David" w:cs="David"/>
          <w:b/>
          <w:bCs/>
          <w:sz w:val="28"/>
          <w:szCs w:val="28"/>
          <w:rtl/>
          <w:lang w:eastAsia="he-IL"/>
        </w:rPr>
        <w:t>____</w:t>
      </w:r>
      <w:r w:rsidR="00BF627B" w:rsidRPr="00330E5E">
        <w:rPr>
          <w:rFonts w:ascii="David" w:hAnsi="David" w:cs="David"/>
          <w:b/>
          <w:bCs/>
          <w:sz w:val="28"/>
          <w:szCs w:val="28"/>
          <w:rtl/>
          <w:lang w:eastAsia="he-IL"/>
        </w:rPr>
        <w:t>____________________________</w:t>
      </w:r>
      <w:r w:rsidRPr="00330E5E">
        <w:rPr>
          <w:rFonts w:ascii="David" w:hAnsi="David" w:cs="David"/>
          <w:b/>
          <w:bCs/>
          <w:sz w:val="28"/>
          <w:szCs w:val="28"/>
          <w:rtl/>
          <w:lang w:eastAsia="he-IL"/>
        </w:rPr>
        <w:t>__________________</w:t>
      </w:r>
    </w:p>
    <w:p w14:paraId="55FEBDDE" w14:textId="77777777" w:rsidR="002748E2" w:rsidRPr="00763ED6" w:rsidRDefault="002748E2" w:rsidP="006D69DB">
      <w:pPr>
        <w:spacing w:line="276" w:lineRule="auto"/>
        <w:ind w:left="-58"/>
        <w:rPr>
          <w:rFonts w:ascii="David" w:hAnsi="David" w:cs="David"/>
          <w:rtl/>
          <w:lang w:eastAsia="he-IL"/>
        </w:rPr>
      </w:pPr>
    </w:p>
    <w:p w14:paraId="28C6D5E0"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סוג ההתאגדות:_________________________, תאריך ההתאגדות:____________.</w:t>
      </w:r>
    </w:p>
    <w:p w14:paraId="6F07BF40"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טלפון:______________, נייד:_______________ פקס:__________________________</w:t>
      </w:r>
    </w:p>
    <w:p w14:paraId="1740E207" w14:textId="77777777" w:rsidR="002766B0" w:rsidRPr="00763ED6" w:rsidRDefault="00931274" w:rsidP="006D69DB">
      <w:pPr>
        <w:tabs>
          <w:tab w:val="left" w:pos="5740"/>
        </w:tabs>
        <w:spacing w:line="276" w:lineRule="auto"/>
        <w:ind w:left="-58"/>
        <w:rPr>
          <w:rFonts w:ascii="David" w:hAnsi="David" w:cs="David"/>
          <w:b/>
          <w:bCs/>
          <w:u w:val="single"/>
          <w:rtl/>
          <w:lang w:eastAsia="he-IL"/>
        </w:rPr>
      </w:pPr>
      <w:r w:rsidRPr="00763ED6">
        <w:rPr>
          <w:rFonts w:ascii="David" w:hAnsi="David" w:cs="David"/>
          <w:b/>
          <w:bCs/>
          <w:u w:val="single"/>
          <w:rtl/>
          <w:lang w:eastAsia="he-IL"/>
        </w:rPr>
        <w:t xml:space="preserve">מורשי החתימה במציע: </w:t>
      </w:r>
      <w:r w:rsidRPr="00763ED6">
        <w:rPr>
          <w:rFonts w:ascii="David" w:hAnsi="David" w:cs="David"/>
          <w:b/>
          <w:bCs/>
          <w:u w:val="single"/>
          <w:rtl/>
          <w:lang w:eastAsia="he-IL"/>
        </w:rPr>
        <w:tab/>
      </w:r>
    </w:p>
    <w:p w14:paraId="2F2BF00D"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שם+משפחה:____________ _, ת.ז_______________, תפקיד____________</w:t>
      </w:r>
    </w:p>
    <w:p w14:paraId="43A4DD77"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 xml:space="preserve">שם+משפחה:_____________,ת.ז________________, תפקיד____________ </w:t>
      </w:r>
    </w:p>
    <w:p w14:paraId="26D107A8" w14:textId="369BA961" w:rsidR="002766B0" w:rsidRPr="00763ED6" w:rsidRDefault="00931274" w:rsidP="006D69DB">
      <w:pPr>
        <w:spacing w:line="276" w:lineRule="auto"/>
        <w:rPr>
          <w:rFonts w:ascii="David" w:hAnsi="David" w:cs="David"/>
          <w:rtl/>
        </w:rPr>
      </w:pPr>
      <w:r w:rsidRPr="00763ED6">
        <w:rPr>
          <w:rFonts w:ascii="David" w:hAnsi="David" w:cs="David"/>
          <w:rtl/>
          <w:lang w:eastAsia="he-IL"/>
        </w:rPr>
        <w:t xml:space="preserve">אני, _______________, רו"ח/עו"ד של המציע </w:t>
      </w:r>
      <w:r w:rsidRPr="00763ED6">
        <w:rPr>
          <w:rFonts w:ascii="David" w:hAnsi="David" w:cs="David"/>
          <w:b/>
          <w:bCs/>
          <w:rtl/>
        </w:rPr>
        <w:t>במכ</w:t>
      </w:r>
      <w:r w:rsidRPr="00393F09">
        <w:rPr>
          <w:rFonts w:ascii="David" w:hAnsi="David" w:cs="David"/>
          <w:b/>
          <w:bCs/>
          <w:rtl/>
        </w:rPr>
        <w:t xml:space="preserve">רז פומבי </w:t>
      </w:r>
      <w:r w:rsidR="00A10DCA" w:rsidRPr="00393F09">
        <w:rPr>
          <w:rFonts w:ascii="David" w:hAnsi="David" w:cs="David"/>
          <w:b/>
          <w:bCs/>
          <w:rtl/>
        </w:rPr>
        <w:t xml:space="preserve">מס' </w:t>
      </w:r>
      <w:r w:rsidR="001B5E1E">
        <w:rPr>
          <w:rFonts w:ascii="David" w:hAnsi="David" w:cs="David" w:hint="cs"/>
          <w:b/>
          <w:bCs/>
          <w:rtl/>
        </w:rPr>
        <w:t>17/25</w:t>
      </w:r>
      <w:r w:rsidR="00A10DCA" w:rsidRPr="00393F09">
        <w:rPr>
          <w:rFonts w:ascii="David" w:hAnsi="David" w:cs="David"/>
          <w:b/>
          <w:bCs/>
          <w:rtl/>
        </w:rPr>
        <w:t xml:space="preserve">, </w:t>
      </w:r>
      <w:bookmarkStart w:id="51" w:name="_Hlk188274929"/>
      <w:r w:rsidR="00A10DCA" w:rsidRPr="00393F09">
        <w:rPr>
          <w:rFonts w:ascii="David" w:hAnsi="David" w:cs="David"/>
          <w:b/>
          <w:bCs/>
          <w:rtl/>
        </w:rPr>
        <w:t xml:space="preserve">למתן שירותי </w:t>
      </w:r>
      <w:r w:rsidR="004906AB" w:rsidRPr="00393F09">
        <w:rPr>
          <w:rFonts w:ascii="David" w:hAnsi="David" w:cs="David"/>
          <w:b/>
          <w:bCs/>
          <w:rtl/>
        </w:rPr>
        <w:t xml:space="preserve">ייעוץ </w:t>
      </w:r>
      <w:r w:rsidR="00393F09" w:rsidRPr="00393F09">
        <w:rPr>
          <w:rFonts w:ascii="David" w:hAnsi="David" w:cs="David"/>
          <w:b/>
          <w:bCs/>
          <w:rtl/>
        </w:rPr>
        <w:t xml:space="preserve">למתן שירותי ייעוץ </w:t>
      </w:r>
      <w:r w:rsidR="00393F09" w:rsidRPr="00393F09">
        <w:rPr>
          <w:rFonts w:ascii="David" w:hAnsi="David" w:cs="David" w:hint="cs"/>
          <w:b/>
          <w:bCs/>
          <w:rtl/>
        </w:rPr>
        <w:t>לקידום הליכי פרויקטים עבור יחידת איכה"ס</w:t>
      </w:r>
      <w:bookmarkEnd w:id="51"/>
      <w:r w:rsidR="00A10DCA" w:rsidRPr="00763ED6">
        <w:rPr>
          <w:rFonts w:ascii="David" w:hAnsi="David" w:cs="David"/>
          <w:b/>
          <w:bCs/>
          <w:rtl/>
        </w:rPr>
        <w:t>,</w:t>
      </w:r>
      <w:r w:rsidR="00A10DCA" w:rsidRPr="00763ED6">
        <w:rPr>
          <w:rFonts w:ascii="David" w:hAnsi="David" w:cs="David"/>
          <w:rtl/>
          <w:lang w:eastAsia="he-IL"/>
        </w:rPr>
        <w:t xml:space="preserve"> </w:t>
      </w:r>
      <w:r w:rsidRPr="00763ED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C1F8150"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 xml:space="preserve">_______________            _________________            _____________          </w:t>
      </w:r>
    </w:p>
    <w:p w14:paraId="1FB0A644"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 xml:space="preserve">       שם+משפחה               חתימה וחותמת עו"ד/רו"ח                  תאריך</w:t>
      </w:r>
    </w:p>
    <w:p w14:paraId="56E74E20" w14:textId="77777777" w:rsidR="002766B0" w:rsidRPr="00763ED6" w:rsidRDefault="002766B0" w:rsidP="006D69DB">
      <w:pPr>
        <w:spacing w:line="276" w:lineRule="auto"/>
        <w:ind w:left="-58"/>
        <w:rPr>
          <w:rFonts w:ascii="David" w:hAnsi="David" w:cs="David"/>
          <w:lang w:eastAsia="he-IL"/>
        </w:rPr>
      </w:pPr>
    </w:p>
    <w:p w14:paraId="02AD1026" w14:textId="77777777" w:rsidR="002766B0" w:rsidRPr="00763ED6" w:rsidRDefault="00931274" w:rsidP="006D69DB">
      <w:pPr>
        <w:spacing w:line="276" w:lineRule="auto"/>
        <w:ind w:left="-58"/>
        <w:rPr>
          <w:rFonts w:ascii="David" w:hAnsi="David" w:cs="David"/>
          <w:b/>
          <w:bCs/>
          <w:u w:val="single"/>
          <w:rtl/>
          <w:lang w:eastAsia="he-IL"/>
        </w:rPr>
      </w:pPr>
      <w:r w:rsidRPr="00763ED6">
        <w:rPr>
          <w:rFonts w:ascii="David" w:hAnsi="David" w:cs="David"/>
          <w:b/>
          <w:bCs/>
          <w:u w:val="single"/>
          <w:rtl/>
          <w:lang w:eastAsia="he-IL"/>
        </w:rPr>
        <w:t>איש הקשר במציע</w:t>
      </w:r>
    </w:p>
    <w:p w14:paraId="44513235" w14:textId="77777777" w:rsidR="002766B0" w:rsidRPr="00763ED6" w:rsidRDefault="00931274" w:rsidP="006D69DB">
      <w:pPr>
        <w:spacing w:line="276" w:lineRule="auto"/>
        <w:ind w:left="-58"/>
        <w:rPr>
          <w:rFonts w:ascii="David" w:hAnsi="David" w:cs="David"/>
          <w:rtl/>
          <w:lang w:eastAsia="he-IL"/>
        </w:rPr>
      </w:pPr>
      <w:r w:rsidRPr="00763ED6">
        <w:rPr>
          <w:rFonts w:ascii="David" w:hAnsi="David" w:cs="David"/>
          <w:rtl/>
          <w:lang w:eastAsia="he-IL"/>
        </w:rPr>
        <w:t>שם+משפחה:___ _____________, ת.ז____________, תפקיד____________</w:t>
      </w:r>
    </w:p>
    <w:p w14:paraId="7A000221" w14:textId="77777777" w:rsidR="002766B0" w:rsidRPr="00763ED6" w:rsidRDefault="00931274" w:rsidP="006D69DB">
      <w:pPr>
        <w:tabs>
          <w:tab w:val="center" w:pos="4570"/>
          <w:tab w:val="right" w:pos="9070"/>
        </w:tabs>
        <w:spacing w:before="120" w:line="276" w:lineRule="auto"/>
        <w:rPr>
          <w:rFonts w:ascii="David" w:hAnsi="David" w:cs="David"/>
          <w:b/>
          <w:bCs/>
          <w:rtl/>
          <w:lang w:eastAsia="he-IL"/>
        </w:rPr>
      </w:pPr>
      <w:r w:rsidRPr="00763ED6">
        <w:rPr>
          <w:rFonts w:ascii="David" w:hAnsi="David" w:cs="David"/>
          <w:b/>
          <w:bCs/>
          <w:rtl/>
          <w:lang w:eastAsia="he-IL"/>
        </w:rPr>
        <w:t xml:space="preserve">לתשומת </w:t>
      </w:r>
      <w:r w:rsidR="004678B6" w:rsidRPr="00763ED6">
        <w:rPr>
          <w:rFonts w:ascii="David" w:hAnsi="David" w:cs="David"/>
          <w:b/>
          <w:bCs/>
          <w:rtl/>
          <w:lang w:eastAsia="he-IL"/>
        </w:rPr>
        <w:t>ליבכם</w:t>
      </w:r>
      <w:r w:rsidRPr="00763ED6">
        <w:rPr>
          <w:rFonts w:ascii="David" w:hAnsi="David" w:cs="David"/>
          <w:b/>
          <w:bCs/>
          <w:rtl/>
          <w:lang w:eastAsia="he-IL"/>
        </w:rPr>
        <w:t>, לכתובת דוא"ל של איש הקשר לעיל יישלחו עדכונים והודעות בכל הנוגע להליך זה.</w:t>
      </w:r>
    </w:p>
    <w:p w14:paraId="6D5EABE3" w14:textId="77777777" w:rsidR="002766B0" w:rsidRPr="00763ED6" w:rsidRDefault="00931274" w:rsidP="006D69DB">
      <w:pPr>
        <w:spacing w:line="276" w:lineRule="auto"/>
        <w:rPr>
          <w:rFonts w:ascii="David" w:eastAsia="Times New Roman" w:hAnsi="David" w:cs="David"/>
          <w:b/>
          <w:bCs/>
          <w:rtl/>
        </w:rPr>
      </w:pPr>
      <w:r w:rsidRPr="00763ED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0337B5" w14:paraId="07177651" w14:textId="77777777" w:rsidTr="002766B0">
        <w:trPr>
          <w:trHeight w:val="159"/>
        </w:trPr>
        <w:tc>
          <w:tcPr>
            <w:tcW w:w="1650" w:type="dxa"/>
          </w:tcPr>
          <w:p w14:paraId="63F52610" w14:textId="77777777" w:rsidR="002766B0" w:rsidRPr="00763ED6" w:rsidRDefault="002766B0" w:rsidP="006D69DB">
            <w:pPr>
              <w:spacing w:line="276" w:lineRule="auto"/>
              <w:rPr>
                <w:rFonts w:ascii="David" w:eastAsia="Times New Roman" w:hAnsi="David" w:cs="David"/>
                <w:sz w:val="22"/>
                <w:szCs w:val="22"/>
              </w:rPr>
            </w:pPr>
          </w:p>
        </w:tc>
        <w:tc>
          <w:tcPr>
            <w:tcW w:w="2643" w:type="dxa"/>
          </w:tcPr>
          <w:p w14:paraId="4EC224BB" w14:textId="77777777" w:rsidR="002766B0" w:rsidRPr="00763ED6" w:rsidRDefault="002766B0" w:rsidP="006D69DB">
            <w:pPr>
              <w:spacing w:line="276" w:lineRule="auto"/>
              <w:rPr>
                <w:rFonts w:ascii="David" w:eastAsia="Times New Roman" w:hAnsi="David" w:cs="David"/>
                <w:sz w:val="22"/>
                <w:szCs w:val="22"/>
              </w:rPr>
            </w:pPr>
          </w:p>
        </w:tc>
        <w:tc>
          <w:tcPr>
            <w:tcW w:w="2608" w:type="dxa"/>
          </w:tcPr>
          <w:p w14:paraId="0907E983" w14:textId="77777777" w:rsidR="002766B0" w:rsidRPr="00763ED6" w:rsidRDefault="002766B0" w:rsidP="006D69DB">
            <w:pPr>
              <w:spacing w:line="276" w:lineRule="auto"/>
              <w:rPr>
                <w:rFonts w:ascii="David" w:eastAsia="Times New Roman" w:hAnsi="David" w:cs="David"/>
                <w:sz w:val="22"/>
                <w:szCs w:val="22"/>
              </w:rPr>
            </w:pPr>
          </w:p>
        </w:tc>
        <w:tc>
          <w:tcPr>
            <w:tcW w:w="2835" w:type="dxa"/>
          </w:tcPr>
          <w:p w14:paraId="0F95F653" w14:textId="77777777" w:rsidR="002766B0" w:rsidRPr="00763ED6" w:rsidRDefault="002766B0" w:rsidP="006D69DB">
            <w:pPr>
              <w:spacing w:line="276" w:lineRule="auto"/>
              <w:rPr>
                <w:rFonts w:ascii="David" w:eastAsia="Times New Roman" w:hAnsi="David" w:cs="David"/>
                <w:sz w:val="22"/>
                <w:szCs w:val="22"/>
              </w:rPr>
            </w:pPr>
          </w:p>
        </w:tc>
      </w:tr>
      <w:tr w:rsidR="000337B5" w14:paraId="796DBC2E" w14:textId="77777777" w:rsidTr="009B6106">
        <w:tc>
          <w:tcPr>
            <w:tcW w:w="1650" w:type="dxa"/>
            <w:shd w:val="pct5" w:color="auto" w:fill="auto"/>
          </w:tcPr>
          <w:p w14:paraId="2A22C2B1" w14:textId="77777777" w:rsidR="002766B0" w:rsidRPr="00763ED6" w:rsidRDefault="00931274" w:rsidP="006D69DB">
            <w:pPr>
              <w:spacing w:line="276" w:lineRule="auto"/>
              <w:rPr>
                <w:rFonts w:ascii="David" w:eastAsia="Times New Roman" w:hAnsi="David" w:cs="David"/>
                <w:sz w:val="22"/>
                <w:szCs w:val="22"/>
              </w:rPr>
            </w:pPr>
            <w:r w:rsidRPr="00763ED6">
              <w:rPr>
                <w:rFonts w:ascii="David" w:eastAsia="Times New Roman" w:hAnsi="David" w:cs="David"/>
                <w:sz w:val="22"/>
                <w:szCs w:val="22"/>
                <w:rtl/>
              </w:rPr>
              <w:t>תאריך</w:t>
            </w:r>
          </w:p>
        </w:tc>
        <w:tc>
          <w:tcPr>
            <w:tcW w:w="2643" w:type="dxa"/>
            <w:shd w:val="pct5" w:color="auto" w:fill="auto"/>
          </w:tcPr>
          <w:p w14:paraId="1293BBCC" w14:textId="77777777" w:rsidR="002766B0" w:rsidRPr="00763ED6" w:rsidRDefault="00931274" w:rsidP="006D69DB">
            <w:pPr>
              <w:spacing w:line="276" w:lineRule="auto"/>
              <w:rPr>
                <w:rFonts w:ascii="David" w:eastAsia="Times New Roman" w:hAnsi="David" w:cs="David"/>
                <w:sz w:val="22"/>
                <w:szCs w:val="22"/>
                <w:rtl/>
              </w:rPr>
            </w:pPr>
            <w:r w:rsidRPr="00763ED6">
              <w:rPr>
                <w:rFonts w:ascii="David" w:eastAsia="Times New Roman" w:hAnsi="David" w:cs="David"/>
                <w:sz w:val="22"/>
                <w:szCs w:val="22"/>
                <w:rtl/>
              </w:rPr>
              <w:t>שם מלא של החותם בשם המציע</w:t>
            </w:r>
          </w:p>
        </w:tc>
        <w:tc>
          <w:tcPr>
            <w:tcW w:w="2608" w:type="dxa"/>
            <w:shd w:val="pct5" w:color="auto" w:fill="auto"/>
          </w:tcPr>
          <w:p w14:paraId="48983D20" w14:textId="77777777" w:rsidR="002766B0" w:rsidRPr="00763ED6" w:rsidRDefault="00931274" w:rsidP="006D69DB">
            <w:pPr>
              <w:spacing w:line="276" w:lineRule="auto"/>
              <w:rPr>
                <w:rFonts w:ascii="David" w:eastAsia="Times New Roman" w:hAnsi="David" w:cs="David"/>
                <w:sz w:val="22"/>
                <w:szCs w:val="22"/>
              </w:rPr>
            </w:pPr>
            <w:r w:rsidRPr="00763ED6">
              <w:rPr>
                <w:rFonts w:ascii="David" w:eastAsia="Times New Roman" w:hAnsi="David" w:cs="David"/>
                <w:sz w:val="22"/>
                <w:szCs w:val="22"/>
                <w:rtl/>
              </w:rPr>
              <w:t>מס' ת.ז</w:t>
            </w:r>
          </w:p>
        </w:tc>
        <w:tc>
          <w:tcPr>
            <w:tcW w:w="2835" w:type="dxa"/>
            <w:shd w:val="pct5" w:color="auto" w:fill="auto"/>
          </w:tcPr>
          <w:p w14:paraId="136DE16D" w14:textId="77777777" w:rsidR="002766B0" w:rsidRPr="00763ED6" w:rsidRDefault="00931274" w:rsidP="006D69DB">
            <w:pPr>
              <w:spacing w:line="276" w:lineRule="auto"/>
              <w:rPr>
                <w:rFonts w:ascii="David" w:eastAsia="Times New Roman" w:hAnsi="David" w:cs="David"/>
                <w:sz w:val="22"/>
                <w:szCs w:val="22"/>
              </w:rPr>
            </w:pPr>
            <w:r w:rsidRPr="00763ED6">
              <w:rPr>
                <w:rFonts w:ascii="David" w:eastAsia="Times New Roman" w:hAnsi="David" w:cs="David"/>
                <w:sz w:val="22"/>
                <w:szCs w:val="22"/>
                <w:rtl/>
              </w:rPr>
              <w:t>חתימה וחותמת המציע</w:t>
            </w:r>
          </w:p>
        </w:tc>
      </w:tr>
    </w:tbl>
    <w:p w14:paraId="01D929A6" w14:textId="77777777" w:rsidR="002766B0" w:rsidRPr="00763ED6" w:rsidRDefault="00931274" w:rsidP="006D69DB">
      <w:pPr>
        <w:spacing w:line="276" w:lineRule="auto"/>
        <w:rPr>
          <w:rFonts w:ascii="David" w:eastAsia="Times New Roman" w:hAnsi="David" w:cs="David"/>
          <w:b/>
          <w:bCs/>
          <w:u w:val="single"/>
          <w:rtl/>
        </w:rPr>
      </w:pPr>
      <w:r w:rsidRPr="00763ED6">
        <w:rPr>
          <w:rFonts w:ascii="David" w:eastAsia="Times New Roman" w:hAnsi="David" w:cs="David"/>
          <w:b/>
          <w:bCs/>
          <w:u w:val="single"/>
          <w:rtl/>
        </w:rPr>
        <w:t>אישור</w:t>
      </w:r>
    </w:p>
    <w:p w14:paraId="031F7F61" w14:textId="77777777" w:rsidR="002766B0" w:rsidRPr="00763ED6" w:rsidRDefault="00931274" w:rsidP="006D69DB">
      <w:pPr>
        <w:spacing w:line="276" w:lineRule="auto"/>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A6656F3" w14:textId="77777777" w:rsidR="002766B0" w:rsidRPr="00763ED6" w:rsidRDefault="00931274" w:rsidP="006D69DB">
      <w:pPr>
        <w:spacing w:line="276" w:lineRule="auto"/>
        <w:rPr>
          <w:rFonts w:ascii="David" w:eastAsia="Times New Roman" w:hAnsi="David" w:cs="David"/>
        </w:rPr>
      </w:pPr>
      <w:r w:rsidRPr="00763ED6">
        <w:rPr>
          <w:rFonts w:ascii="David" w:eastAsia="Times New Roman" w:hAnsi="David" w:cs="David"/>
          <w:rtl/>
        </w:rPr>
        <w:t>______________</w:t>
      </w:r>
    </w:p>
    <w:p w14:paraId="73228747" w14:textId="77777777" w:rsidR="002766B0" w:rsidRPr="00763ED6" w:rsidRDefault="00931274" w:rsidP="006D69DB">
      <w:pPr>
        <w:spacing w:line="276" w:lineRule="auto"/>
        <w:jc w:val="left"/>
        <w:rPr>
          <w:rFonts w:ascii="David" w:eastAsia="Times New Roman" w:hAnsi="David" w:cs="David"/>
          <w:rtl/>
        </w:rPr>
      </w:pPr>
      <w:r w:rsidRPr="00763ED6">
        <w:rPr>
          <w:rFonts w:ascii="David" w:eastAsia="Times New Roman" w:hAnsi="David" w:cs="David"/>
          <w:rtl/>
        </w:rPr>
        <w:t>חתימה וחותמת</w:t>
      </w:r>
    </w:p>
    <w:p w14:paraId="0EACB3A5" w14:textId="77777777" w:rsidR="002766B0" w:rsidRPr="00763ED6" w:rsidRDefault="002766B0" w:rsidP="00732382">
      <w:pPr>
        <w:spacing w:line="276" w:lineRule="auto"/>
        <w:jc w:val="center"/>
        <w:rPr>
          <w:rFonts w:ascii="David" w:eastAsia="Times New Roman" w:hAnsi="David" w:cs="David"/>
          <w:b/>
          <w:bCs/>
          <w:u w:val="single"/>
          <w:rtl/>
        </w:rPr>
      </w:pPr>
    </w:p>
    <w:p w14:paraId="1274765E" w14:textId="77777777" w:rsidR="006D69DB" w:rsidRDefault="006D69DB" w:rsidP="00732382">
      <w:pPr>
        <w:pStyle w:val="20"/>
        <w:numPr>
          <w:ilvl w:val="0"/>
          <w:numId w:val="0"/>
        </w:numPr>
        <w:ind w:left="576" w:hanging="576"/>
        <w:jc w:val="center"/>
        <w:rPr>
          <w:rFonts w:ascii="David" w:hAnsi="David" w:cstheme="minorBidi"/>
          <w:rtl/>
          <w:lang w:bidi="ar-AE"/>
        </w:rPr>
      </w:pPr>
      <w:bookmarkStart w:id="52" w:name="_Toc536351813"/>
    </w:p>
    <w:p w14:paraId="18EDBB2F" w14:textId="77777777" w:rsidR="006D69DB" w:rsidRDefault="006D69DB" w:rsidP="006D69DB">
      <w:pPr>
        <w:rPr>
          <w:rtl/>
          <w:lang w:val="x-none" w:eastAsia="x-none" w:bidi="ar-AE"/>
        </w:rPr>
      </w:pPr>
    </w:p>
    <w:p w14:paraId="7332B50A" w14:textId="77777777" w:rsidR="006D69DB" w:rsidRDefault="006D69DB" w:rsidP="006D69DB">
      <w:pPr>
        <w:rPr>
          <w:rtl/>
          <w:lang w:val="x-none" w:eastAsia="x-none" w:bidi="ar-AE"/>
        </w:rPr>
      </w:pPr>
    </w:p>
    <w:p w14:paraId="7B583EF5" w14:textId="77777777" w:rsidR="006D69DB" w:rsidRPr="006D69DB" w:rsidRDefault="006D69DB" w:rsidP="006D69DB">
      <w:pPr>
        <w:rPr>
          <w:rtl/>
          <w:lang w:val="x-none" w:eastAsia="x-none" w:bidi="ar-AE"/>
        </w:rPr>
      </w:pPr>
    </w:p>
    <w:p w14:paraId="037446CD" w14:textId="77777777" w:rsidR="006D69DB" w:rsidRDefault="006D69DB" w:rsidP="00732382">
      <w:pPr>
        <w:pStyle w:val="20"/>
        <w:numPr>
          <w:ilvl w:val="0"/>
          <w:numId w:val="0"/>
        </w:numPr>
        <w:ind w:left="576" w:hanging="576"/>
        <w:jc w:val="center"/>
        <w:rPr>
          <w:rFonts w:ascii="David" w:hAnsi="David" w:cstheme="minorBidi"/>
          <w:rtl/>
          <w:lang w:bidi="ar-AE"/>
        </w:rPr>
      </w:pPr>
    </w:p>
    <w:p w14:paraId="1ECCDB73" w14:textId="77777777" w:rsidR="003006B4" w:rsidRPr="00763ED6" w:rsidRDefault="00931274" w:rsidP="00732382">
      <w:pPr>
        <w:pStyle w:val="20"/>
        <w:numPr>
          <w:ilvl w:val="0"/>
          <w:numId w:val="0"/>
        </w:numPr>
        <w:ind w:left="576" w:hanging="576"/>
        <w:jc w:val="center"/>
        <w:rPr>
          <w:rFonts w:ascii="David" w:hAnsi="David" w:cs="David"/>
        </w:rPr>
      </w:pPr>
      <w:r w:rsidRPr="00763ED6">
        <w:rPr>
          <w:rFonts w:ascii="David" w:hAnsi="David" w:cs="David"/>
          <w:rtl/>
        </w:rPr>
        <w:t xml:space="preserve">נספח </w:t>
      </w:r>
      <w:r w:rsidR="005F3674">
        <w:rPr>
          <w:rFonts w:ascii="David" w:hAnsi="David" w:cs="David" w:hint="cs"/>
          <w:rtl/>
        </w:rPr>
        <w:t>ו</w:t>
      </w:r>
      <w:r w:rsidRPr="00763ED6">
        <w:rPr>
          <w:rFonts w:ascii="David" w:hAnsi="David" w:cs="David"/>
          <w:rtl/>
        </w:rPr>
        <w:t xml:space="preserve">' – תצהיר בדבר </w:t>
      </w:r>
      <w:r w:rsidR="00EE5063" w:rsidRPr="00763ED6">
        <w:rPr>
          <w:rFonts w:ascii="David" w:hAnsi="David" w:cs="David"/>
          <w:rtl/>
        </w:rPr>
        <w:t>עמידתו של המציע בתנאי הסף</w:t>
      </w:r>
      <w:r w:rsidR="005B6D99">
        <w:rPr>
          <w:rFonts w:ascii="David" w:hAnsi="David" w:cs="David" w:hint="cs"/>
          <w:rtl/>
        </w:rPr>
        <w:t xml:space="preserve"> </w:t>
      </w:r>
      <w:r w:rsidR="00EE5063" w:rsidRPr="00763ED6">
        <w:rPr>
          <w:rFonts w:ascii="David" w:hAnsi="David" w:cs="David"/>
          <w:rtl/>
        </w:rPr>
        <w:t>והאיכות במכרז</w:t>
      </w:r>
    </w:p>
    <w:p w14:paraId="340B8E5D" w14:textId="77777777" w:rsidR="002766B0" w:rsidRPr="00763ED6" w:rsidRDefault="00931274" w:rsidP="00732382">
      <w:pPr>
        <w:pBdr>
          <w:top w:val="single" w:sz="4" w:space="1" w:color="auto"/>
          <w:left w:val="single" w:sz="4" w:space="4" w:color="auto"/>
          <w:bottom w:val="single" w:sz="4" w:space="1" w:color="auto"/>
          <w:right w:val="single" w:sz="4" w:space="4" w:color="auto"/>
        </w:pBdr>
        <w:shd w:val="clear" w:color="auto" w:fill="F2F2F2"/>
        <w:spacing w:line="276" w:lineRule="auto"/>
        <w:jc w:val="center"/>
        <w:rPr>
          <w:rFonts w:ascii="David" w:hAnsi="David" w:cs="David"/>
          <w:b/>
          <w:bCs/>
          <w:rtl/>
        </w:rPr>
      </w:pPr>
      <w:r w:rsidRPr="00763ED6">
        <w:rPr>
          <w:rFonts w:ascii="David" w:hAnsi="David" w:cs="David"/>
          <w:b/>
          <w:bCs/>
          <w:rtl/>
        </w:rPr>
        <w:t>עבור הוכחת עמידת המציע בתנאי הסף המקצועיים ותנאי האיכות של המכרז</w:t>
      </w:r>
      <w:bookmarkEnd w:id="52"/>
    </w:p>
    <w:p w14:paraId="3A61597B" w14:textId="77777777" w:rsidR="004E6844" w:rsidRPr="00763ED6" w:rsidRDefault="004E6844" w:rsidP="00732382">
      <w:pPr>
        <w:spacing w:line="276" w:lineRule="auto"/>
        <w:rPr>
          <w:rFonts w:ascii="David" w:eastAsia="Times New Roman" w:hAnsi="David" w:cs="David"/>
          <w:rtl/>
        </w:rPr>
      </w:pPr>
    </w:p>
    <w:p w14:paraId="43B29967" w14:textId="654A549C" w:rsidR="002766B0" w:rsidRPr="00763ED6" w:rsidRDefault="00931274" w:rsidP="00FB4665">
      <w:pPr>
        <w:spacing w:before="240" w:line="276" w:lineRule="auto"/>
        <w:rPr>
          <w:rFonts w:ascii="David" w:eastAsia="Times New Roman" w:hAnsi="David" w:cs="David"/>
          <w:rtl/>
        </w:rPr>
      </w:pPr>
      <w:r w:rsidRPr="00763ED6">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763ED6">
        <w:rPr>
          <w:rFonts w:ascii="David" w:hAnsi="David" w:cs="David"/>
          <w:b/>
          <w:bCs/>
          <w:rtl/>
        </w:rPr>
        <w:t>במכרז פומבי</w:t>
      </w:r>
      <w:r w:rsidR="00A10DCA" w:rsidRPr="00763ED6">
        <w:rPr>
          <w:rFonts w:ascii="David" w:hAnsi="David" w:cs="David"/>
          <w:rtl/>
        </w:rPr>
        <w:t xml:space="preserve"> </w:t>
      </w:r>
      <w:r w:rsidR="00A10DCA" w:rsidRPr="00763ED6">
        <w:rPr>
          <w:rFonts w:ascii="David" w:hAnsi="David" w:cs="David"/>
          <w:b/>
          <w:bCs/>
          <w:rtl/>
        </w:rPr>
        <w:t xml:space="preserve">מס' </w:t>
      </w:r>
      <w:r w:rsidR="001B5E1E">
        <w:rPr>
          <w:rFonts w:ascii="David" w:hAnsi="David" w:cs="David" w:hint="cs"/>
          <w:b/>
          <w:bCs/>
          <w:rtl/>
        </w:rPr>
        <w:t>17/25</w:t>
      </w:r>
      <w:r w:rsidR="00A10DCA" w:rsidRPr="00763ED6">
        <w:rPr>
          <w:rFonts w:ascii="David" w:hAnsi="David" w:cs="David"/>
          <w:b/>
          <w:bCs/>
          <w:rtl/>
        </w:rPr>
        <w:t xml:space="preserve">, </w:t>
      </w:r>
      <w:r w:rsidR="00393F09" w:rsidRPr="00393F09">
        <w:rPr>
          <w:rFonts w:ascii="David" w:hAnsi="David" w:cs="David"/>
          <w:b/>
          <w:bCs/>
          <w:rtl/>
        </w:rPr>
        <w:t xml:space="preserve">למתן שירותי ייעוץ למתן שירותי ייעוץ </w:t>
      </w:r>
      <w:r w:rsidR="00393F09" w:rsidRPr="00393F09">
        <w:rPr>
          <w:rFonts w:ascii="David" w:hAnsi="David" w:cs="David" w:hint="cs"/>
          <w:b/>
          <w:bCs/>
          <w:rtl/>
        </w:rPr>
        <w:t>לקידום הליכי פרויקטים עבור יחידת איכה"ס</w:t>
      </w:r>
      <w:r w:rsidR="00A10DCA" w:rsidRPr="00763ED6">
        <w:rPr>
          <w:rFonts w:ascii="David" w:hAnsi="David" w:cs="David"/>
          <w:b/>
          <w:bCs/>
          <w:rtl/>
        </w:rPr>
        <w:t>,</w:t>
      </w:r>
      <w:r w:rsidRPr="00763ED6">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35B3D677" w14:textId="77777777" w:rsidR="00440CC2" w:rsidRPr="00763ED6" w:rsidRDefault="00440CC2" w:rsidP="00FB4665">
      <w:pPr>
        <w:spacing w:before="240" w:line="276" w:lineRule="auto"/>
        <w:rPr>
          <w:rFonts w:ascii="David" w:hAnsi="David" w:cs="David"/>
          <w:b/>
          <w:bCs/>
          <w:u w:val="single"/>
          <w:rtl/>
          <w:lang w:val="x-none" w:eastAsia="x-none"/>
        </w:rPr>
      </w:pPr>
    </w:p>
    <w:p w14:paraId="4F376919" w14:textId="77777777" w:rsidR="004E6844" w:rsidRPr="00763ED6" w:rsidRDefault="00931274" w:rsidP="00692CC6">
      <w:pPr>
        <w:numPr>
          <w:ilvl w:val="0"/>
          <w:numId w:val="108"/>
        </w:numPr>
        <w:spacing w:before="240" w:line="276" w:lineRule="auto"/>
        <w:rPr>
          <w:rFonts w:ascii="David" w:hAnsi="David" w:cs="David"/>
          <w:b/>
          <w:bCs/>
          <w:sz w:val="28"/>
          <w:szCs w:val="28"/>
          <w:u w:val="single"/>
          <w:rtl/>
          <w:lang w:val="x-none" w:eastAsia="x-none"/>
        </w:rPr>
      </w:pPr>
      <w:bookmarkStart w:id="53" w:name="_Hlk100330305"/>
      <w:r w:rsidRPr="00763ED6">
        <w:rPr>
          <w:rFonts w:ascii="David" w:hAnsi="David" w:cs="David"/>
          <w:b/>
          <w:bCs/>
          <w:sz w:val="28"/>
          <w:szCs w:val="28"/>
          <w:u w:val="single"/>
          <w:rtl/>
          <w:lang w:val="x-none" w:eastAsia="x-none"/>
        </w:rPr>
        <w:t>ניסיון המציע</w:t>
      </w:r>
      <w:r w:rsidR="003006B4" w:rsidRPr="00763ED6">
        <w:rPr>
          <w:rFonts w:ascii="David" w:hAnsi="David" w:cs="David"/>
          <w:b/>
          <w:bCs/>
          <w:sz w:val="28"/>
          <w:szCs w:val="28"/>
          <w:u w:val="single"/>
          <w:rtl/>
          <w:lang w:val="x-none" w:eastAsia="x-none"/>
        </w:rPr>
        <w:t xml:space="preserve"> </w:t>
      </w:r>
    </w:p>
    <w:bookmarkEnd w:id="53"/>
    <w:p w14:paraId="1BC7C411" w14:textId="77777777" w:rsidR="00C60B89" w:rsidRPr="00763ED6" w:rsidRDefault="00C60B89" w:rsidP="00FB4665">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0337B5" w14:paraId="156A01D7" w14:textId="77777777" w:rsidTr="00D73ABD">
        <w:tc>
          <w:tcPr>
            <w:tcW w:w="569" w:type="dxa"/>
            <w:shd w:val="clear" w:color="auto" w:fill="F2F2F2"/>
          </w:tcPr>
          <w:p w14:paraId="59B98DCD" w14:textId="77777777" w:rsidR="00BF1AC0" w:rsidRPr="00763ED6" w:rsidRDefault="00931274" w:rsidP="00FB4665">
            <w:pPr>
              <w:spacing w:before="240" w:line="276" w:lineRule="auto"/>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w:t>
            </w:r>
          </w:p>
        </w:tc>
        <w:tc>
          <w:tcPr>
            <w:tcW w:w="7787" w:type="dxa"/>
            <w:shd w:val="clear" w:color="auto" w:fill="F2F2F2"/>
          </w:tcPr>
          <w:p w14:paraId="3E81D235" w14:textId="77777777" w:rsidR="00BF1AC0" w:rsidRPr="00763ED6" w:rsidRDefault="00931274" w:rsidP="00FB4665">
            <w:pPr>
              <w:spacing w:before="240" w:line="276" w:lineRule="auto"/>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תנאי הסף</w:t>
            </w:r>
          </w:p>
        </w:tc>
      </w:tr>
      <w:tr w:rsidR="000337B5" w14:paraId="54E5E0F5" w14:textId="77777777" w:rsidTr="00D73ABD">
        <w:tc>
          <w:tcPr>
            <w:tcW w:w="569" w:type="dxa"/>
            <w:shd w:val="clear" w:color="auto" w:fill="F2F2F2"/>
          </w:tcPr>
          <w:p w14:paraId="1ED54CA1" w14:textId="77777777" w:rsidR="00BF1AC0" w:rsidRPr="00763ED6" w:rsidRDefault="00931274" w:rsidP="00FB4665">
            <w:pPr>
              <w:spacing w:before="240" w:line="276" w:lineRule="auto"/>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1</w:t>
            </w:r>
          </w:p>
        </w:tc>
        <w:tc>
          <w:tcPr>
            <w:tcW w:w="7787" w:type="dxa"/>
            <w:shd w:val="clear" w:color="auto" w:fill="F2F2F2"/>
          </w:tcPr>
          <w:p w14:paraId="77E986D0" w14:textId="77777777" w:rsidR="005766E7" w:rsidRPr="005F3674" w:rsidRDefault="00931274" w:rsidP="00692CC6">
            <w:pPr>
              <w:pStyle w:val="af0"/>
              <w:numPr>
                <w:ilvl w:val="0"/>
                <w:numId w:val="116"/>
              </w:numPr>
              <w:spacing w:before="240" w:line="276" w:lineRule="auto"/>
              <w:rPr>
                <w:rFonts w:ascii="David" w:eastAsia="Times New Roman" w:hAnsi="David" w:cs="David"/>
                <w:b/>
                <w:bCs/>
                <w:sz w:val="22"/>
                <w:szCs w:val="22"/>
                <w:rtl/>
              </w:rPr>
            </w:pPr>
            <w:r w:rsidRPr="00AD1BCB">
              <w:rPr>
                <w:rFonts w:ascii="David" w:eastAsia="Times New Roman" w:hAnsi="David" w:cs="David"/>
                <w:rtl/>
              </w:rPr>
              <w:t xml:space="preserve">המציע </w:t>
            </w:r>
            <w:r w:rsidRPr="00AD1BCB">
              <w:rPr>
                <w:rFonts w:ascii="David" w:hAnsi="David" w:cs="David"/>
                <w:rtl/>
              </w:rPr>
              <w:t xml:space="preserve"> </w:t>
            </w:r>
            <w:r w:rsidRPr="00AD1BCB">
              <w:rPr>
                <w:rFonts w:ascii="David" w:eastAsia="Times New Roman" w:hAnsi="David" w:cs="David"/>
                <w:rtl/>
              </w:rPr>
              <w:t>בעל ניסיון  של 3</w:t>
            </w:r>
            <w:r>
              <w:rPr>
                <w:rFonts w:ascii="David" w:eastAsia="Times New Roman" w:hAnsi="David" w:cs="David" w:hint="cs"/>
                <w:rtl/>
              </w:rPr>
              <w:t xml:space="preserve"> שנים</w:t>
            </w:r>
            <w:r w:rsidRPr="00AD1BCB">
              <w:rPr>
                <w:rFonts w:ascii="David" w:eastAsia="Times New Roman" w:hAnsi="David" w:cs="David"/>
                <w:rtl/>
              </w:rPr>
              <w:t xml:space="preserve"> לפחות, בין השנים 2017 - 2024 בליווי וקידום פרויקטים בתחום איכות הסביבה</w:t>
            </w:r>
          </w:p>
        </w:tc>
      </w:tr>
    </w:tbl>
    <w:p w14:paraId="11F3F98A" w14:textId="77777777" w:rsidR="00A8135A" w:rsidRPr="00763ED6" w:rsidRDefault="00931274" w:rsidP="00FB4665">
      <w:pPr>
        <w:spacing w:before="240" w:line="276" w:lineRule="auto"/>
        <w:rPr>
          <w:rFonts w:ascii="David" w:hAnsi="David" w:cs="David"/>
          <w:b/>
          <w:bCs/>
          <w:u w:val="single"/>
          <w:rtl/>
        </w:rPr>
      </w:pPr>
      <w:r w:rsidRPr="00763ED6">
        <w:rPr>
          <w:rFonts w:ascii="David" w:hAnsi="David" w:cs="David"/>
          <w:rtl/>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782"/>
        <w:gridCol w:w="1699"/>
        <w:gridCol w:w="1069"/>
        <w:gridCol w:w="1109"/>
        <w:gridCol w:w="2271"/>
      </w:tblGrid>
      <w:tr w:rsidR="000337B5" w14:paraId="215FF248" w14:textId="77777777" w:rsidTr="00B55DAE">
        <w:tc>
          <w:tcPr>
            <w:tcW w:w="315" w:type="dxa"/>
            <w:vMerge w:val="restart"/>
            <w:shd w:val="clear" w:color="auto" w:fill="F2F2F2"/>
          </w:tcPr>
          <w:p w14:paraId="57B8D123" w14:textId="77777777" w:rsidR="007940CF" w:rsidRPr="00763ED6" w:rsidRDefault="00931274" w:rsidP="00FB4665">
            <w:pPr>
              <w:spacing w:before="240" w:line="276"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790" w:type="dxa"/>
            <w:vMerge w:val="restart"/>
            <w:shd w:val="clear" w:color="auto" w:fill="F2F2F2"/>
          </w:tcPr>
          <w:p w14:paraId="683C19C8" w14:textId="77777777" w:rsidR="007940CF"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705" w:type="dxa"/>
            <w:vMerge w:val="restart"/>
            <w:shd w:val="clear" w:color="auto" w:fill="F2F2F2"/>
          </w:tcPr>
          <w:p w14:paraId="64B60756" w14:textId="77777777" w:rsidR="007940CF" w:rsidRPr="00FC4C81" w:rsidRDefault="00931274" w:rsidP="00FB4665">
            <w:pPr>
              <w:spacing w:before="240" w:line="276" w:lineRule="auto"/>
              <w:jc w:val="left"/>
              <w:rPr>
                <w:rFonts w:ascii="David" w:eastAsia="Times New Roman" w:hAnsi="David" w:cs="David"/>
                <w:b/>
                <w:bCs/>
                <w:sz w:val="22"/>
                <w:szCs w:val="22"/>
                <w:rtl/>
              </w:rPr>
            </w:pPr>
            <w:r w:rsidRPr="00FC4C81">
              <w:rPr>
                <w:rFonts w:ascii="David" w:eastAsia="Times New Roman" w:hAnsi="David" w:cs="David" w:hint="cs"/>
                <w:b/>
                <w:bCs/>
                <w:sz w:val="22"/>
                <w:szCs w:val="22"/>
                <w:rtl/>
              </w:rPr>
              <w:t>תיאור הפרויקט</w:t>
            </w:r>
          </w:p>
        </w:tc>
        <w:tc>
          <w:tcPr>
            <w:tcW w:w="993" w:type="dxa"/>
            <w:vMerge w:val="restart"/>
            <w:shd w:val="clear" w:color="auto" w:fill="F2F2F2"/>
          </w:tcPr>
          <w:p w14:paraId="36446DD9" w14:textId="77777777" w:rsidR="007940CF" w:rsidRPr="00FC4C81" w:rsidRDefault="00931274" w:rsidP="00FB4665">
            <w:pPr>
              <w:spacing w:before="240" w:line="276" w:lineRule="auto"/>
              <w:jc w:val="left"/>
              <w:rPr>
                <w:rFonts w:ascii="David" w:eastAsia="Times New Roman" w:hAnsi="David" w:cs="David"/>
                <w:b/>
                <w:bCs/>
                <w:sz w:val="22"/>
                <w:szCs w:val="22"/>
                <w:rtl/>
              </w:rPr>
            </w:pPr>
            <w:r w:rsidRPr="00FC4C81">
              <w:rPr>
                <w:rFonts w:ascii="David" w:eastAsia="Times New Roman" w:hAnsi="David" w:cs="David"/>
                <w:b/>
                <w:bCs/>
                <w:sz w:val="22"/>
                <w:szCs w:val="22"/>
                <w:rtl/>
              </w:rPr>
              <w:t>תקופת מתן השירותים</w:t>
            </w:r>
          </w:p>
          <w:p w14:paraId="7A36DE1E" w14:textId="77777777" w:rsidR="007940CF" w:rsidRPr="00FC4C81" w:rsidRDefault="00931274" w:rsidP="00FB4665">
            <w:pPr>
              <w:spacing w:before="240" w:line="276" w:lineRule="auto"/>
              <w:jc w:val="left"/>
              <w:rPr>
                <w:rFonts w:ascii="David" w:eastAsia="Times New Roman" w:hAnsi="David" w:cs="David"/>
                <w:b/>
                <w:bCs/>
                <w:sz w:val="22"/>
                <w:szCs w:val="22"/>
                <w:rtl/>
              </w:rPr>
            </w:pPr>
            <w:r w:rsidRPr="00FC4C81">
              <w:rPr>
                <w:rFonts w:ascii="David" w:eastAsia="Times New Roman" w:hAnsi="David" w:cs="David" w:hint="cs"/>
                <w:b/>
                <w:bCs/>
                <w:sz w:val="22"/>
                <w:szCs w:val="22"/>
                <w:rtl/>
              </w:rPr>
              <w:t>(יש לציין מועד התחלה ומועד סיום)</w:t>
            </w:r>
          </w:p>
        </w:tc>
        <w:tc>
          <w:tcPr>
            <w:tcW w:w="3398" w:type="dxa"/>
            <w:gridSpan w:val="2"/>
            <w:shd w:val="clear" w:color="auto" w:fill="F2F2F2"/>
          </w:tcPr>
          <w:p w14:paraId="25F41F42" w14:textId="77777777" w:rsidR="007940CF"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0337B5" w14:paraId="19DD5DC5" w14:textId="77777777" w:rsidTr="00B55DAE">
        <w:tc>
          <w:tcPr>
            <w:tcW w:w="315" w:type="dxa"/>
            <w:vMerge/>
            <w:shd w:val="clear" w:color="auto" w:fill="F2F2F2"/>
          </w:tcPr>
          <w:p w14:paraId="78DE7CAF" w14:textId="77777777" w:rsidR="007940CF" w:rsidRPr="00763ED6" w:rsidRDefault="007940CF" w:rsidP="00FB4665">
            <w:pPr>
              <w:spacing w:before="240" w:line="276" w:lineRule="auto"/>
              <w:rPr>
                <w:rFonts w:ascii="David" w:eastAsia="Times New Roman" w:hAnsi="David" w:cs="David"/>
                <w:b/>
                <w:bCs/>
                <w:sz w:val="22"/>
                <w:szCs w:val="22"/>
                <w:rtl/>
              </w:rPr>
            </w:pPr>
          </w:p>
        </w:tc>
        <w:tc>
          <w:tcPr>
            <w:tcW w:w="1790" w:type="dxa"/>
            <w:vMerge/>
            <w:shd w:val="clear" w:color="auto" w:fill="F2F2F2"/>
          </w:tcPr>
          <w:p w14:paraId="0A623F30" w14:textId="77777777" w:rsidR="007940CF" w:rsidRPr="00763ED6" w:rsidRDefault="007940CF" w:rsidP="00FB4665">
            <w:pPr>
              <w:spacing w:before="240" w:line="276" w:lineRule="auto"/>
              <w:rPr>
                <w:rFonts w:ascii="David" w:eastAsia="Times New Roman" w:hAnsi="David" w:cs="David"/>
                <w:b/>
                <w:bCs/>
                <w:sz w:val="22"/>
                <w:szCs w:val="22"/>
                <w:rtl/>
              </w:rPr>
            </w:pPr>
          </w:p>
        </w:tc>
        <w:tc>
          <w:tcPr>
            <w:tcW w:w="1705" w:type="dxa"/>
            <w:vMerge/>
            <w:shd w:val="clear" w:color="auto" w:fill="F2F2F2"/>
          </w:tcPr>
          <w:p w14:paraId="761EC06B" w14:textId="77777777" w:rsidR="007940CF" w:rsidRPr="00763ED6" w:rsidRDefault="007940CF" w:rsidP="00FB4665">
            <w:pPr>
              <w:spacing w:before="240" w:line="276" w:lineRule="auto"/>
              <w:rPr>
                <w:rFonts w:ascii="David" w:eastAsia="Times New Roman" w:hAnsi="David" w:cs="David"/>
                <w:b/>
                <w:bCs/>
                <w:sz w:val="22"/>
                <w:szCs w:val="22"/>
                <w:rtl/>
              </w:rPr>
            </w:pPr>
          </w:p>
        </w:tc>
        <w:tc>
          <w:tcPr>
            <w:tcW w:w="993" w:type="dxa"/>
            <w:vMerge/>
            <w:shd w:val="clear" w:color="auto" w:fill="F2F2F2"/>
          </w:tcPr>
          <w:p w14:paraId="14C8BA9D" w14:textId="77777777" w:rsidR="007940CF" w:rsidRPr="00763ED6" w:rsidRDefault="007940CF" w:rsidP="00FB4665">
            <w:pPr>
              <w:spacing w:before="240" w:line="276" w:lineRule="auto"/>
              <w:rPr>
                <w:rFonts w:ascii="David" w:eastAsia="Times New Roman" w:hAnsi="David" w:cs="David"/>
                <w:b/>
                <w:bCs/>
                <w:sz w:val="22"/>
                <w:szCs w:val="22"/>
                <w:rtl/>
              </w:rPr>
            </w:pPr>
          </w:p>
        </w:tc>
        <w:tc>
          <w:tcPr>
            <w:tcW w:w="1113" w:type="dxa"/>
            <w:shd w:val="clear" w:color="auto" w:fill="F2F2F2"/>
          </w:tcPr>
          <w:p w14:paraId="73ABE8AE" w14:textId="77777777" w:rsidR="007940CF"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2285" w:type="dxa"/>
            <w:shd w:val="clear" w:color="auto" w:fill="F2F2F2"/>
          </w:tcPr>
          <w:p w14:paraId="250A5EA3" w14:textId="77777777" w:rsidR="007940CF"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0337B5" w14:paraId="4243A53E" w14:textId="77777777" w:rsidTr="00B55DAE">
        <w:tc>
          <w:tcPr>
            <w:tcW w:w="315" w:type="dxa"/>
            <w:shd w:val="clear" w:color="auto" w:fill="auto"/>
          </w:tcPr>
          <w:p w14:paraId="5C631E24" w14:textId="77777777" w:rsidR="007940CF"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1</w:t>
            </w:r>
          </w:p>
        </w:tc>
        <w:tc>
          <w:tcPr>
            <w:tcW w:w="1790" w:type="dxa"/>
            <w:shd w:val="clear" w:color="auto" w:fill="auto"/>
          </w:tcPr>
          <w:p w14:paraId="6188212B" w14:textId="77777777" w:rsidR="007940CF" w:rsidRPr="00763ED6" w:rsidRDefault="007940CF" w:rsidP="00FB4665">
            <w:pPr>
              <w:spacing w:before="240" w:line="276" w:lineRule="auto"/>
              <w:rPr>
                <w:rFonts w:ascii="David" w:eastAsia="Times New Roman" w:hAnsi="David" w:cs="David"/>
                <w:sz w:val="22"/>
                <w:szCs w:val="22"/>
                <w:rtl/>
              </w:rPr>
            </w:pPr>
          </w:p>
        </w:tc>
        <w:tc>
          <w:tcPr>
            <w:tcW w:w="1705" w:type="dxa"/>
            <w:shd w:val="clear" w:color="auto" w:fill="auto"/>
          </w:tcPr>
          <w:p w14:paraId="3E6D6382" w14:textId="77777777" w:rsidR="007940CF" w:rsidRPr="00763ED6" w:rsidRDefault="007940CF" w:rsidP="00FB4665">
            <w:pPr>
              <w:spacing w:before="240" w:line="276" w:lineRule="auto"/>
              <w:rPr>
                <w:rFonts w:ascii="David" w:eastAsia="Times New Roman" w:hAnsi="David" w:cs="David"/>
                <w:sz w:val="22"/>
                <w:szCs w:val="22"/>
                <w:rtl/>
              </w:rPr>
            </w:pPr>
          </w:p>
        </w:tc>
        <w:tc>
          <w:tcPr>
            <w:tcW w:w="993" w:type="dxa"/>
            <w:shd w:val="clear" w:color="auto" w:fill="auto"/>
          </w:tcPr>
          <w:p w14:paraId="058F59DB" w14:textId="77777777" w:rsidR="007940CF" w:rsidRPr="00763ED6" w:rsidRDefault="007940CF" w:rsidP="00FB4665">
            <w:pPr>
              <w:spacing w:before="240" w:line="276" w:lineRule="auto"/>
              <w:rPr>
                <w:rFonts w:ascii="David" w:eastAsia="Times New Roman" w:hAnsi="David" w:cs="David"/>
                <w:sz w:val="22"/>
                <w:szCs w:val="22"/>
                <w:rtl/>
              </w:rPr>
            </w:pPr>
          </w:p>
        </w:tc>
        <w:tc>
          <w:tcPr>
            <w:tcW w:w="1113" w:type="dxa"/>
            <w:shd w:val="clear" w:color="auto" w:fill="auto"/>
          </w:tcPr>
          <w:p w14:paraId="6776E20D" w14:textId="77777777" w:rsidR="007940CF" w:rsidRPr="00763ED6" w:rsidRDefault="007940CF" w:rsidP="00FB4665">
            <w:pPr>
              <w:spacing w:before="240" w:line="276" w:lineRule="auto"/>
              <w:rPr>
                <w:rFonts w:ascii="David" w:eastAsia="Times New Roman" w:hAnsi="David" w:cs="David"/>
                <w:sz w:val="22"/>
                <w:szCs w:val="22"/>
                <w:rtl/>
              </w:rPr>
            </w:pPr>
          </w:p>
        </w:tc>
        <w:tc>
          <w:tcPr>
            <w:tcW w:w="2285" w:type="dxa"/>
            <w:shd w:val="clear" w:color="auto" w:fill="auto"/>
          </w:tcPr>
          <w:p w14:paraId="56CAEF1A" w14:textId="77777777" w:rsidR="007940CF" w:rsidRPr="00763ED6" w:rsidRDefault="007940CF" w:rsidP="00FB4665">
            <w:pPr>
              <w:spacing w:before="240" w:line="276" w:lineRule="auto"/>
              <w:rPr>
                <w:rFonts w:ascii="David" w:eastAsia="Times New Roman" w:hAnsi="David" w:cs="David"/>
                <w:sz w:val="22"/>
                <w:szCs w:val="22"/>
                <w:rtl/>
              </w:rPr>
            </w:pPr>
          </w:p>
        </w:tc>
      </w:tr>
      <w:tr w:rsidR="000337B5" w14:paraId="279D99F1" w14:textId="77777777" w:rsidTr="00B55DAE">
        <w:tc>
          <w:tcPr>
            <w:tcW w:w="315" w:type="dxa"/>
            <w:shd w:val="clear" w:color="auto" w:fill="auto"/>
          </w:tcPr>
          <w:p w14:paraId="38270B79" w14:textId="77777777" w:rsidR="007940CF"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2</w:t>
            </w:r>
          </w:p>
        </w:tc>
        <w:tc>
          <w:tcPr>
            <w:tcW w:w="1790" w:type="dxa"/>
            <w:shd w:val="clear" w:color="auto" w:fill="auto"/>
          </w:tcPr>
          <w:p w14:paraId="4CEFF387" w14:textId="77777777" w:rsidR="007940CF" w:rsidRPr="00763ED6" w:rsidRDefault="007940CF" w:rsidP="00FB4665">
            <w:pPr>
              <w:spacing w:before="240" w:line="276" w:lineRule="auto"/>
              <w:rPr>
                <w:rFonts w:ascii="David" w:eastAsia="Times New Roman" w:hAnsi="David" w:cs="David"/>
                <w:sz w:val="22"/>
                <w:szCs w:val="22"/>
                <w:rtl/>
              </w:rPr>
            </w:pPr>
          </w:p>
        </w:tc>
        <w:tc>
          <w:tcPr>
            <w:tcW w:w="1705" w:type="dxa"/>
            <w:shd w:val="clear" w:color="auto" w:fill="auto"/>
          </w:tcPr>
          <w:p w14:paraId="2C5E6254" w14:textId="77777777" w:rsidR="007940CF" w:rsidRPr="00763ED6" w:rsidRDefault="007940CF" w:rsidP="00FB4665">
            <w:pPr>
              <w:spacing w:before="240" w:line="276" w:lineRule="auto"/>
              <w:rPr>
                <w:rFonts w:ascii="David" w:eastAsia="Times New Roman" w:hAnsi="David" w:cs="David"/>
                <w:sz w:val="22"/>
                <w:szCs w:val="22"/>
                <w:rtl/>
              </w:rPr>
            </w:pPr>
          </w:p>
        </w:tc>
        <w:tc>
          <w:tcPr>
            <w:tcW w:w="993" w:type="dxa"/>
            <w:shd w:val="clear" w:color="auto" w:fill="auto"/>
          </w:tcPr>
          <w:p w14:paraId="3BEEF3A7" w14:textId="77777777" w:rsidR="007940CF" w:rsidRPr="00763ED6" w:rsidRDefault="007940CF" w:rsidP="00FB4665">
            <w:pPr>
              <w:spacing w:before="240" w:line="276" w:lineRule="auto"/>
              <w:rPr>
                <w:rFonts w:ascii="David" w:eastAsia="Times New Roman" w:hAnsi="David" w:cs="David"/>
                <w:sz w:val="22"/>
                <w:szCs w:val="22"/>
                <w:rtl/>
              </w:rPr>
            </w:pPr>
          </w:p>
        </w:tc>
        <w:tc>
          <w:tcPr>
            <w:tcW w:w="1113" w:type="dxa"/>
            <w:shd w:val="clear" w:color="auto" w:fill="auto"/>
          </w:tcPr>
          <w:p w14:paraId="59061DEA" w14:textId="77777777" w:rsidR="007940CF" w:rsidRPr="00763ED6" w:rsidRDefault="007940CF" w:rsidP="00FB4665">
            <w:pPr>
              <w:spacing w:before="240" w:line="276" w:lineRule="auto"/>
              <w:rPr>
                <w:rFonts w:ascii="David" w:eastAsia="Times New Roman" w:hAnsi="David" w:cs="David"/>
                <w:sz w:val="22"/>
                <w:szCs w:val="22"/>
                <w:rtl/>
              </w:rPr>
            </w:pPr>
          </w:p>
        </w:tc>
        <w:tc>
          <w:tcPr>
            <w:tcW w:w="2285" w:type="dxa"/>
            <w:shd w:val="clear" w:color="auto" w:fill="auto"/>
          </w:tcPr>
          <w:p w14:paraId="5AB68873" w14:textId="77777777" w:rsidR="007940CF" w:rsidRPr="00763ED6" w:rsidRDefault="007940CF" w:rsidP="00FB4665">
            <w:pPr>
              <w:spacing w:before="240" w:line="276" w:lineRule="auto"/>
              <w:rPr>
                <w:rFonts w:ascii="David" w:eastAsia="Times New Roman" w:hAnsi="David" w:cs="David"/>
                <w:sz w:val="22"/>
                <w:szCs w:val="22"/>
                <w:rtl/>
              </w:rPr>
            </w:pPr>
          </w:p>
        </w:tc>
      </w:tr>
      <w:tr w:rsidR="000337B5" w14:paraId="140DDC10" w14:textId="77777777" w:rsidTr="00B55DAE">
        <w:tc>
          <w:tcPr>
            <w:tcW w:w="315" w:type="dxa"/>
            <w:shd w:val="clear" w:color="auto" w:fill="auto"/>
          </w:tcPr>
          <w:p w14:paraId="6427772F" w14:textId="77777777" w:rsidR="007940CF"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3</w:t>
            </w:r>
          </w:p>
        </w:tc>
        <w:tc>
          <w:tcPr>
            <w:tcW w:w="1790" w:type="dxa"/>
            <w:shd w:val="clear" w:color="auto" w:fill="auto"/>
          </w:tcPr>
          <w:p w14:paraId="59142E99" w14:textId="77777777" w:rsidR="007940CF" w:rsidRPr="00763ED6" w:rsidRDefault="007940CF" w:rsidP="00FB4665">
            <w:pPr>
              <w:spacing w:before="240" w:line="276" w:lineRule="auto"/>
              <w:rPr>
                <w:rFonts w:ascii="David" w:eastAsia="Times New Roman" w:hAnsi="David" w:cs="David"/>
                <w:sz w:val="22"/>
                <w:szCs w:val="22"/>
                <w:rtl/>
              </w:rPr>
            </w:pPr>
          </w:p>
        </w:tc>
        <w:tc>
          <w:tcPr>
            <w:tcW w:w="1705" w:type="dxa"/>
            <w:shd w:val="clear" w:color="auto" w:fill="auto"/>
          </w:tcPr>
          <w:p w14:paraId="764C8C54" w14:textId="77777777" w:rsidR="007940CF" w:rsidRPr="00763ED6" w:rsidRDefault="007940CF" w:rsidP="00FB4665">
            <w:pPr>
              <w:spacing w:before="240" w:line="276" w:lineRule="auto"/>
              <w:rPr>
                <w:rFonts w:ascii="David" w:eastAsia="Times New Roman" w:hAnsi="David" w:cs="David"/>
                <w:sz w:val="22"/>
                <w:szCs w:val="22"/>
                <w:rtl/>
              </w:rPr>
            </w:pPr>
          </w:p>
        </w:tc>
        <w:tc>
          <w:tcPr>
            <w:tcW w:w="993" w:type="dxa"/>
            <w:shd w:val="clear" w:color="auto" w:fill="auto"/>
          </w:tcPr>
          <w:p w14:paraId="71B0702B" w14:textId="77777777" w:rsidR="007940CF" w:rsidRPr="00763ED6" w:rsidRDefault="007940CF" w:rsidP="00FB4665">
            <w:pPr>
              <w:spacing w:before="240" w:line="276" w:lineRule="auto"/>
              <w:rPr>
                <w:rFonts w:ascii="David" w:eastAsia="Times New Roman" w:hAnsi="David" w:cs="David"/>
                <w:sz w:val="22"/>
                <w:szCs w:val="22"/>
                <w:rtl/>
              </w:rPr>
            </w:pPr>
          </w:p>
        </w:tc>
        <w:tc>
          <w:tcPr>
            <w:tcW w:w="1113" w:type="dxa"/>
            <w:shd w:val="clear" w:color="auto" w:fill="auto"/>
          </w:tcPr>
          <w:p w14:paraId="18CC12FE" w14:textId="77777777" w:rsidR="007940CF" w:rsidRPr="00763ED6" w:rsidRDefault="007940CF" w:rsidP="00FB4665">
            <w:pPr>
              <w:spacing w:before="240" w:line="276" w:lineRule="auto"/>
              <w:rPr>
                <w:rFonts w:ascii="David" w:eastAsia="Times New Roman" w:hAnsi="David" w:cs="David"/>
                <w:sz w:val="22"/>
                <w:szCs w:val="22"/>
                <w:rtl/>
              </w:rPr>
            </w:pPr>
          </w:p>
        </w:tc>
        <w:tc>
          <w:tcPr>
            <w:tcW w:w="2285" w:type="dxa"/>
            <w:shd w:val="clear" w:color="auto" w:fill="auto"/>
          </w:tcPr>
          <w:p w14:paraId="68014701" w14:textId="77777777" w:rsidR="007940CF" w:rsidRPr="00763ED6" w:rsidRDefault="007940CF" w:rsidP="00FB4665">
            <w:pPr>
              <w:spacing w:before="240" w:line="276" w:lineRule="auto"/>
              <w:rPr>
                <w:rFonts w:ascii="David" w:eastAsia="Times New Roman" w:hAnsi="David" w:cs="David"/>
                <w:sz w:val="22"/>
                <w:szCs w:val="22"/>
                <w:rtl/>
              </w:rPr>
            </w:pPr>
          </w:p>
        </w:tc>
      </w:tr>
    </w:tbl>
    <w:p w14:paraId="72C01E76" w14:textId="77777777" w:rsidR="0093131B" w:rsidRDefault="0093131B" w:rsidP="00FB4665">
      <w:pPr>
        <w:spacing w:before="240" w:line="276" w:lineRule="auto"/>
        <w:ind w:left="360"/>
        <w:rPr>
          <w:rFonts w:ascii="David" w:hAnsi="David" w:cs="David"/>
          <w:rtl/>
        </w:rPr>
      </w:pPr>
    </w:p>
    <w:p w14:paraId="4F5D8E1A" w14:textId="77777777" w:rsidR="00894AB4" w:rsidRDefault="00931274" w:rsidP="00FB4665">
      <w:pPr>
        <w:spacing w:before="240" w:line="276" w:lineRule="auto"/>
        <w:ind w:left="360"/>
        <w:rPr>
          <w:rFonts w:ascii="David" w:hAnsi="David" w:cs="David"/>
          <w:b/>
          <w:bCs/>
          <w:rtl/>
          <w:lang w:val="x-none" w:eastAsia="x-none"/>
        </w:rPr>
      </w:pPr>
      <w:r w:rsidRPr="00763ED6">
        <w:rPr>
          <w:rFonts w:ascii="David" w:hAnsi="David" w:cs="David"/>
          <w:b/>
          <w:bCs/>
          <w:rtl/>
          <w:lang w:val="x-none" w:eastAsia="x-none"/>
        </w:rPr>
        <w:t>ניתן להוסיף שורות נוספות.</w:t>
      </w:r>
    </w:p>
    <w:p w14:paraId="53215163" w14:textId="77777777" w:rsidR="00FB4665" w:rsidRDefault="00FB4665" w:rsidP="00FB4665">
      <w:pPr>
        <w:spacing w:before="240" w:line="276" w:lineRule="auto"/>
        <w:ind w:left="360"/>
        <w:rPr>
          <w:rFonts w:ascii="David" w:hAnsi="David" w:cs="David"/>
          <w:b/>
          <w:bCs/>
          <w:rtl/>
          <w:lang w:val="x-none" w:eastAsia="x-none"/>
        </w:rPr>
      </w:pPr>
    </w:p>
    <w:p w14:paraId="403C29EB" w14:textId="77777777" w:rsidR="00FB4665" w:rsidRDefault="00FB4665" w:rsidP="00FB4665">
      <w:pPr>
        <w:spacing w:before="240" w:line="276" w:lineRule="auto"/>
        <w:ind w:left="360"/>
        <w:rPr>
          <w:rFonts w:ascii="David" w:hAnsi="David" w:cs="David"/>
          <w:b/>
          <w:bCs/>
          <w:rtl/>
          <w:lang w:val="x-none" w:eastAsia="x-non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0337B5" w14:paraId="34CF8F1C" w14:textId="77777777" w:rsidTr="00262228">
        <w:tc>
          <w:tcPr>
            <w:tcW w:w="569" w:type="dxa"/>
            <w:shd w:val="clear" w:color="auto" w:fill="F2F2F2"/>
          </w:tcPr>
          <w:p w14:paraId="5F20E5E0" w14:textId="77777777" w:rsidR="00913C7E" w:rsidRPr="00763ED6" w:rsidRDefault="00931274" w:rsidP="00FB4665">
            <w:pPr>
              <w:spacing w:before="240" w:line="276" w:lineRule="auto"/>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lastRenderedPageBreak/>
              <w:t>#</w:t>
            </w:r>
          </w:p>
        </w:tc>
        <w:tc>
          <w:tcPr>
            <w:tcW w:w="7787" w:type="dxa"/>
            <w:shd w:val="clear" w:color="auto" w:fill="F2F2F2"/>
          </w:tcPr>
          <w:p w14:paraId="0C1FA37C" w14:textId="77777777" w:rsidR="00913C7E" w:rsidRPr="00763ED6" w:rsidRDefault="00931274" w:rsidP="00FB4665">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0337B5" w14:paraId="607951D8" w14:textId="77777777" w:rsidTr="00262228">
        <w:tc>
          <w:tcPr>
            <w:tcW w:w="569" w:type="dxa"/>
            <w:shd w:val="clear" w:color="auto" w:fill="F2F2F2"/>
          </w:tcPr>
          <w:p w14:paraId="19B1EE74" w14:textId="77777777" w:rsidR="00913C7E" w:rsidRPr="00763ED6" w:rsidRDefault="00931274" w:rsidP="00FB4665">
            <w:pPr>
              <w:spacing w:before="240" w:line="276" w:lineRule="auto"/>
              <w:rPr>
                <w:rFonts w:ascii="David" w:eastAsia="Times New Roman" w:hAnsi="David" w:cs="David"/>
                <w:b/>
                <w:bCs/>
                <w:sz w:val="22"/>
                <w:szCs w:val="22"/>
                <w:rtl/>
                <w:lang w:val="x-none" w:eastAsia="x-none"/>
              </w:rPr>
            </w:pPr>
            <w:r w:rsidRPr="00763ED6">
              <w:rPr>
                <w:rFonts w:ascii="David" w:eastAsia="Times New Roman" w:hAnsi="David" w:cs="David"/>
                <w:b/>
                <w:bCs/>
                <w:sz w:val="22"/>
                <w:szCs w:val="22"/>
                <w:rtl/>
                <w:lang w:val="x-none" w:eastAsia="x-none"/>
              </w:rPr>
              <w:t>1</w:t>
            </w:r>
          </w:p>
        </w:tc>
        <w:tc>
          <w:tcPr>
            <w:tcW w:w="7787" w:type="dxa"/>
            <w:shd w:val="clear" w:color="auto" w:fill="F2F2F2"/>
          </w:tcPr>
          <w:p w14:paraId="5A15A457" w14:textId="77777777" w:rsidR="00B55DAE" w:rsidRPr="007355A7" w:rsidRDefault="00931274" w:rsidP="00B55DAE">
            <w:pPr>
              <w:spacing w:before="240" w:line="276" w:lineRule="auto"/>
              <w:rPr>
                <w:rFonts w:ascii="David" w:hAnsi="David" w:cs="David"/>
                <w:rtl/>
              </w:rPr>
            </w:pPr>
            <w:r w:rsidRPr="007355A7">
              <w:rPr>
                <w:rFonts w:ascii="David" w:hAnsi="David" w:cs="David"/>
                <w:rtl/>
              </w:rPr>
              <w:t>מספר שנות ניסיון של המציע מעבר לתנאי הסף, החל מהשנה ה</w:t>
            </w:r>
            <w:r>
              <w:rPr>
                <w:rFonts w:ascii="David" w:hAnsi="David" w:cs="David" w:hint="cs"/>
                <w:rtl/>
              </w:rPr>
              <w:t>רביעית</w:t>
            </w:r>
            <w:r w:rsidRPr="007355A7">
              <w:rPr>
                <w:rFonts w:ascii="David" w:hAnsi="David" w:cs="David"/>
                <w:rtl/>
              </w:rPr>
              <w:t>:</w:t>
            </w:r>
          </w:p>
          <w:p w14:paraId="0B4E9365" w14:textId="77777777" w:rsidR="00913C7E" w:rsidRPr="00312C29" w:rsidRDefault="00931274" w:rsidP="006620E7">
            <w:pPr>
              <w:spacing w:before="240" w:line="276" w:lineRule="auto"/>
              <w:rPr>
                <w:rFonts w:ascii="David" w:eastAsia="Times New Roman" w:hAnsi="David" w:cs="David"/>
                <w:b/>
                <w:bCs/>
                <w:sz w:val="22"/>
                <w:szCs w:val="22"/>
                <w:rtl/>
              </w:rPr>
            </w:pPr>
            <w:r w:rsidRPr="00312C29">
              <w:rPr>
                <w:rFonts w:ascii="David" w:hAnsi="David" w:cs="David"/>
                <w:rtl/>
              </w:rPr>
              <w:t xml:space="preserve">עבור כל שנת ניסיון מעבר לתנאי הסף – </w:t>
            </w:r>
            <w:r w:rsidRPr="00312C29">
              <w:rPr>
                <w:rFonts w:ascii="David" w:hAnsi="David" w:cs="David" w:hint="cs"/>
                <w:rtl/>
              </w:rPr>
              <w:t>3</w:t>
            </w:r>
            <w:r w:rsidRPr="00312C29">
              <w:rPr>
                <w:rFonts w:ascii="David" w:hAnsi="David" w:cs="David"/>
                <w:rtl/>
              </w:rPr>
              <w:t xml:space="preserve"> נקודות עד למקסימום </w:t>
            </w:r>
            <w:r w:rsidRPr="00312C29">
              <w:rPr>
                <w:rFonts w:ascii="David" w:hAnsi="David" w:cs="David" w:hint="cs"/>
                <w:rtl/>
              </w:rPr>
              <w:t>15</w:t>
            </w:r>
            <w:r w:rsidRPr="00312C29">
              <w:rPr>
                <w:rFonts w:ascii="David" w:hAnsi="David" w:cs="David"/>
                <w:rtl/>
              </w:rPr>
              <w:t xml:space="preserve"> נקודות בסעיף זה</w:t>
            </w:r>
            <w:r w:rsidRPr="00312C29">
              <w:rPr>
                <w:rFonts w:ascii="David" w:eastAsia="Times New Roman" w:hAnsi="David" w:cs="David"/>
                <w:b/>
                <w:bCs/>
                <w:sz w:val="22"/>
                <w:szCs w:val="22"/>
                <w:rtl/>
              </w:rPr>
              <w:t xml:space="preserve"> .</w:t>
            </w:r>
          </w:p>
        </w:tc>
      </w:tr>
      <w:tr w:rsidR="000337B5" w14:paraId="1333BDA6" w14:textId="77777777" w:rsidTr="00262228">
        <w:tc>
          <w:tcPr>
            <w:tcW w:w="569" w:type="dxa"/>
            <w:shd w:val="clear" w:color="auto" w:fill="F2F2F2"/>
          </w:tcPr>
          <w:p w14:paraId="2945C89A" w14:textId="77777777" w:rsidR="006620E7" w:rsidRPr="00763ED6" w:rsidRDefault="00931274" w:rsidP="00FB4665">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52D7C75" w14:textId="77777777" w:rsidR="006620E7" w:rsidRPr="007355A7" w:rsidRDefault="00931274" w:rsidP="006620E7">
            <w:pPr>
              <w:spacing w:before="240" w:line="276" w:lineRule="auto"/>
              <w:rPr>
                <w:rFonts w:ascii="David" w:hAnsi="David" w:cs="David"/>
                <w:rtl/>
              </w:rPr>
            </w:pPr>
            <w:r w:rsidRPr="007355A7">
              <w:rPr>
                <w:rFonts w:ascii="David" w:hAnsi="David" w:cs="David"/>
                <w:rtl/>
              </w:rPr>
              <w:t xml:space="preserve">מספר הפרויקטים </w:t>
            </w:r>
            <w:r w:rsidRPr="007355A7">
              <w:rPr>
                <w:rFonts w:ascii="David" w:hAnsi="David" w:cs="David" w:hint="cs"/>
                <w:rtl/>
              </w:rPr>
              <w:t>בתחום</w:t>
            </w:r>
            <w:r>
              <w:rPr>
                <w:rFonts w:ascii="David" w:hAnsi="David" w:cs="David" w:hint="cs"/>
                <w:rtl/>
              </w:rPr>
              <w:t xml:space="preserve"> איכות הסביבה אותן ביצע </w:t>
            </w:r>
            <w:r>
              <w:rPr>
                <w:rFonts w:ascii="David" w:hAnsi="David" w:cs="David" w:hint="cs"/>
                <w:b/>
                <w:bCs/>
                <w:rtl/>
              </w:rPr>
              <w:t>היועץ</w:t>
            </w:r>
            <w:r w:rsidRPr="007355A7">
              <w:rPr>
                <w:rFonts w:ascii="David" w:hAnsi="David" w:cs="David"/>
                <w:rtl/>
              </w:rPr>
              <w:t>:</w:t>
            </w:r>
          </w:p>
          <w:p w14:paraId="6D0C7D67" w14:textId="77777777" w:rsidR="006620E7" w:rsidRPr="007355A7" w:rsidRDefault="00931274" w:rsidP="006620E7">
            <w:pPr>
              <w:spacing w:before="240" w:line="276" w:lineRule="auto"/>
              <w:rPr>
                <w:rFonts w:ascii="David" w:hAnsi="David" w:cs="David"/>
                <w:rtl/>
              </w:rPr>
            </w:pPr>
            <w:r w:rsidRPr="007355A7">
              <w:rPr>
                <w:rFonts w:ascii="David" w:hAnsi="David" w:cs="David"/>
                <w:rtl/>
              </w:rPr>
              <w:t>עבור כל פרויקט</w:t>
            </w:r>
            <w:r>
              <w:rPr>
                <w:rFonts w:ascii="David" w:hAnsi="David" w:cs="David" w:hint="cs"/>
                <w:rtl/>
              </w:rPr>
              <w:t xml:space="preserve"> בתחום איכות הסביבה אותו ביצע היועץ יקבל 3 נקודות עד למקסימום 15 נקודות בסעיף זה</w:t>
            </w:r>
          </w:p>
        </w:tc>
      </w:tr>
    </w:tbl>
    <w:p w14:paraId="42FF4C11" w14:textId="77777777" w:rsidR="00913C7E" w:rsidRDefault="00913C7E" w:rsidP="00FB4665">
      <w:pPr>
        <w:spacing w:before="240" w:line="276" w:lineRule="auto"/>
        <w:ind w:left="360"/>
        <w:rPr>
          <w:rFonts w:ascii="David" w:hAnsi="David" w:cs="David"/>
          <w:b/>
          <w:bCs/>
          <w:rtl/>
          <w:lang w:val="x-none" w:eastAsia="x-none"/>
        </w:rPr>
      </w:pPr>
    </w:p>
    <w:p w14:paraId="5715FBF2" w14:textId="77777777" w:rsidR="00913C7E" w:rsidRDefault="00931274" w:rsidP="00FB4665">
      <w:pPr>
        <w:spacing w:before="240" w:line="276" w:lineRule="auto"/>
        <w:ind w:left="720" w:hanging="280"/>
        <w:rPr>
          <w:rFonts w:ascii="David" w:hAnsi="David" w:cs="David"/>
          <w:b/>
          <w:bCs/>
          <w:u w:val="single"/>
          <w:rtl/>
        </w:rPr>
      </w:pPr>
      <w:r w:rsidRPr="00763ED6">
        <w:rPr>
          <w:rFonts w:ascii="David" w:hAnsi="David" w:cs="David"/>
          <w:b/>
          <w:bCs/>
          <w:u w:val="single"/>
          <w:rtl/>
        </w:rPr>
        <w:t>פרטי הלקוחות:</w:t>
      </w:r>
    </w:p>
    <w:p w14:paraId="016F4F9B" w14:textId="77777777" w:rsidR="009946EE" w:rsidRDefault="00931274" w:rsidP="00FB4665">
      <w:pPr>
        <w:spacing w:before="240" w:line="276" w:lineRule="auto"/>
        <w:ind w:left="720" w:hanging="280"/>
        <w:rPr>
          <w:rFonts w:ascii="David" w:hAnsi="David" w:cs="David"/>
          <w:b/>
          <w:bCs/>
          <w:u w:val="single"/>
          <w:rtl/>
        </w:rPr>
      </w:pPr>
      <w:r>
        <w:rPr>
          <w:rFonts w:ascii="David" w:hAnsi="David" w:cs="David" w:hint="cs"/>
          <w:b/>
          <w:bCs/>
          <w:u w:val="single"/>
          <w:rtl/>
        </w:rPr>
        <w:t xml:space="preserve">ניקוד איכות לשנות הניסיון מעבר לתנאי הסף. </w:t>
      </w:r>
    </w:p>
    <w:p w14:paraId="264D94DF" w14:textId="77777777" w:rsidR="009946EE" w:rsidRPr="009946EE" w:rsidRDefault="00931274" w:rsidP="00FB4665">
      <w:pPr>
        <w:spacing w:before="240" w:line="276" w:lineRule="auto"/>
        <w:ind w:left="720" w:hanging="280"/>
        <w:rPr>
          <w:rFonts w:ascii="David" w:hAnsi="David" w:cs="David"/>
          <w:rtl/>
        </w:rPr>
      </w:pPr>
      <w:r w:rsidRPr="009946EE">
        <w:rPr>
          <w:rFonts w:ascii="David" w:hAnsi="David" w:cs="David" w:hint="cs"/>
          <w:rtl/>
        </w:rPr>
        <w:t>יש לרשום את שנות הניסיון ואת תיאור הפרויקטים שבוצעו באותם שנים, על מנת לקבל את הניקוד בסעיף זה.</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067"/>
        <w:gridCol w:w="1822"/>
        <w:gridCol w:w="1560"/>
        <w:gridCol w:w="1134"/>
        <w:gridCol w:w="2265"/>
      </w:tblGrid>
      <w:tr w:rsidR="000337B5" w14:paraId="53056C11" w14:textId="77777777" w:rsidTr="005B381B">
        <w:tc>
          <w:tcPr>
            <w:tcW w:w="314" w:type="dxa"/>
            <w:vMerge w:val="restart"/>
            <w:shd w:val="clear" w:color="auto" w:fill="F2F2F2"/>
          </w:tcPr>
          <w:p w14:paraId="09550542" w14:textId="77777777" w:rsidR="005B381B" w:rsidRPr="00763ED6" w:rsidRDefault="00931274" w:rsidP="005B381B">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067" w:type="dxa"/>
            <w:vMerge w:val="restart"/>
            <w:shd w:val="clear" w:color="auto" w:fill="F2F2F2"/>
          </w:tcPr>
          <w:p w14:paraId="1DB77694" w14:textId="77777777" w:rsidR="005B381B" w:rsidRPr="00763ED6" w:rsidRDefault="00931274" w:rsidP="005B381B">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1822" w:type="dxa"/>
            <w:vMerge w:val="restart"/>
            <w:shd w:val="clear" w:color="auto" w:fill="F2F2F2"/>
          </w:tcPr>
          <w:p w14:paraId="224CD370" w14:textId="77777777" w:rsidR="005B381B" w:rsidRPr="00763ED6" w:rsidRDefault="00931274" w:rsidP="005B381B">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תיאור ה</w:t>
            </w:r>
            <w:r>
              <w:rPr>
                <w:rFonts w:ascii="David" w:eastAsia="Times New Roman" w:hAnsi="David" w:cs="David" w:hint="cs"/>
                <w:b/>
                <w:bCs/>
                <w:sz w:val="22"/>
                <w:szCs w:val="22"/>
                <w:rtl/>
              </w:rPr>
              <w:t>פרויקט</w:t>
            </w:r>
          </w:p>
          <w:p w14:paraId="78582C57" w14:textId="77777777" w:rsidR="005B381B" w:rsidRPr="00763ED6" w:rsidRDefault="005B381B" w:rsidP="005B381B">
            <w:pPr>
              <w:spacing w:before="240" w:line="276" w:lineRule="auto"/>
              <w:jc w:val="center"/>
              <w:rPr>
                <w:rFonts w:ascii="David" w:eastAsia="Times New Roman" w:hAnsi="David" w:cs="David"/>
                <w:sz w:val="22"/>
                <w:szCs w:val="22"/>
                <w:rtl/>
              </w:rPr>
            </w:pPr>
          </w:p>
        </w:tc>
        <w:tc>
          <w:tcPr>
            <w:tcW w:w="1560" w:type="dxa"/>
            <w:vMerge w:val="restart"/>
            <w:shd w:val="clear" w:color="auto" w:fill="F2F2F2"/>
          </w:tcPr>
          <w:p w14:paraId="69A9F416" w14:textId="77777777" w:rsidR="005B381B" w:rsidRPr="00763ED6" w:rsidRDefault="00931274" w:rsidP="005B381B">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תקופת מתן השירותים</w:t>
            </w:r>
          </w:p>
        </w:tc>
        <w:tc>
          <w:tcPr>
            <w:tcW w:w="3399" w:type="dxa"/>
            <w:gridSpan w:val="2"/>
            <w:shd w:val="clear" w:color="auto" w:fill="F2F2F2"/>
          </w:tcPr>
          <w:p w14:paraId="3805D692" w14:textId="77777777" w:rsidR="005B381B" w:rsidRPr="00763ED6" w:rsidRDefault="00931274" w:rsidP="005B381B">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0337B5" w14:paraId="33045537" w14:textId="77777777" w:rsidTr="005B381B">
        <w:tc>
          <w:tcPr>
            <w:tcW w:w="314" w:type="dxa"/>
            <w:vMerge/>
            <w:shd w:val="clear" w:color="auto" w:fill="F2F2F2"/>
          </w:tcPr>
          <w:p w14:paraId="120F9787" w14:textId="77777777" w:rsidR="005B381B" w:rsidRPr="00763ED6" w:rsidRDefault="005B381B" w:rsidP="005B381B">
            <w:pPr>
              <w:spacing w:before="240" w:line="276" w:lineRule="auto"/>
              <w:jc w:val="center"/>
              <w:rPr>
                <w:rFonts w:ascii="David" w:eastAsia="Times New Roman" w:hAnsi="David" w:cs="David"/>
                <w:b/>
                <w:bCs/>
                <w:sz w:val="22"/>
                <w:szCs w:val="22"/>
                <w:rtl/>
              </w:rPr>
            </w:pPr>
          </w:p>
        </w:tc>
        <w:tc>
          <w:tcPr>
            <w:tcW w:w="1067" w:type="dxa"/>
            <w:vMerge/>
            <w:shd w:val="clear" w:color="auto" w:fill="F2F2F2"/>
          </w:tcPr>
          <w:p w14:paraId="7B34D73A" w14:textId="77777777" w:rsidR="005B381B" w:rsidRPr="00763ED6" w:rsidRDefault="005B381B" w:rsidP="005B381B">
            <w:pPr>
              <w:spacing w:before="240" w:line="276" w:lineRule="auto"/>
              <w:jc w:val="center"/>
              <w:rPr>
                <w:rFonts w:ascii="David" w:eastAsia="Times New Roman" w:hAnsi="David" w:cs="David"/>
                <w:b/>
                <w:bCs/>
                <w:sz w:val="22"/>
                <w:szCs w:val="22"/>
                <w:rtl/>
              </w:rPr>
            </w:pPr>
          </w:p>
        </w:tc>
        <w:tc>
          <w:tcPr>
            <w:tcW w:w="1822" w:type="dxa"/>
            <w:vMerge/>
            <w:shd w:val="clear" w:color="auto" w:fill="F2F2F2"/>
          </w:tcPr>
          <w:p w14:paraId="3531CD53" w14:textId="77777777" w:rsidR="005B381B" w:rsidRPr="00763ED6" w:rsidRDefault="005B381B" w:rsidP="005B381B">
            <w:pPr>
              <w:spacing w:before="240" w:line="276" w:lineRule="auto"/>
              <w:jc w:val="center"/>
              <w:rPr>
                <w:rFonts w:ascii="David" w:eastAsia="Times New Roman" w:hAnsi="David" w:cs="David"/>
                <w:b/>
                <w:bCs/>
                <w:sz w:val="22"/>
                <w:szCs w:val="22"/>
                <w:rtl/>
              </w:rPr>
            </w:pPr>
          </w:p>
        </w:tc>
        <w:tc>
          <w:tcPr>
            <w:tcW w:w="1560" w:type="dxa"/>
            <w:vMerge/>
            <w:shd w:val="clear" w:color="auto" w:fill="F2F2F2"/>
          </w:tcPr>
          <w:p w14:paraId="529EA95D" w14:textId="77777777" w:rsidR="005B381B" w:rsidRPr="00763ED6" w:rsidRDefault="005B381B" w:rsidP="005B381B">
            <w:pPr>
              <w:spacing w:before="240" w:line="276" w:lineRule="auto"/>
              <w:jc w:val="center"/>
              <w:rPr>
                <w:rFonts w:ascii="David" w:eastAsia="Times New Roman" w:hAnsi="David" w:cs="David"/>
                <w:b/>
                <w:bCs/>
                <w:sz w:val="22"/>
                <w:szCs w:val="22"/>
                <w:rtl/>
              </w:rPr>
            </w:pPr>
          </w:p>
        </w:tc>
        <w:tc>
          <w:tcPr>
            <w:tcW w:w="1134" w:type="dxa"/>
            <w:shd w:val="clear" w:color="auto" w:fill="F2F2F2"/>
          </w:tcPr>
          <w:p w14:paraId="2BD4482D" w14:textId="77777777" w:rsidR="005B381B" w:rsidRPr="00763ED6" w:rsidRDefault="00931274" w:rsidP="005B381B">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2265" w:type="dxa"/>
            <w:shd w:val="clear" w:color="auto" w:fill="F2F2F2"/>
          </w:tcPr>
          <w:p w14:paraId="09E1B5B3" w14:textId="77777777" w:rsidR="005B381B" w:rsidRPr="00763ED6" w:rsidRDefault="00931274" w:rsidP="005B381B">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0337B5" w14:paraId="6D0F76EA" w14:textId="77777777" w:rsidTr="005B381B">
        <w:tc>
          <w:tcPr>
            <w:tcW w:w="314" w:type="dxa"/>
            <w:shd w:val="clear" w:color="auto" w:fill="auto"/>
          </w:tcPr>
          <w:p w14:paraId="4845F9DE" w14:textId="77777777" w:rsidR="005B381B"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1</w:t>
            </w:r>
          </w:p>
        </w:tc>
        <w:tc>
          <w:tcPr>
            <w:tcW w:w="1067" w:type="dxa"/>
            <w:shd w:val="clear" w:color="auto" w:fill="auto"/>
          </w:tcPr>
          <w:p w14:paraId="3F8FA027" w14:textId="77777777" w:rsidR="005B381B" w:rsidRPr="00763ED6" w:rsidRDefault="005B381B" w:rsidP="00FB4665">
            <w:pPr>
              <w:spacing w:before="240" w:line="276" w:lineRule="auto"/>
              <w:rPr>
                <w:rFonts w:ascii="David" w:eastAsia="Times New Roman" w:hAnsi="David" w:cs="David"/>
                <w:sz w:val="22"/>
                <w:szCs w:val="22"/>
                <w:rtl/>
              </w:rPr>
            </w:pPr>
          </w:p>
        </w:tc>
        <w:tc>
          <w:tcPr>
            <w:tcW w:w="1822" w:type="dxa"/>
            <w:shd w:val="clear" w:color="auto" w:fill="auto"/>
          </w:tcPr>
          <w:p w14:paraId="03FFBE3B" w14:textId="77777777" w:rsidR="005B381B" w:rsidRPr="00763ED6" w:rsidRDefault="005B381B" w:rsidP="00FB4665">
            <w:pPr>
              <w:spacing w:before="240" w:line="276" w:lineRule="auto"/>
              <w:rPr>
                <w:rFonts w:ascii="David" w:eastAsia="Times New Roman" w:hAnsi="David" w:cs="David"/>
                <w:sz w:val="22"/>
                <w:szCs w:val="22"/>
                <w:rtl/>
              </w:rPr>
            </w:pPr>
          </w:p>
        </w:tc>
        <w:tc>
          <w:tcPr>
            <w:tcW w:w="1560" w:type="dxa"/>
            <w:shd w:val="clear" w:color="auto" w:fill="auto"/>
          </w:tcPr>
          <w:p w14:paraId="05318A8B" w14:textId="77777777" w:rsidR="005B381B" w:rsidRPr="00763ED6" w:rsidRDefault="005B381B" w:rsidP="00FB4665">
            <w:pPr>
              <w:spacing w:before="240" w:line="276" w:lineRule="auto"/>
              <w:rPr>
                <w:rFonts w:ascii="David" w:eastAsia="Times New Roman" w:hAnsi="David" w:cs="David"/>
                <w:sz w:val="22"/>
                <w:szCs w:val="22"/>
                <w:rtl/>
              </w:rPr>
            </w:pPr>
          </w:p>
        </w:tc>
        <w:tc>
          <w:tcPr>
            <w:tcW w:w="1134" w:type="dxa"/>
            <w:shd w:val="clear" w:color="auto" w:fill="auto"/>
          </w:tcPr>
          <w:p w14:paraId="589CB74F" w14:textId="77777777" w:rsidR="005B381B" w:rsidRPr="00763ED6" w:rsidRDefault="005B381B" w:rsidP="00FB4665">
            <w:pPr>
              <w:spacing w:before="240" w:line="276" w:lineRule="auto"/>
              <w:rPr>
                <w:rFonts w:ascii="David" w:eastAsia="Times New Roman" w:hAnsi="David" w:cs="David"/>
                <w:sz w:val="22"/>
                <w:szCs w:val="22"/>
                <w:rtl/>
              </w:rPr>
            </w:pPr>
          </w:p>
        </w:tc>
        <w:tc>
          <w:tcPr>
            <w:tcW w:w="2265" w:type="dxa"/>
            <w:shd w:val="clear" w:color="auto" w:fill="auto"/>
          </w:tcPr>
          <w:p w14:paraId="0F31301D" w14:textId="77777777" w:rsidR="005B381B" w:rsidRPr="00763ED6" w:rsidRDefault="005B381B" w:rsidP="00FB4665">
            <w:pPr>
              <w:spacing w:before="240" w:line="276" w:lineRule="auto"/>
              <w:rPr>
                <w:rFonts w:ascii="David" w:eastAsia="Times New Roman" w:hAnsi="David" w:cs="David"/>
                <w:sz w:val="22"/>
                <w:szCs w:val="22"/>
                <w:rtl/>
              </w:rPr>
            </w:pPr>
          </w:p>
        </w:tc>
      </w:tr>
      <w:tr w:rsidR="000337B5" w14:paraId="309CDDB2" w14:textId="77777777" w:rsidTr="005B381B">
        <w:tc>
          <w:tcPr>
            <w:tcW w:w="314" w:type="dxa"/>
            <w:shd w:val="clear" w:color="auto" w:fill="auto"/>
          </w:tcPr>
          <w:p w14:paraId="0551D98F" w14:textId="77777777" w:rsidR="005B381B"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2</w:t>
            </w:r>
          </w:p>
        </w:tc>
        <w:tc>
          <w:tcPr>
            <w:tcW w:w="1067" w:type="dxa"/>
            <w:shd w:val="clear" w:color="auto" w:fill="auto"/>
          </w:tcPr>
          <w:p w14:paraId="301401D1" w14:textId="77777777" w:rsidR="005B381B" w:rsidRPr="00763ED6" w:rsidRDefault="005B381B" w:rsidP="00FB4665">
            <w:pPr>
              <w:spacing w:before="240" w:line="276" w:lineRule="auto"/>
              <w:rPr>
                <w:rFonts w:ascii="David" w:eastAsia="Times New Roman" w:hAnsi="David" w:cs="David"/>
                <w:sz w:val="22"/>
                <w:szCs w:val="22"/>
                <w:rtl/>
              </w:rPr>
            </w:pPr>
          </w:p>
        </w:tc>
        <w:tc>
          <w:tcPr>
            <w:tcW w:w="1822" w:type="dxa"/>
            <w:shd w:val="clear" w:color="auto" w:fill="auto"/>
          </w:tcPr>
          <w:p w14:paraId="0A96719E" w14:textId="77777777" w:rsidR="005B381B" w:rsidRPr="00763ED6" w:rsidRDefault="005B381B" w:rsidP="00FB4665">
            <w:pPr>
              <w:spacing w:before="240" w:line="276" w:lineRule="auto"/>
              <w:rPr>
                <w:rFonts w:ascii="David" w:eastAsia="Times New Roman" w:hAnsi="David" w:cs="David"/>
                <w:sz w:val="22"/>
                <w:szCs w:val="22"/>
                <w:rtl/>
              </w:rPr>
            </w:pPr>
          </w:p>
        </w:tc>
        <w:tc>
          <w:tcPr>
            <w:tcW w:w="1560" w:type="dxa"/>
            <w:shd w:val="clear" w:color="auto" w:fill="auto"/>
          </w:tcPr>
          <w:p w14:paraId="489160D6" w14:textId="77777777" w:rsidR="005B381B" w:rsidRPr="00763ED6" w:rsidRDefault="005B381B" w:rsidP="00FB4665">
            <w:pPr>
              <w:spacing w:before="240" w:line="276" w:lineRule="auto"/>
              <w:rPr>
                <w:rFonts w:ascii="David" w:eastAsia="Times New Roman" w:hAnsi="David" w:cs="David"/>
                <w:sz w:val="22"/>
                <w:szCs w:val="22"/>
                <w:rtl/>
              </w:rPr>
            </w:pPr>
          </w:p>
        </w:tc>
        <w:tc>
          <w:tcPr>
            <w:tcW w:w="1134" w:type="dxa"/>
            <w:shd w:val="clear" w:color="auto" w:fill="auto"/>
          </w:tcPr>
          <w:p w14:paraId="0C3CD28E" w14:textId="77777777" w:rsidR="005B381B" w:rsidRPr="00763ED6" w:rsidRDefault="005B381B" w:rsidP="00FB4665">
            <w:pPr>
              <w:spacing w:before="240" w:line="276" w:lineRule="auto"/>
              <w:rPr>
                <w:rFonts w:ascii="David" w:eastAsia="Times New Roman" w:hAnsi="David" w:cs="David"/>
                <w:sz w:val="22"/>
                <w:szCs w:val="22"/>
                <w:rtl/>
              </w:rPr>
            </w:pPr>
          </w:p>
        </w:tc>
        <w:tc>
          <w:tcPr>
            <w:tcW w:w="2265" w:type="dxa"/>
            <w:shd w:val="clear" w:color="auto" w:fill="auto"/>
          </w:tcPr>
          <w:p w14:paraId="146638C7" w14:textId="77777777" w:rsidR="005B381B" w:rsidRPr="00763ED6" w:rsidRDefault="005B381B" w:rsidP="00FB4665">
            <w:pPr>
              <w:spacing w:before="240" w:line="276" w:lineRule="auto"/>
              <w:rPr>
                <w:rFonts w:ascii="David" w:eastAsia="Times New Roman" w:hAnsi="David" w:cs="David"/>
                <w:sz w:val="22"/>
                <w:szCs w:val="22"/>
                <w:rtl/>
              </w:rPr>
            </w:pPr>
          </w:p>
        </w:tc>
      </w:tr>
      <w:tr w:rsidR="000337B5" w14:paraId="63B15C83" w14:textId="77777777" w:rsidTr="005B381B">
        <w:tc>
          <w:tcPr>
            <w:tcW w:w="314" w:type="dxa"/>
            <w:shd w:val="clear" w:color="auto" w:fill="auto"/>
          </w:tcPr>
          <w:p w14:paraId="0CF1C05F" w14:textId="77777777" w:rsidR="005B381B"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3</w:t>
            </w:r>
          </w:p>
        </w:tc>
        <w:tc>
          <w:tcPr>
            <w:tcW w:w="1067" w:type="dxa"/>
            <w:shd w:val="clear" w:color="auto" w:fill="auto"/>
          </w:tcPr>
          <w:p w14:paraId="316DB3A9" w14:textId="77777777" w:rsidR="005B381B" w:rsidRPr="00763ED6" w:rsidRDefault="005B381B" w:rsidP="00FB4665">
            <w:pPr>
              <w:spacing w:before="240" w:line="276" w:lineRule="auto"/>
              <w:rPr>
                <w:rFonts w:ascii="David" w:eastAsia="Times New Roman" w:hAnsi="David" w:cs="David"/>
                <w:sz w:val="22"/>
                <w:szCs w:val="22"/>
                <w:rtl/>
              </w:rPr>
            </w:pPr>
          </w:p>
        </w:tc>
        <w:tc>
          <w:tcPr>
            <w:tcW w:w="1822" w:type="dxa"/>
            <w:shd w:val="clear" w:color="auto" w:fill="auto"/>
          </w:tcPr>
          <w:p w14:paraId="5892283E" w14:textId="77777777" w:rsidR="005B381B" w:rsidRPr="00763ED6" w:rsidRDefault="005B381B" w:rsidP="00FB4665">
            <w:pPr>
              <w:spacing w:before="240" w:line="276" w:lineRule="auto"/>
              <w:rPr>
                <w:rFonts w:ascii="David" w:eastAsia="Times New Roman" w:hAnsi="David" w:cs="David"/>
                <w:sz w:val="22"/>
                <w:szCs w:val="22"/>
                <w:rtl/>
              </w:rPr>
            </w:pPr>
          </w:p>
        </w:tc>
        <w:tc>
          <w:tcPr>
            <w:tcW w:w="1560" w:type="dxa"/>
            <w:shd w:val="clear" w:color="auto" w:fill="auto"/>
          </w:tcPr>
          <w:p w14:paraId="7A1EC828" w14:textId="77777777" w:rsidR="005B381B" w:rsidRPr="00763ED6" w:rsidRDefault="005B381B" w:rsidP="00FB4665">
            <w:pPr>
              <w:spacing w:before="240" w:line="276" w:lineRule="auto"/>
              <w:rPr>
                <w:rFonts w:ascii="David" w:eastAsia="Times New Roman" w:hAnsi="David" w:cs="David"/>
                <w:sz w:val="22"/>
                <w:szCs w:val="22"/>
                <w:rtl/>
              </w:rPr>
            </w:pPr>
          </w:p>
        </w:tc>
        <w:tc>
          <w:tcPr>
            <w:tcW w:w="1134" w:type="dxa"/>
            <w:shd w:val="clear" w:color="auto" w:fill="auto"/>
          </w:tcPr>
          <w:p w14:paraId="09F1AD7B" w14:textId="77777777" w:rsidR="005B381B" w:rsidRPr="00763ED6" w:rsidRDefault="005B381B" w:rsidP="00FB4665">
            <w:pPr>
              <w:spacing w:before="240" w:line="276" w:lineRule="auto"/>
              <w:rPr>
                <w:rFonts w:ascii="David" w:eastAsia="Times New Roman" w:hAnsi="David" w:cs="David"/>
                <w:sz w:val="22"/>
                <w:szCs w:val="22"/>
                <w:rtl/>
              </w:rPr>
            </w:pPr>
          </w:p>
        </w:tc>
        <w:tc>
          <w:tcPr>
            <w:tcW w:w="2265" w:type="dxa"/>
            <w:shd w:val="clear" w:color="auto" w:fill="auto"/>
          </w:tcPr>
          <w:p w14:paraId="17990068" w14:textId="77777777" w:rsidR="005B381B" w:rsidRPr="00763ED6" w:rsidRDefault="005B381B" w:rsidP="00FB4665">
            <w:pPr>
              <w:spacing w:before="240" w:line="276" w:lineRule="auto"/>
              <w:rPr>
                <w:rFonts w:ascii="David" w:eastAsia="Times New Roman" w:hAnsi="David" w:cs="David"/>
                <w:sz w:val="22"/>
                <w:szCs w:val="22"/>
                <w:rtl/>
              </w:rPr>
            </w:pPr>
          </w:p>
        </w:tc>
      </w:tr>
    </w:tbl>
    <w:p w14:paraId="2636F96A" w14:textId="77777777" w:rsidR="00913C7E" w:rsidRDefault="00913C7E" w:rsidP="00FB4665">
      <w:pPr>
        <w:spacing w:before="240" w:line="276" w:lineRule="auto"/>
        <w:ind w:left="360"/>
        <w:rPr>
          <w:rFonts w:ascii="David" w:hAnsi="David" w:cs="David"/>
          <w:b/>
          <w:bCs/>
          <w:rtl/>
          <w:lang w:val="x-none" w:eastAsia="x-none"/>
        </w:rPr>
      </w:pPr>
    </w:p>
    <w:p w14:paraId="260B1999" w14:textId="77777777" w:rsidR="009946EE" w:rsidRDefault="00931274" w:rsidP="00FB4665">
      <w:pPr>
        <w:spacing w:before="240" w:line="276" w:lineRule="auto"/>
        <w:ind w:left="720" w:hanging="280"/>
        <w:rPr>
          <w:rFonts w:ascii="David" w:hAnsi="David" w:cs="David"/>
          <w:b/>
          <w:bCs/>
          <w:u w:val="single"/>
          <w:rtl/>
        </w:rPr>
      </w:pPr>
      <w:r>
        <w:rPr>
          <w:rFonts w:ascii="David" w:hAnsi="David" w:cs="David" w:hint="cs"/>
          <w:b/>
          <w:bCs/>
          <w:u w:val="single"/>
          <w:rtl/>
        </w:rPr>
        <w:t xml:space="preserve">ניקוד איכות למספר הפרויקטים מעבר לתנאי הסף. </w:t>
      </w:r>
    </w:p>
    <w:p w14:paraId="12E1BE01" w14:textId="77777777" w:rsidR="009946EE" w:rsidRPr="009946EE" w:rsidRDefault="00931274" w:rsidP="00FB4665">
      <w:pPr>
        <w:spacing w:before="240" w:line="276" w:lineRule="auto"/>
        <w:ind w:left="720" w:hanging="280"/>
        <w:rPr>
          <w:rFonts w:ascii="David" w:hAnsi="David" w:cs="David"/>
          <w:rtl/>
        </w:rPr>
      </w:pPr>
      <w:r w:rsidRPr="009946EE">
        <w:rPr>
          <w:rFonts w:ascii="David" w:hAnsi="David" w:cs="David" w:hint="cs"/>
          <w:rtl/>
        </w:rPr>
        <w:t xml:space="preserve">יש לרשום את </w:t>
      </w:r>
      <w:r>
        <w:rPr>
          <w:rFonts w:ascii="David" w:hAnsi="David" w:cs="David" w:hint="cs"/>
          <w:rtl/>
        </w:rPr>
        <w:t>תיאור הפרויקטים</w:t>
      </w:r>
      <w:r w:rsidR="00BA0CA1">
        <w:rPr>
          <w:rFonts w:ascii="David" w:hAnsi="David" w:cs="David" w:hint="cs"/>
          <w:rtl/>
        </w:rPr>
        <w:t xml:space="preserve"> בתחום ניהול או הקמה של אתרי סילוק פסולת</w:t>
      </w:r>
      <w:r>
        <w:rPr>
          <w:rFonts w:ascii="David" w:hAnsi="David" w:cs="David" w:hint="cs"/>
          <w:rtl/>
        </w:rPr>
        <w:t xml:space="preserve"> שבוצעו מעבר לתנאי הסף, </w:t>
      </w:r>
      <w:r w:rsidRPr="009946EE">
        <w:rPr>
          <w:rFonts w:ascii="David" w:hAnsi="David" w:cs="David" w:hint="cs"/>
          <w:rtl/>
        </w:rPr>
        <w:t>על מנת לקבל את הניקוד בסעיף זה.</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067"/>
        <w:gridCol w:w="2566"/>
        <w:gridCol w:w="1299"/>
        <w:gridCol w:w="954"/>
        <w:gridCol w:w="1716"/>
      </w:tblGrid>
      <w:tr w:rsidR="000337B5" w14:paraId="17412EDB" w14:textId="77777777" w:rsidTr="006E114F">
        <w:tc>
          <w:tcPr>
            <w:tcW w:w="314" w:type="dxa"/>
            <w:vMerge w:val="restart"/>
            <w:shd w:val="clear" w:color="auto" w:fill="F2F2F2"/>
          </w:tcPr>
          <w:p w14:paraId="7942E169" w14:textId="77777777" w:rsidR="00312C29" w:rsidRPr="00763ED6" w:rsidRDefault="00931274" w:rsidP="00FB4665">
            <w:pPr>
              <w:spacing w:before="240" w:line="276"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w:t>
            </w:r>
          </w:p>
        </w:tc>
        <w:tc>
          <w:tcPr>
            <w:tcW w:w="1067" w:type="dxa"/>
            <w:vMerge w:val="restart"/>
            <w:shd w:val="clear" w:color="auto" w:fill="F2F2F2"/>
          </w:tcPr>
          <w:p w14:paraId="15CE6A10" w14:textId="77777777" w:rsidR="00312C29"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שם הלקוח</w:t>
            </w:r>
          </w:p>
        </w:tc>
        <w:tc>
          <w:tcPr>
            <w:tcW w:w="2566" w:type="dxa"/>
            <w:vMerge w:val="restart"/>
            <w:shd w:val="clear" w:color="auto" w:fill="F2F2F2"/>
          </w:tcPr>
          <w:p w14:paraId="2AC7B777" w14:textId="77777777" w:rsidR="00312C29" w:rsidRPr="00763ED6" w:rsidRDefault="00931274" w:rsidP="00664B15">
            <w:pPr>
              <w:spacing w:before="240" w:line="276" w:lineRule="auto"/>
              <w:jc w:val="center"/>
              <w:rPr>
                <w:rFonts w:ascii="David" w:eastAsia="Times New Roman" w:hAnsi="David" w:cs="David"/>
                <w:b/>
                <w:bCs/>
                <w:sz w:val="22"/>
                <w:szCs w:val="22"/>
                <w:rtl/>
              </w:rPr>
            </w:pPr>
            <w:r w:rsidRPr="00763ED6">
              <w:rPr>
                <w:rFonts w:ascii="David" w:eastAsia="Times New Roman" w:hAnsi="David" w:cs="David"/>
                <w:b/>
                <w:bCs/>
                <w:sz w:val="22"/>
                <w:szCs w:val="22"/>
                <w:rtl/>
              </w:rPr>
              <w:t>תיאור ה</w:t>
            </w:r>
            <w:r>
              <w:rPr>
                <w:rFonts w:ascii="David" w:eastAsia="Times New Roman" w:hAnsi="David" w:cs="David" w:hint="cs"/>
                <w:b/>
                <w:bCs/>
                <w:sz w:val="22"/>
                <w:szCs w:val="22"/>
                <w:rtl/>
              </w:rPr>
              <w:t>פרויקט</w:t>
            </w:r>
          </w:p>
          <w:p w14:paraId="4AD606EE" w14:textId="77777777" w:rsidR="00312C29" w:rsidRPr="00FC4C81" w:rsidRDefault="00312C29" w:rsidP="00664B15">
            <w:pPr>
              <w:spacing w:before="240" w:line="276" w:lineRule="auto"/>
              <w:jc w:val="center"/>
              <w:rPr>
                <w:rFonts w:ascii="David" w:eastAsia="Times New Roman" w:hAnsi="David" w:cstheme="minorBidi"/>
                <w:b/>
                <w:bCs/>
                <w:sz w:val="22"/>
                <w:szCs w:val="22"/>
                <w:rtl/>
                <w:lang w:bidi="ar-AE"/>
              </w:rPr>
            </w:pPr>
          </w:p>
        </w:tc>
        <w:tc>
          <w:tcPr>
            <w:tcW w:w="1299" w:type="dxa"/>
            <w:vMerge w:val="restart"/>
            <w:shd w:val="clear" w:color="auto" w:fill="F2F2F2"/>
          </w:tcPr>
          <w:p w14:paraId="0FD4A2DE" w14:textId="77777777" w:rsidR="00312C29" w:rsidRPr="00763ED6" w:rsidRDefault="00931274" w:rsidP="00FB4665">
            <w:pPr>
              <w:spacing w:before="240" w:line="276" w:lineRule="auto"/>
              <w:jc w:val="left"/>
              <w:rPr>
                <w:rFonts w:ascii="David" w:eastAsia="Times New Roman" w:hAnsi="David" w:cs="David"/>
                <w:b/>
                <w:bCs/>
                <w:sz w:val="22"/>
                <w:szCs w:val="22"/>
                <w:rtl/>
              </w:rPr>
            </w:pPr>
            <w:r w:rsidRPr="00763ED6">
              <w:rPr>
                <w:rFonts w:ascii="David" w:eastAsia="Times New Roman" w:hAnsi="David" w:cs="David"/>
                <w:b/>
                <w:bCs/>
                <w:sz w:val="22"/>
                <w:szCs w:val="22"/>
                <w:rtl/>
              </w:rPr>
              <w:t>תקופת מתן השירותים</w:t>
            </w:r>
          </w:p>
        </w:tc>
        <w:tc>
          <w:tcPr>
            <w:tcW w:w="2670" w:type="dxa"/>
            <w:gridSpan w:val="2"/>
            <w:shd w:val="clear" w:color="auto" w:fill="F2F2F2"/>
          </w:tcPr>
          <w:p w14:paraId="6B78E049" w14:textId="77777777" w:rsidR="00312C29"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פרטי איש הקשר אצל הלקוח</w:t>
            </w:r>
          </w:p>
        </w:tc>
      </w:tr>
      <w:tr w:rsidR="000337B5" w14:paraId="5E68A2B2" w14:textId="77777777" w:rsidTr="006E114F">
        <w:tc>
          <w:tcPr>
            <w:tcW w:w="314" w:type="dxa"/>
            <w:vMerge/>
            <w:shd w:val="clear" w:color="auto" w:fill="F2F2F2"/>
          </w:tcPr>
          <w:p w14:paraId="3AAF5569" w14:textId="77777777" w:rsidR="00312C29" w:rsidRPr="00763ED6" w:rsidRDefault="00312C29" w:rsidP="00FB4665">
            <w:pPr>
              <w:spacing w:before="240" w:line="276" w:lineRule="auto"/>
              <w:rPr>
                <w:rFonts w:ascii="David" w:eastAsia="Times New Roman" w:hAnsi="David" w:cs="David"/>
                <w:b/>
                <w:bCs/>
                <w:sz w:val="22"/>
                <w:szCs w:val="22"/>
                <w:rtl/>
              </w:rPr>
            </w:pPr>
          </w:p>
        </w:tc>
        <w:tc>
          <w:tcPr>
            <w:tcW w:w="1067" w:type="dxa"/>
            <w:vMerge/>
            <w:shd w:val="clear" w:color="auto" w:fill="F2F2F2"/>
          </w:tcPr>
          <w:p w14:paraId="736C6C6A" w14:textId="77777777" w:rsidR="00312C29" w:rsidRPr="00763ED6" w:rsidRDefault="00312C29" w:rsidP="00FB4665">
            <w:pPr>
              <w:spacing w:before="240" w:line="276" w:lineRule="auto"/>
              <w:rPr>
                <w:rFonts w:ascii="David" w:eastAsia="Times New Roman" w:hAnsi="David" w:cs="David"/>
                <w:b/>
                <w:bCs/>
                <w:sz w:val="22"/>
                <w:szCs w:val="22"/>
                <w:rtl/>
              </w:rPr>
            </w:pPr>
          </w:p>
        </w:tc>
        <w:tc>
          <w:tcPr>
            <w:tcW w:w="2566" w:type="dxa"/>
            <w:vMerge/>
            <w:shd w:val="clear" w:color="auto" w:fill="F2F2F2"/>
          </w:tcPr>
          <w:p w14:paraId="21882575" w14:textId="77777777" w:rsidR="00312C29" w:rsidRPr="00763ED6" w:rsidRDefault="00312C29" w:rsidP="00FB4665">
            <w:pPr>
              <w:spacing w:before="240" w:line="276" w:lineRule="auto"/>
              <w:rPr>
                <w:rFonts w:ascii="David" w:eastAsia="Times New Roman" w:hAnsi="David" w:cs="David"/>
                <w:b/>
                <w:bCs/>
                <w:sz w:val="22"/>
                <w:szCs w:val="22"/>
                <w:rtl/>
              </w:rPr>
            </w:pPr>
          </w:p>
        </w:tc>
        <w:tc>
          <w:tcPr>
            <w:tcW w:w="1299" w:type="dxa"/>
            <w:vMerge/>
            <w:shd w:val="clear" w:color="auto" w:fill="F2F2F2"/>
          </w:tcPr>
          <w:p w14:paraId="7F11B239" w14:textId="77777777" w:rsidR="00312C29" w:rsidRPr="00763ED6" w:rsidRDefault="00312C29" w:rsidP="00FB4665">
            <w:pPr>
              <w:spacing w:before="240" w:line="276" w:lineRule="auto"/>
              <w:rPr>
                <w:rFonts w:ascii="David" w:eastAsia="Times New Roman" w:hAnsi="David" w:cs="David"/>
                <w:b/>
                <w:bCs/>
                <w:sz w:val="22"/>
                <w:szCs w:val="22"/>
                <w:rtl/>
              </w:rPr>
            </w:pPr>
          </w:p>
        </w:tc>
        <w:tc>
          <w:tcPr>
            <w:tcW w:w="954" w:type="dxa"/>
            <w:shd w:val="clear" w:color="auto" w:fill="F2F2F2"/>
          </w:tcPr>
          <w:p w14:paraId="64EF21CD" w14:textId="77777777" w:rsidR="00312C29"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שם מלא</w:t>
            </w:r>
          </w:p>
        </w:tc>
        <w:tc>
          <w:tcPr>
            <w:tcW w:w="1716" w:type="dxa"/>
            <w:shd w:val="clear" w:color="auto" w:fill="F2F2F2"/>
          </w:tcPr>
          <w:p w14:paraId="44F0A14B" w14:textId="77777777" w:rsidR="00312C29" w:rsidRPr="00763ED6" w:rsidRDefault="00931274" w:rsidP="00FB4665">
            <w:pPr>
              <w:spacing w:before="240" w:line="276" w:lineRule="auto"/>
              <w:rPr>
                <w:rFonts w:ascii="David" w:eastAsia="Times New Roman" w:hAnsi="David" w:cs="David"/>
                <w:b/>
                <w:bCs/>
                <w:sz w:val="22"/>
                <w:szCs w:val="22"/>
                <w:rtl/>
              </w:rPr>
            </w:pPr>
            <w:r w:rsidRPr="00763ED6">
              <w:rPr>
                <w:rFonts w:ascii="David" w:eastAsia="Times New Roman" w:hAnsi="David" w:cs="David"/>
                <w:b/>
                <w:bCs/>
                <w:sz w:val="22"/>
                <w:szCs w:val="22"/>
                <w:rtl/>
              </w:rPr>
              <w:t>טל. נייד</w:t>
            </w:r>
          </w:p>
        </w:tc>
      </w:tr>
      <w:tr w:rsidR="000337B5" w14:paraId="78B788F1" w14:textId="77777777" w:rsidTr="006E114F">
        <w:tc>
          <w:tcPr>
            <w:tcW w:w="314" w:type="dxa"/>
            <w:shd w:val="clear" w:color="auto" w:fill="auto"/>
          </w:tcPr>
          <w:p w14:paraId="6F366871" w14:textId="77777777" w:rsidR="00312C29"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1</w:t>
            </w:r>
          </w:p>
        </w:tc>
        <w:tc>
          <w:tcPr>
            <w:tcW w:w="1067" w:type="dxa"/>
            <w:shd w:val="clear" w:color="auto" w:fill="auto"/>
          </w:tcPr>
          <w:p w14:paraId="1551B8D4" w14:textId="77777777" w:rsidR="00312C29" w:rsidRPr="00763ED6" w:rsidRDefault="00312C29" w:rsidP="00FB4665">
            <w:pPr>
              <w:spacing w:before="240" w:line="276" w:lineRule="auto"/>
              <w:rPr>
                <w:rFonts w:ascii="David" w:eastAsia="Times New Roman" w:hAnsi="David" w:cs="David"/>
                <w:sz w:val="22"/>
                <w:szCs w:val="22"/>
                <w:rtl/>
              </w:rPr>
            </w:pPr>
          </w:p>
        </w:tc>
        <w:tc>
          <w:tcPr>
            <w:tcW w:w="2566" w:type="dxa"/>
            <w:shd w:val="clear" w:color="auto" w:fill="auto"/>
          </w:tcPr>
          <w:p w14:paraId="7B2C6791" w14:textId="77777777" w:rsidR="00312C29" w:rsidRPr="00763ED6" w:rsidRDefault="00312C29" w:rsidP="00FB4665">
            <w:pPr>
              <w:spacing w:before="240" w:line="276" w:lineRule="auto"/>
              <w:rPr>
                <w:rFonts w:ascii="David" w:eastAsia="Times New Roman" w:hAnsi="David" w:cs="David"/>
                <w:sz w:val="22"/>
                <w:szCs w:val="22"/>
                <w:rtl/>
              </w:rPr>
            </w:pPr>
          </w:p>
        </w:tc>
        <w:tc>
          <w:tcPr>
            <w:tcW w:w="1299" w:type="dxa"/>
            <w:shd w:val="clear" w:color="auto" w:fill="auto"/>
          </w:tcPr>
          <w:p w14:paraId="718E1B9C" w14:textId="77777777" w:rsidR="00312C29" w:rsidRPr="00763ED6" w:rsidRDefault="00312C29" w:rsidP="00FB4665">
            <w:pPr>
              <w:spacing w:before="240" w:line="276" w:lineRule="auto"/>
              <w:rPr>
                <w:rFonts w:ascii="David" w:eastAsia="Times New Roman" w:hAnsi="David" w:cs="David"/>
                <w:sz w:val="22"/>
                <w:szCs w:val="22"/>
                <w:rtl/>
              </w:rPr>
            </w:pPr>
          </w:p>
        </w:tc>
        <w:tc>
          <w:tcPr>
            <w:tcW w:w="954" w:type="dxa"/>
            <w:shd w:val="clear" w:color="auto" w:fill="auto"/>
          </w:tcPr>
          <w:p w14:paraId="73C62C46" w14:textId="77777777" w:rsidR="00312C29" w:rsidRPr="00763ED6" w:rsidRDefault="00312C29" w:rsidP="00FB4665">
            <w:pPr>
              <w:spacing w:before="240" w:line="276" w:lineRule="auto"/>
              <w:rPr>
                <w:rFonts w:ascii="David" w:eastAsia="Times New Roman" w:hAnsi="David" w:cs="David"/>
                <w:sz w:val="22"/>
                <w:szCs w:val="22"/>
                <w:rtl/>
              </w:rPr>
            </w:pPr>
          </w:p>
        </w:tc>
        <w:tc>
          <w:tcPr>
            <w:tcW w:w="1716" w:type="dxa"/>
            <w:shd w:val="clear" w:color="auto" w:fill="auto"/>
          </w:tcPr>
          <w:p w14:paraId="149D7C55" w14:textId="77777777" w:rsidR="00312C29" w:rsidRPr="00763ED6" w:rsidRDefault="00312C29" w:rsidP="00FB4665">
            <w:pPr>
              <w:spacing w:before="240" w:line="276" w:lineRule="auto"/>
              <w:rPr>
                <w:rFonts w:ascii="David" w:eastAsia="Times New Roman" w:hAnsi="David" w:cs="David"/>
                <w:sz w:val="22"/>
                <w:szCs w:val="22"/>
                <w:rtl/>
              </w:rPr>
            </w:pPr>
          </w:p>
        </w:tc>
      </w:tr>
      <w:tr w:rsidR="000337B5" w14:paraId="32675312" w14:textId="77777777" w:rsidTr="006E114F">
        <w:tc>
          <w:tcPr>
            <w:tcW w:w="314" w:type="dxa"/>
            <w:shd w:val="clear" w:color="auto" w:fill="auto"/>
          </w:tcPr>
          <w:p w14:paraId="340D6B01" w14:textId="77777777" w:rsidR="00312C29"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2</w:t>
            </w:r>
          </w:p>
        </w:tc>
        <w:tc>
          <w:tcPr>
            <w:tcW w:w="1067" w:type="dxa"/>
            <w:shd w:val="clear" w:color="auto" w:fill="auto"/>
          </w:tcPr>
          <w:p w14:paraId="01CEDD1C" w14:textId="77777777" w:rsidR="00312C29" w:rsidRPr="00763ED6" w:rsidRDefault="00312C29" w:rsidP="00FB4665">
            <w:pPr>
              <w:spacing w:before="240" w:line="276" w:lineRule="auto"/>
              <w:rPr>
                <w:rFonts w:ascii="David" w:eastAsia="Times New Roman" w:hAnsi="David" w:cs="David"/>
                <w:sz w:val="22"/>
                <w:szCs w:val="22"/>
                <w:rtl/>
              </w:rPr>
            </w:pPr>
          </w:p>
        </w:tc>
        <w:tc>
          <w:tcPr>
            <w:tcW w:w="2566" w:type="dxa"/>
            <w:shd w:val="clear" w:color="auto" w:fill="auto"/>
          </w:tcPr>
          <w:p w14:paraId="7805232E" w14:textId="77777777" w:rsidR="00312C29" w:rsidRPr="00763ED6" w:rsidRDefault="00312C29" w:rsidP="00FB4665">
            <w:pPr>
              <w:spacing w:before="240" w:line="276" w:lineRule="auto"/>
              <w:rPr>
                <w:rFonts w:ascii="David" w:eastAsia="Times New Roman" w:hAnsi="David" w:cs="David"/>
                <w:sz w:val="22"/>
                <w:szCs w:val="22"/>
                <w:rtl/>
              </w:rPr>
            </w:pPr>
          </w:p>
        </w:tc>
        <w:tc>
          <w:tcPr>
            <w:tcW w:w="1299" w:type="dxa"/>
            <w:shd w:val="clear" w:color="auto" w:fill="auto"/>
          </w:tcPr>
          <w:p w14:paraId="78239BC3" w14:textId="77777777" w:rsidR="00312C29" w:rsidRPr="00763ED6" w:rsidRDefault="00312C29" w:rsidP="00FB4665">
            <w:pPr>
              <w:spacing w:before="240" w:line="276" w:lineRule="auto"/>
              <w:rPr>
                <w:rFonts w:ascii="David" w:eastAsia="Times New Roman" w:hAnsi="David" w:cs="David"/>
                <w:sz w:val="22"/>
                <w:szCs w:val="22"/>
                <w:rtl/>
              </w:rPr>
            </w:pPr>
          </w:p>
        </w:tc>
        <w:tc>
          <w:tcPr>
            <w:tcW w:w="954" w:type="dxa"/>
            <w:shd w:val="clear" w:color="auto" w:fill="auto"/>
          </w:tcPr>
          <w:p w14:paraId="091B88F2" w14:textId="77777777" w:rsidR="00312C29" w:rsidRPr="00763ED6" w:rsidRDefault="00312C29" w:rsidP="00FB4665">
            <w:pPr>
              <w:spacing w:before="240" w:line="276" w:lineRule="auto"/>
              <w:rPr>
                <w:rFonts w:ascii="David" w:eastAsia="Times New Roman" w:hAnsi="David" w:cs="David"/>
                <w:sz w:val="22"/>
                <w:szCs w:val="22"/>
                <w:rtl/>
              </w:rPr>
            </w:pPr>
          </w:p>
        </w:tc>
        <w:tc>
          <w:tcPr>
            <w:tcW w:w="1716" w:type="dxa"/>
            <w:shd w:val="clear" w:color="auto" w:fill="auto"/>
          </w:tcPr>
          <w:p w14:paraId="00615E32" w14:textId="77777777" w:rsidR="00312C29" w:rsidRPr="00763ED6" w:rsidRDefault="00312C29" w:rsidP="00FB4665">
            <w:pPr>
              <w:spacing w:before="240" w:line="276" w:lineRule="auto"/>
              <w:rPr>
                <w:rFonts w:ascii="David" w:eastAsia="Times New Roman" w:hAnsi="David" w:cs="David"/>
                <w:sz w:val="22"/>
                <w:szCs w:val="22"/>
                <w:rtl/>
              </w:rPr>
            </w:pPr>
          </w:p>
        </w:tc>
      </w:tr>
      <w:tr w:rsidR="000337B5" w14:paraId="606BF396" w14:textId="77777777" w:rsidTr="006E114F">
        <w:tc>
          <w:tcPr>
            <w:tcW w:w="314" w:type="dxa"/>
            <w:shd w:val="clear" w:color="auto" w:fill="auto"/>
          </w:tcPr>
          <w:p w14:paraId="40EAA824" w14:textId="77777777" w:rsidR="00312C29" w:rsidRPr="00763ED6" w:rsidRDefault="00931274" w:rsidP="00FB4665">
            <w:pPr>
              <w:spacing w:before="240" w:line="276" w:lineRule="auto"/>
              <w:rPr>
                <w:rFonts w:ascii="David" w:eastAsia="Times New Roman" w:hAnsi="David" w:cs="David"/>
                <w:sz w:val="22"/>
                <w:szCs w:val="22"/>
                <w:rtl/>
              </w:rPr>
            </w:pPr>
            <w:r w:rsidRPr="00763ED6">
              <w:rPr>
                <w:rFonts w:ascii="David" w:eastAsia="Times New Roman" w:hAnsi="David" w:cs="David"/>
                <w:sz w:val="22"/>
                <w:szCs w:val="22"/>
                <w:rtl/>
              </w:rPr>
              <w:t>3</w:t>
            </w:r>
          </w:p>
        </w:tc>
        <w:tc>
          <w:tcPr>
            <w:tcW w:w="1067" w:type="dxa"/>
            <w:shd w:val="clear" w:color="auto" w:fill="auto"/>
          </w:tcPr>
          <w:p w14:paraId="054143B3" w14:textId="77777777" w:rsidR="00312C29" w:rsidRPr="00763ED6" w:rsidRDefault="00312C29" w:rsidP="00FB4665">
            <w:pPr>
              <w:spacing w:before="240" w:line="276" w:lineRule="auto"/>
              <w:rPr>
                <w:rFonts w:ascii="David" w:eastAsia="Times New Roman" w:hAnsi="David" w:cs="David"/>
                <w:sz w:val="22"/>
                <w:szCs w:val="22"/>
                <w:rtl/>
              </w:rPr>
            </w:pPr>
          </w:p>
        </w:tc>
        <w:tc>
          <w:tcPr>
            <w:tcW w:w="2566" w:type="dxa"/>
            <w:shd w:val="clear" w:color="auto" w:fill="auto"/>
          </w:tcPr>
          <w:p w14:paraId="33CEDC9B" w14:textId="77777777" w:rsidR="00312C29" w:rsidRPr="00763ED6" w:rsidRDefault="00312C29" w:rsidP="00FB4665">
            <w:pPr>
              <w:spacing w:before="240" w:line="276" w:lineRule="auto"/>
              <w:rPr>
                <w:rFonts w:ascii="David" w:eastAsia="Times New Roman" w:hAnsi="David" w:cs="David"/>
                <w:sz w:val="22"/>
                <w:szCs w:val="22"/>
                <w:rtl/>
              </w:rPr>
            </w:pPr>
          </w:p>
        </w:tc>
        <w:tc>
          <w:tcPr>
            <w:tcW w:w="1299" w:type="dxa"/>
            <w:shd w:val="clear" w:color="auto" w:fill="auto"/>
          </w:tcPr>
          <w:p w14:paraId="21F1F117" w14:textId="77777777" w:rsidR="00312C29" w:rsidRPr="00763ED6" w:rsidRDefault="00312C29" w:rsidP="00FB4665">
            <w:pPr>
              <w:spacing w:before="240" w:line="276" w:lineRule="auto"/>
              <w:rPr>
                <w:rFonts w:ascii="David" w:eastAsia="Times New Roman" w:hAnsi="David" w:cs="David"/>
                <w:sz w:val="22"/>
                <w:szCs w:val="22"/>
                <w:rtl/>
              </w:rPr>
            </w:pPr>
          </w:p>
        </w:tc>
        <w:tc>
          <w:tcPr>
            <w:tcW w:w="954" w:type="dxa"/>
            <w:shd w:val="clear" w:color="auto" w:fill="auto"/>
          </w:tcPr>
          <w:p w14:paraId="59BABD78" w14:textId="77777777" w:rsidR="00312C29" w:rsidRPr="00763ED6" w:rsidRDefault="00312C29" w:rsidP="00FB4665">
            <w:pPr>
              <w:spacing w:before="240" w:line="276" w:lineRule="auto"/>
              <w:rPr>
                <w:rFonts w:ascii="David" w:eastAsia="Times New Roman" w:hAnsi="David" w:cs="David"/>
                <w:sz w:val="22"/>
                <w:szCs w:val="22"/>
                <w:rtl/>
              </w:rPr>
            </w:pPr>
          </w:p>
        </w:tc>
        <w:tc>
          <w:tcPr>
            <w:tcW w:w="1716" w:type="dxa"/>
            <w:shd w:val="clear" w:color="auto" w:fill="auto"/>
          </w:tcPr>
          <w:p w14:paraId="6C0394AF" w14:textId="77777777" w:rsidR="00312C29" w:rsidRPr="00763ED6" w:rsidRDefault="00312C29" w:rsidP="00FB4665">
            <w:pPr>
              <w:spacing w:before="240" w:line="276" w:lineRule="auto"/>
              <w:rPr>
                <w:rFonts w:ascii="David" w:eastAsia="Times New Roman" w:hAnsi="David" w:cs="David"/>
                <w:sz w:val="22"/>
                <w:szCs w:val="22"/>
                <w:rtl/>
              </w:rPr>
            </w:pPr>
          </w:p>
        </w:tc>
      </w:tr>
    </w:tbl>
    <w:p w14:paraId="286C9EA1" w14:textId="77777777" w:rsidR="009946EE" w:rsidRDefault="009946EE" w:rsidP="00FB4665">
      <w:pPr>
        <w:spacing w:before="240" w:line="276" w:lineRule="auto"/>
        <w:jc w:val="left"/>
        <w:rPr>
          <w:rFonts w:ascii="David" w:hAnsi="David" w:cs="David"/>
          <w:b/>
          <w:bCs/>
          <w:rtl/>
          <w:lang w:val="x-none" w:eastAsia="x-none"/>
        </w:rPr>
      </w:pPr>
    </w:p>
    <w:p w14:paraId="6A0E57DC" w14:textId="77777777" w:rsidR="009946EE" w:rsidRDefault="00931274" w:rsidP="00FB4665">
      <w:pPr>
        <w:spacing w:before="240" w:line="276" w:lineRule="auto"/>
        <w:jc w:val="left"/>
        <w:rPr>
          <w:rFonts w:ascii="David" w:hAnsi="David" w:cs="David"/>
          <w:b/>
          <w:bCs/>
          <w:rtl/>
          <w:lang w:val="x-none" w:eastAsia="x-none"/>
        </w:rPr>
      </w:pPr>
      <w:r w:rsidRPr="009946EE">
        <w:rPr>
          <w:rFonts w:ascii="David" w:hAnsi="David" w:cs="David" w:hint="cs"/>
          <w:b/>
          <w:bCs/>
          <w:rtl/>
          <w:lang w:val="x-none" w:eastAsia="x-none"/>
        </w:rPr>
        <w:t>ניתן להוסיף שורות על פי הצורך.</w:t>
      </w:r>
    </w:p>
    <w:p w14:paraId="434D76CD" w14:textId="77777777" w:rsidR="009946EE" w:rsidRPr="009946EE" w:rsidRDefault="009946EE" w:rsidP="00FB4665">
      <w:pPr>
        <w:spacing w:before="240" w:line="276" w:lineRule="auto"/>
        <w:jc w:val="left"/>
        <w:rPr>
          <w:rFonts w:ascii="David" w:hAnsi="David" w:cs="David"/>
          <w:b/>
          <w:bCs/>
          <w:rtl/>
          <w:lang w:val="x-none" w:eastAsia="x-none"/>
        </w:rPr>
      </w:pPr>
    </w:p>
    <w:p w14:paraId="0DD3752F" w14:textId="77777777" w:rsidR="002766B0" w:rsidRPr="00763ED6" w:rsidRDefault="00931274" w:rsidP="00FB4665">
      <w:pPr>
        <w:spacing w:before="240" w:line="276" w:lineRule="auto"/>
        <w:jc w:val="left"/>
        <w:rPr>
          <w:rFonts w:ascii="David" w:eastAsia="Times New Roman" w:hAnsi="David" w:cs="David"/>
          <w:rtl/>
        </w:rPr>
      </w:pPr>
      <w:r w:rsidRPr="00763ED6">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0337B5" w14:paraId="78ECABFC" w14:textId="77777777" w:rsidTr="009B6106">
        <w:trPr>
          <w:trHeight w:val="70"/>
        </w:trPr>
        <w:tc>
          <w:tcPr>
            <w:tcW w:w="1614" w:type="dxa"/>
          </w:tcPr>
          <w:p w14:paraId="04435655" w14:textId="77777777" w:rsidR="002766B0" w:rsidRPr="00763ED6" w:rsidRDefault="002766B0" w:rsidP="00FB4665">
            <w:pPr>
              <w:spacing w:before="240" w:line="276" w:lineRule="auto"/>
              <w:jc w:val="left"/>
              <w:rPr>
                <w:rFonts w:ascii="David" w:eastAsia="Times New Roman" w:hAnsi="David" w:cs="David"/>
              </w:rPr>
            </w:pPr>
          </w:p>
        </w:tc>
        <w:tc>
          <w:tcPr>
            <w:tcW w:w="2585" w:type="dxa"/>
          </w:tcPr>
          <w:p w14:paraId="2653AE95" w14:textId="77777777" w:rsidR="002766B0" w:rsidRPr="00763ED6" w:rsidRDefault="002766B0" w:rsidP="00FB4665">
            <w:pPr>
              <w:spacing w:before="240" w:line="276" w:lineRule="auto"/>
              <w:jc w:val="left"/>
              <w:rPr>
                <w:rFonts w:ascii="David" w:eastAsia="Times New Roman" w:hAnsi="David" w:cs="David"/>
              </w:rPr>
            </w:pPr>
          </w:p>
        </w:tc>
        <w:tc>
          <w:tcPr>
            <w:tcW w:w="2551" w:type="dxa"/>
          </w:tcPr>
          <w:p w14:paraId="735D4A57" w14:textId="77777777" w:rsidR="002766B0" w:rsidRPr="00763ED6" w:rsidRDefault="002766B0" w:rsidP="00FB4665">
            <w:pPr>
              <w:spacing w:before="240" w:line="276" w:lineRule="auto"/>
              <w:jc w:val="left"/>
              <w:rPr>
                <w:rFonts w:ascii="David" w:eastAsia="Times New Roman" w:hAnsi="David" w:cs="David"/>
              </w:rPr>
            </w:pPr>
          </w:p>
        </w:tc>
        <w:tc>
          <w:tcPr>
            <w:tcW w:w="2773" w:type="dxa"/>
          </w:tcPr>
          <w:p w14:paraId="5CF9DEFE" w14:textId="77777777" w:rsidR="002766B0" w:rsidRPr="00763ED6" w:rsidRDefault="002766B0" w:rsidP="00FB4665">
            <w:pPr>
              <w:spacing w:before="240" w:line="276" w:lineRule="auto"/>
              <w:jc w:val="left"/>
              <w:rPr>
                <w:rFonts w:ascii="David" w:eastAsia="Times New Roman" w:hAnsi="David" w:cs="David"/>
              </w:rPr>
            </w:pPr>
          </w:p>
        </w:tc>
      </w:tr>
      <w:tr w:rsidR="000337B5" w14:paraId="161A8588" w14:textId="77777777" w:rsidTr="009B6106">
        <w:trPr>
          <w:trHeight w:val="70"/>
        </w:trPr>
        <w:tc>
          <w:tcPr>
            <w:tcW w:w="1614" w:type="dxa"/>
          </w:tcPr>
          <w:p w14:paraId="2A8ECA19" w14:textId="77777777" w:rsidR="00F139CC" w:rsidRPr="00763ED6" w:rsidRDefault="00F139CC" w:rsidP="00FB4665">
            <w:pPr>
              <w:spacing w:before="240" w:line="276" w:lineRule="auto"/>
              <w:jc w:val="left"/>
              <w:rPr>
                <w:rFonts w:ascii="David" w:eastAsia="Times New Roman" w:hAnsi="David" w:cs="David"/>
              </w:rPr>
            </w:pPr>
          </w:p>
        </w:tc>
        <w:tc>
          <w:tcPr>
            <w:tcW w:w="2585" w:type="dxa"/>
          </w:tcPr>
          <w:p w14:paraId="42EBFC1F" w14:textId="77777777" w:rsidR="00F139CC" w:rsidRPr="00763ED6" w:rsidRDefault="00F139CC" w:rsidP="00FB4665">
            <w:pPr>
              <w:spacing w:before="240" w:line="276" w:lineRule="auto"/>
              <w:jc w:val="left"/>
              <w:rPr>
                <w:rFonts w:ascii="David" w:eastAsia="Times New Roman" w:hAnsi="David" w:cs="David"/>
              </w:rPr>
            </w:pPr>
          </w:p>
        </w:tc>
        <w:tc>
          <w:tcPr>
            <w:tcW w:w="2551" w:type="dxa"/>
          </w:tcPr>
          <w:p w14:paraId="7233FF56" w14:textId="77777777" w:rsidR="00F139CC" w:rsidRPr="00763ED6" w:rsidRDefault="00F139CC" w:rsidP="00FB4665">
            <w:pPr>
              <w:spacing w:before="240" w:line="276" w:lineRule="auto"/>
              <w:jc w:val="left"/>
              <w:rPr>
                <w:rFonts w:ascii="David" w:eastAsia="Times New Roman" w:hAnsi="David" w:cs="David"/>
              </w:rPr>
            </w:pPr>
          </w:p>
        </w:tc>
        <w:tc>
          <w:tcPr>
            <w:tcW w:w="2773" w:type="dxa"/>
          </w:tcPr>
          <w:p w14:paraId="4FD76A6C" w14:textId="77777777" w:rsidR="00F139CC" w:rsidRPr="00763ED6" w:rsidRDefault="00F139CC" w:rsidP="00FB4665">
            <w:pPr>
              <w:spacing w:before="240" w:line="276" w:lineRule="auto"/>
              <w:jc w:val="left"/>
              <w:rPr>
                <w:rFonts w:ascii="David" w:eastAsia="Times New Roman" w:hAnsi="David" w:cs="David"/>
              </w:rPr>
            </w:pPr>
          </w:p>
        </w:tc>
      </w:tr>
      <w:tr w:rsidR="000337B5" w14:paraId="3E6B5285" w14:textId="77777777" w:rsidTr="009B6106">
        <w:trPr>
          <w:trHeight w:val="301"/>
        </w:trPr>
        <w:tc>
          <w:tcPr>
            <w:tcW w:w="1614" w:type="dxa"/>
            <w:shd w:val="pct5" w:color="auto" w:fill="auto"/>
          </w:tcPr>
          <w:p w14:paraId="12817326" w14:textId="77777777" w:rsidR="002766B0" w:rsidRPr="00763ED6" w:rsidRDefault="00931274" w:rsidP="00FB4665">
            <w:pPr>
              <w:spacing w:before="240" w:line="276" w:lineRule="auto"/>
              <w:jc w:val="center"/>
              <w:rPr>
                <w:rFonts w:ascii="David" w:eastAsia="Times New Roman" w:hAnsi="David" w:cs="David"/>
              </w:rPr>
            </w:pPr>
            <w:r w:rsidRPr="00763ED6">
              <w:rPr>
                <w:rFonts w:ascii="David" w:eastAsia="Times New Roman" w:hAnsi="David" w:cs="David"/>
                <w:rtl/>
              </w:rPr>
              <w:t>תאריך</w:t>
            </w:r>
          </w:p>
        </w:tc>
        <w:tc>
          <w:tcPr>
            <w:tcW w:w="2585" w:type="dxa"/>
            <w:shd w:val="pct5" w:color="auto" w:fill="auto"/>
          </w:tcPr>
          <w:p w14:paraId="0B2B29E3" w14:textId="77777777" w:rsidR="002766B0" w:rsidRPr="00763ED6" w:rsidRDefault="00931274" w:rsidP="00FB4665">
            <w:pPr>
              <w:spacing w:before="240" w:line="276" w:lineRule="auto"/>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551" w:type="dxa"/>
            <w:shd w:val="pct5" w:color="auto" w:fill="auto"/>
          </w:tcPr>
          <w:p w14:paraId="11F29BF8" w14:textId="77777777" w:rsidR="002766B0" w:rsidRPr="00763ED6" w:rsidRDefault="00931274" w:rsidP="00FB4665">
            <w:pPr>
              <w:spacing w:before="240" w:line="276" w:lineRule="auto"/>
              <w:jc w:val="center"/>
              <w:rPr>
                <w:rFonts w:ascii="David" w:eastAsia="Times New Roman" w:hAnsi="David" w:cs="David"/>
              </w:rPr>
            </w:pPr>
            <w:r w:rsidRPr="00763ED6">
              <w:rPr>
                <w:rFonts w:ascii="David" w:eastAsia="Times New Roman" w:hAnsi="David" w:cs="David"/>
                <w:rtl/>
              </w:rPr>
              <w:t>מס' ת.ז</w:t>
            </w:r>
          </w:p>
        </w:tc>
        <w:tc>
          <w:tcPr>
            <w:tcW w:w="2773" w:type="dxa"/>
            <w:shd w:val="pct5" w:color="auto" w:fill="auto"/>
          </w:tcPr>
          <w:p w14:paraId="23563CE8" w14:textId="77777777" w:rsidR="002766B0" w:rsidRPr="00763ED6" w:rsidRDefault="00931274" w:rsidP="00FB4665">
            <w:pPr>
              <w:spacing w:before="240" w:line="276" w:lineRule="auto"/>
              <w:jc w:val="center"/>
              <w:rPr>
                <w:rFonts w:ascii="David" w:eastAsia="Times New Roman" w:hAnsi="David" w:cs="David"/>
              </w:rPr>
            </w:pPr>
            <w:r w:rsidRPr="00763ED6">
              <w:rPr>
                <w:rFonts w:ascii="David" w:eastAsia="Times New Roman" w:hAnsi="David" w:cs="David"/>
                <w:rtl/>
              </w:rPr>
              <w:t>חתימה וחותמת המציע</w:t>
            </w:r>
          </w:p>
        </w:tc>
      </w:tr>
    </w:tbl>
    <w:p w14:paraId="364981AC" w14:textId="77777777" w:rsidR="002766B0" w:rsidRPr="00763ED6" w:rsidRDefault="002766B0" w:rsidP="00FB4665">
      <w:pPr>
        <w:spacing w:before="240" w:line="276" w:lineRule="auto"/>
        <w:jc w:val="center"/>
        <w:rPr>
          <w:rFonts w:ascii="David" w:eastAsia="Times New Roman" w:hAnsi="David" w:cs="David"/>
          <w:b/>
          <w:bCs/>
          <w:u w:val="single"/>
          <w:rtl/>
        </w:rPr>
      </w:pPr>
    </w:p>
    <w:p w14:paraId="3D0076A8" w14:textId="77777777" w:rsidR="00894AB4" w:rsidRPr="00763ED6" w:rsidRDefault="00894AB4" w:rsidP="00FB4665">
      <w:pPr>
        <w:spacing w:before="240" w:line="276" w:lineRule="auto"/>
        <w:jc w:val="center"/>
        <w:rPr>
          <w:rFonts w:ascii="David" w:eastAsia="Times New Roman" w:hAnsi="David" w:cs="David"/>
          <w:b/>
          <w:bCs/>
          <w:u w:val="single"/>
          <w:rtl/>
        </w:rPr>
      </w:pPr>
    </w:p>
    <w:p w14:paraId="55D4D655" w14:textId="77777777" w:rsidR="002766B0" w:rsidRPr="00763ED6" w:rsidRDefault="00931274" w:rsidP="00FB4665">
      <w:pPr>
        <w:spacing w:before="240"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612F69C5" w14:textId="77777777" w:rsidR="002766B0" w:rsidRPr="00763ED6" w:rsidRDefault="00931274" w:rsidP="00FB4665">
      <w:pPr>
        <w:spacing w:before="240" w:line="276" w:lineRule="auto"/>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F9A42C" w14:textId="77777777" w:rsidR="002766B0" w:rsidRPr="00763ED6" w:rsidRDefault="00931274" w:rsidP="00FB4665">
      <w:pPr>
        <w:spacing w:before="240" w:line="276" w:lineRule="auto"/>
        <w:jc w:val="center"/>
        <w:rPr>
          <w:rFonts w:ascii="David" w:eastAsia="Times New Roman" w:hAnsi="David" w:cs="David"/>
          <w:rtl/>
        </w:rPr>
      </w:pPr>
      <w:r w:rsidRPr="00763ED6">
        <w:rPr>
          <w:rFonts w:ascii="David" w:eastAsia="Times New Roman" w:hAnsi="David" w:cs="David"/>
          <w:rtl/>
        </w:rPr>
        <w:t>______________</w:t>
      </w:r>
    </w:p>
    <w:p w14:paraId="6E1C249E" w14:textId="77777777" w:rsidR="0018778A" w:rsidRPr="00763ED6" w:rsidRDefault="00931274" w:rsidP="00FB4665">
      <w:pPr>
        <w:spacing w:before="240" w:line="276" w:lineRule="auto"/>
        <w:jc w:val="center"/>
        <w:rPr>
          <w:rFonts w:ascii="David" w:hAnsi="David" w:cs="David"/>
          <w:b/>
          <w:bCs/>
          <w:u w:val="single"/>
          <w:rtl/>
        </w:rPr>
      </w:pPr>
      <w:r w:rsidRPr="00763ED6">
        <w:rPr>
          <w:rFonts w:ascii="David" w:eastAsia="Times New Roman" w:hAnsi="David" w:cs="David"/>
          <w:rtl/>
        </w:rPr>
        <w:t>חתימה + חותמת</w:t>
      </w:r>
    </w:p>
    <w:p w14:paraId="48B5AC52" w14:textId="77777777" w:rsidR="002766B0" w:rsidRPr="00763ED6" w:rsidRDefault="00931274" w:rsidP="00732382">
      <w:pPr>
        <w:pStyle w:val="20"/>
        <w:numPr>
          <w:ilvl w:val="0"/>
          <w:numId w:val="0"/>
        </w:numPr>
        <w:ind w:left="576"/>
        <w:jc w:val="center"/>
        <w:rPr>
          <w:rFonts w:ascii="David" w:hAnsi="David" w:cs="David"/>
          <w:rtl/>
        </w:rPr>
      </w:pPr>
      <w:r w:rsidRPr="00763ED6">
        <w:rPr>
          <w:rFonts w:ascii="David" w:hAnsi="David" w:cs="David"/>
          <w:rtl/>
        </w:rPr>
        <w:br w:type="page"/>
      </w:r>
      <w:r w:rsidRPr="00763ED6">
        <w:rPr>
          <w:rFonts w:ascii="David" w:hAnsi="David" w:cs="David"/>
          <w:rtl/>
        </w:rPr>
        <w:lastRenderedPageBreak/>
        <w:t>נספח ז' - בקשה למניעת חשיפה חלקים חסויים</w:t>
      </w:r>
    </w:p>
    <w:p w14:paraId="7CA0A76B" w14:textId="77777777" w:rsidR="002766B0" w:rsidRPr="00763ED6" w:rsidRDefault="00931274" w:rsidP="00732382">
      <w:pPr>
        <w:tabs>
          <w:tab w:val="left" w:pos="8351"/>
          <w:tab w:val="left" w:pos="8531"/>
          <w:tab w:val="left" w:pos="8711"/>
        </w:tabs>
        <w:overflowPunct w:val="0"/>
        <w:autoSpaceDE w:val="0"/>
        <w:autoSpaceDN w:val="0"/>
        <w:adjustRightInd w:val="0"/>
        <w:spacing w:before="120" w:after="120" w:line="276" w:lineRule="auto"/>
        <w:textAlignment w:val="baseline"/>
        <w:rPr>
          <w:rFonts w:ascii="David" w:eastAsia="Times New Roman" w:hAnsi="David" w:cs="David"/>
          <w:rtl/>
          <w:lang w:eastAsia="he-IL"/>
        </w:rPr>
      </w:pPr>
      <w:r w:rsidRPr="00763ED6">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3A43A7B6" w14:textId="77777777" w:rsidR="002766B0" w:rsidRPr="00763ED6" w:rsidRDefault="00931274" w:rsidP="00732382">
      <w:pPr>
        <w:tabs>
          <w:tab w:val="left" w:pos="8351"/>
          <w:tab w:val="left" w:pos="8531"/>
          <w:tab w:val="left" w:pos="8711"/>
        </w:tabs>
        <w:overflowPunct w:val="0"/>
        <w:autoSpaceDE w:val="0"/>
        <w:autoSpaceDN w:val="0"/>
        <w:adjustRightInd w:val="0"/>
        <w:spacing w:before="120" w:after="120" w:line="276" w:lineRule="auto"/>
        <w:textAlignment w:val="baseline"/>
        <w:rPr>
          <w:rFonts w:ascii="David" w:eastAsia="Times New Roman" w:hAnsi="David" w:cs="David"/>
          <w:rtl/>
          <w:lang w:eastAsia="he-IL"/>
        </w:rPr>
      </w:pPr>
      <w:r w:rsidRPr="00763ED6">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63ED6">
        <w:rPr>
          <w:rFonts w:ascii="David" w:eastAsia="Times New Roman" w:hAnsi="David" w:cs="David"/>
          <w:rtl/>
          <w:lang w:eastAsia="he-IL"/>
        </w:rPr>
        <w:t>מסוים</w:t>
      </w:r>
      <w:r w:rsidRPr="00763ED6">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5085C410" w14:textId="77777777" w:rsidR="002766B0" w:rsidRPr="00763ED6" w:rsidRDefault="00931274" w:rsidP="00732382">
      <w:pPr>
        <w:tabs>
          <w:tab w:val="left" w:pos="8351"/>
          <w:tab w:val="left" w:pos="8531"/>
          <w:tab w:val="left" w:pos="8711"/>
        </w:tabs>
        <w:overflowPunct w:val="0"/>
        <w:autoSpaceDE w:val="0"/>
        <w:autoSpaceDN w:val="0"/>
        <w:adjustRightInd w:val="0"/>
        <w:spacing w:before="120" w:after="120" w:line="276" w:lineRule="auto"/>
        <w:textAlignment w:val="baseline"/>
        <w:rPr>
          <w:rFonts w:ascii="David" w:eastAsia="Times New Roman" w:hAnsi="David" w:cs="David"/>
          <w:rtl/>
          <w:lang w:eastAsia="he-IL"/>
        </w:rPr>
      </w:pPr>
      <w:r w:rsidRPr="00763ED6">
        <w:rPr>
          <w:rFonts w:ascii="David" w:eastAsia="Times New Roman" w:hAnsi="David" w:cs="David"/>
          <w:rtl/>
          <w:lang w:eastAsia="he-IL"/>
        </w:rPr>
        <w:t xml:space="preserve">(יש לחתום על טופס זה ולצרפו </w:t>
      </w:r>
      <w:r w:rsidRPr="00763ED6">
        <w:rPr>
          <w:rFonts w:ascii="David" w:eastAsia="Times New Roman" w:hAnsi="David" w:cs="David"/>
          <w:b/>
          <w:bCs/>
          <w:rtl/>
          <w:lang w:eastAsia="he-IL"/>
        </w:rPr>
        <w:t>גם אם אין</w:t>
      </w:r>
      <w:r w:rsidRPr="00763ED6">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0337B5" w14:paraId="03DBC7BC" w14:textId="77777777" w:rsidTr="009B6106">
        <w:tc>
          <w:tcPr>
            <w:tcW w:w="1558" w:type="dxa"/>
            <w:shd w:val="clear" w:color="auto" w:fill="auto"/>
          </w:tcPr>
          <w:p w14:paraId="36BF7693" w14:textId="77777777" w:rsidR="002766B0" w:rsidRPr="00763ED6" w:rsidRDefault="00931274" w:rsidP="00732382">
            <w:pPr>
              <w:tabs>
                <w:tab w:val="left" w:pos="8351"/>
                <w:tab w:val="left" w:pos="8531"/>
                <w:tab w:val="left" w:pos="8711"/>
              </w:tabs>
              <w:overflowPunct w:val="0"/>
              <w:autoSpaceDE w:val="0"/>
              <w:autoSpaceDN w:val="0"/>
              <w:spacing w:after="120" w:line="276" w:lineRule="auto"/>
              <w:ind w:hanging="459"/>
              <w:jc w:val="left"/>
              <w:rPr>
                <w:rFonts w:ascii="David" w:hAnsi="David" w:cs="David"/>
                <w:b/>
                <w:bCs/>
                <w:rtl/>
                <w:lang w:eastAsia="he-IL"/>
              </w:rPr>
            </w:pPr>
            <w:r w:rsidRPr="00763ED6">
              <w:rPr>
                <w:rFonts w:ascii="David" w:hAnsi="David" w:cs="David"/>
                <w:b/>
                <w:bCs/>
                <w:rtl/>
                <w:lang w:eastAsia="he-IL"/>
              </w:rPr>
              <w:t>שם המסמך</w:t>
            </w:r>
          </w:p>
        </w:tc>
        <w:tc>
          <w:tcPr>
            <w:tcW w:w="7502" w:type="dxa"/>
            <w:shd w:val="clear" w:color="auto" w:fill="auto"/>
          </w:tcPr>
          <w:p w14:paraId="6A34BA4B" w14:textId="77777777" w:rsidR="002766B0" w:rsidRPr="00763ED6" w:rsidRDefault="00931274" w:rsidP="00732382">
            <w:pPr>
              <w:tabs>
                <w:tab w:val="left" w:pos="8351"/>
                <w:tab w:val="left" w:pos="8531"/>
                <w:tab w:val="left" w:pos="8711"/>
              </w:tabs>
              <w:overflowPunct w:val="0"/>
              <w:autoSpaceDE w:val="0"/>
              <w:autoSpaceDN w:val="0"/>
              <w:spacing w:after="120" w:line="276" w:lineRule="auto"/>
              <w:ind w:hanging="567"/>
              <w:jc w:val="left"/>
              <w:rPr>
                <w:rFonts w:ascii="David" w:hAnsi="David" w:cs="David"/>
                <w:b/>
                <w:bCs/>
                <w:rtl/>
                <w:lang w:eastAsia="he-IL"/>
              </w:rPr>
            </w:pPr>
            <w:r w:rsidRPr="00763ED6">
              <w:rPr>
                <w:rFonts w:ascii="David" w:hAnsi="David" w:cs="David"/>
                <w:b/>
                <w:bCs/>
                <w:rtl/>
                <w:lang w:eastAsia="he-IL"/>
              </w:rPr>
              <w:t>הנימ נימוק לחיסיון המבוקש בהצעתנו</w:t>
            </w:r>
          </w:p>
        </w:tc>
      </w:tr>
      <w:tr w:rsidR="000337B5" w14:paraId="2F9EDBF6" w14:textId="77777777" w:rsidTr="009B6106">
        <w:trPr>
          <w:trHeight w:val="726"/>
        </w:trPr>
        <w:tc>
          <w:tcPr>
            <w:tcW w:w="1558" w:type="dxa"/>
            <w:shd w:val="clear" w:color="auto" w:fill="auto"/>
          </w:tcPr>
          <w:p w14:paraId="218A2DC6"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c>
          <w:tcPr>
            <w:tcW w:w="7502" w:type="dxa"/>
            <w:shd w:val="clear" w:color="auto" w:fill="auto"/>
          </w:tcPr>
          <w:p w14:paraId="4D0ABA6E"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r>
      <w:tr w:rsidR="000337B5" w14:paraId="0A3D6AA5" w14:textId="77777777" w:rsidTr="009B6106">
        <w:trPr>
          <w:trHeight w:val="694"/>
        </w:trPr>
        <w:tc>
          <w:tcPr>
            <w:tcW w:w="1558" w:type="dxa"/>
            <w:shd w:val="clear" w:color="auto" w:fill="auto"/>
          </w:tcPr>
          <w:p w14:paraId="7C694993"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c>
          <w:tcPr>
            <w:tcW w:w="7502" w:type="dxa"/>
            <w:shd w:val="clear" w:color="auto" w:fill="auto"/>
          </w:tcPr>
          <w:p w14:paraId="6E388B1B"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r>
      <w:tr w:rsidR="000337B5" w14:paraId="32F35D1B" w14:textId="77777777" w:rsidTr="009B6106">
        <w:trPr>
          <w:trHeight w:val="704"/>
        </w:trPr>
        <w:tc>
          <w:tcPr>
            <w:tcW w:w="1558" w:type="dxa"/>
            <w:shd w:val="clear" w:color="auto" w:fill="auto"/>
          </w:tcPr>
          <w:p w14:paraId="7130FBB4"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c>
          <w:tcPr>
            <w:tcW w:w="7502" w:type="dxa"/>
            <w:shd w:val="clear" w:color="auto" w:fill="auto"/>
          </w:tcPr>
          <w:p w14:paraId="7F351854"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r>
      <w:tr w:rsidR="000337B5" w14:paraId="53981604" w14:textId="77777777" w:rsidTr="009B6106">
        <w:trPr>
          <w:trHeight w:val="701"/>
        </w:trPr>
        <w:tc>
          <w:tcPr>
            <w:tcW w:w="1558" w:type="dxa"/>
            <w:shd w:val="clear" w:color="auto" w:fill="auto"/>
          </w:tcPr>
          <w:p w14:paraId="3D47A1C3"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c>
          <w:tcPr>
            <w:tcW w:w="7502" w:type="dxa"/>
            <w:shd w:val="clear" w:color="auto" w:fill="auto"/>
          </w:tcPr>
          <w:p w14:paraId="00157E3A"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r>
      <w:tr w:rsidR="000337B5" w14:paraId="7524C13C" w14:textId="77777777" w:rsidTr="009B6106">
        <w:trPr>
          <w:trHeight w:val="696"/>
        </w:trPr>
        <w:tc>
          <w:tcPr>
            <w:tcW w:w="1558" w:type="dxa"/>
            <w:shd w:val="clear" w:color="auto" w:fill="auto"/>
          </w:tcPr>
          <w:p w14:paraId="0C9171F9"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c>
          <w:tcPr>
            <w:tcW w:w="7502" w:type="dxa"/>
            <w:shd w:val="clear" w:color="auto" w:fill="auto"/>
          </w:tcPr>
          <w:p w14:paraId="42CE0864" w14:textId="77777777" w:rsidR="002766B0" w:rsidRPr="00763ED6" w:rsidRDefault="002766B0" w:rsidP="00732382">
            <w:pPr>
              <w:tabs>
                <w:tab w:val="left" w:pos="8351"/>
                <w:tab w:val="left" w:pos="8531"/>
                <w:tab w:val="left" w:pos="8711"/>
              </w:tabs>
              <w:overflowPunct w:val="0"/>
              <w:autoSpaceDE w:val="0"/>
              <w:autoSpaceDN w:val="0"/>
              <w:spacing w:after="120" w:line="276" w:lineRule="auto"/>
              <w:jc w:val="left"/>
              <w:rPr>
                <w:rFonts w:ascii="David" w:hAnsi="David" w:cs="David"/>
                <w:rtl/>
                <w:lang w:eastAsia="he-IL"/>
              </w:rPr>
            </w:pPr>
          </w:p>
        </w:tc>
      </w:tr>
    </w:tbl>
    <w:p w14:paraId="1E1623FE" w14:textId="77777777" w:rsidR="002766B0" w:rsidRPr="00763ED6" w:rsidRDefault="002766B0" w:rsidP="00732382">
      <w:pPr>
        <w:spacing w:line="276" w:lineRule="auto"/>
        <w:jc w:val="left"/>
        <w:rPr>
          <w:rFonts w:ascii="David" w:eastAsia="Times New Roman" w:hAnsi="David" w:cs="David"/>
          <w:rtl/>
        </w:rPr>
      </w:pPr>
    </w:p>
    <w:p w14:paraId="526F913A" w14:textId="77777777" w:rsidR="002766B0" w:rsidRPr="00763ED6" w:rsidRDefault="00931274" w:rsidP="00732382">
      <w:pPr>
        <w:spacing w:line="276" w:lineRule="auto"/>
        <w:jc w:val="left"/>
        <w:rPr>
          <w:rFonts w:ascii="David" w:eastAsia="Times New Roman" w:hAnsi="David" w:cs="David"/>
          <w:rtl/>
        </w:rPr>
      </w:pPr>
      <w:r w:rsidRPr="00763ED6">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0337B5" w14:paraId="130C00B1" w14:textId="77777777" w:rsidTr="009B6106">
        <w:trPr>
          <w:trHeight w:val="718"/>
        </w:trPr>
        <w:tc>
          <w:tcPr>
            <w:tcW w:w="1650" w:type="dxa"/>
          </w:tcPr>
          <w:p w14:paraId="1D2342A0" w14:textId="77777777" w:rsidR="002766B0" w:rsidRPr="00763ED6" w:rsidRDefault="002766B0" w:rsidP="00732382">
            <w:pPr>
              <w:spacing w:line="276" w:lineRule="auto"/>
              <w:jc w:val="left"/>
              <w:rPr>
                <w:rFonts w:ascii="David" w:eastAsia="Times New Roman" w:hAnsi="David" w:cs="David"/>
              </w:rPr>
            </w:pPr>
          </w:p>
        </w:tc>
        <w:tc>
          <w:tcPr>
            <w:tcW w:w="2643" w:type="dxa"/>
          </w:tcPr>
          <w:p w14:paraId="6CBFC4D2" w14:textId="77777777" w:rsidR="002766B0" w:rsidRPr="00763ED6" w:rsidRDefault="002766B0" w:rsidP="00732382">
            <w:pPr>
              <w:spacing w:line="276" w:lineRule="auto"/>
              <w:jc w:val="left"/>
              <w:rPr>
                <w:rFonts w:ascii="David" w:eastAsia="Times New Roman" w:hAnsi="David" w:cs="David"/>
              </w:rPr>
            </w:pPr>
          </w:p>
        </w:tc>
        <w:tc>
          <w:tcPr>
            <w:tcW w:w="2608" w:type="dxa"/>
          </w:tcPr>
          <w:p w14:paraId="13EE9E2F" w14:textId="77777777" w:rsidR="002766B0" w:rsidRPr="00763ED6" w:rsidRDefault="002766B0" w:rsidP="00732382">
            <w:pPr>
              <w:spacing w:line="276" w:lineRule="auto"/>
              <w:jc w:val="left"/>
              <w:rPr>
                <w:rFonts w:ascii="David" w:eastAsia="Times New Roman" w:hAnsi="David" w:cs="David"/>
              </w:rPr>
            </w:pPr>
          </w:p>
        </w:tc>
        <w:tc>
          <w:tcPr>
            <w:tcW w:w="2835" w:type="dxa"/>
          </w:tcPr>
          <w:p w14:paraId="44372826" w14:textId="77777777" w:rsidR="002766B0" w:rsidRPr="00763ED6" w:rsidRDefault="002766B0" w:rsidP="00732382">
            <w:pPr>
              <w:spacing w:line="276" w:lineRule="auto"/>
              <w:jc w:val="left"/>
              <w:rPr>
                <w:rFonts w:ascii="David" w:eastAsia="Times New Roman" w:hAnsi="David" w:cs="David"/>
              </w:rPr>
            </w:pPr>
          </w:p>
        </w:tc>
      </w:tr>
      <w:tr w:rsidR="000337B5" w14:paraId="100D316F" w14:textId="77777777" w:rsidTr="009B6106">
        <w:tc>
          <w:tcPr>
            <w:tcW w:w="1650" w:type="dxa"/>
            <w:shd w:val="pct5" w:color="auto" w:fill="auto"/>
          </w:tcPr>
          <w:p w14:paraId="4E833355"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1A552417" w14:textId="77777777" w:rsidR="002766B0" w:rsidRPr="00763ED6" w:rsidRDefault="00931274" w:rsidP="00732382">
            <w:pPr>
              <w:spacing w:line="276" w:lineRule="auto"/>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4F564286"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3B42E30D"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חתימה וחותמת המציע</w:t>
            </w:r>
          </w:p>
        </w:tc>
      </w:tr>
    </w:tbl>
    <w:p w14:paraId="652E1C47" w14:textId="77777777" w:rsidR="002766B0" w:rsidRPr="00763ED6" w:rsidRDefault="00931274" w:rsidP="00732382">
      <w:pPr>
        <w:spacing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34FFCF66" w14:textId="77777777" w:rsidR="002766B0" w:rsidRPr="00763ED6" w:rsidRDefault="00931274" w:rsidP="00732382">
      <w:pPr>
        <w:spacing w:line="276" w:lineRule="auto"/>
        <w:jc w:val="left"/>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C43C58"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______________</w:t>
      </w:r>
    </w:p>
    <w:p w14:paraId="074BCFF8" w14:textId="77777777" w:rsidR="002766B0" w:rsidRPr="00763ED6" w:rsidRDefault="00931274" w:rsidP="00732382">
      <w:pPr>
        <w:spacing w:line="276" w:lineRule="auto"/>
        <w:jc w:val="center"/>
        <w:rPr>
          <w:rFonts w:ascii="David" w:hAnsi="David" w:cs="David"/>
          <w:b/>
          <w:bCs/>
          <w:u w:val="single"/>
          <w:rtl/>
        </w:rPr>
      </w:pPr>
      <w:r w:rsidRPr="00763ED6">
        <w:rPr>
          <w:rFonts w:ascii="David" w:eastAsia="Times New Roman" w:hAnsi="David" w:cs="David"/>
          <w:rtl/>
        </w:rPr>
        <w:t>חתימה + חותמת</w:t>
      </w:r>
    </w:p>
    <w:p w14:paraId="027601F6" w14:textId="77777777" w:rsidR="002766B0" w:rsidRPr="00763ED6" w:rsidRDefault="00931274" w:rsidP="00732382">
      <w:pPr>
        <w:pStyle w:val="20"/>
        <w:numPr>
          <w:ilvl w:val="0"/>
          <w:numId w:val="0"/>
        </w:numPr>
        <w:tabs>
          <w:tab w:val="left" w:pos="866"/>
          <w:tab w:val="left" w:pos="8804"/>
        </w:tabs>
        <w:ind w:left="576" w:hanging="576"/>
        <w:jc w:val="center"/>
        <w:rPr>
          <w:rFonts w:ascii="David" w:hAnsi="David" w:cs="David"/>
          <w:rtl/>
        </w:rPr>
      </w:pPr>
      <w:r w:rsidRPr="00763ED6">
        <w:rPr>
          <w:rFonts w:ascii="David" w:hAnsi="David" w:cs="David"/>
          <w:rtl/>
        </w:rPr>
        <w:br w:type="page"/>
      </w:r>
      <w:r w:rsidRPr="00763ED6">
        <w:rPr>
          <w:rFonts w:ascii="David" w:hAnsi="David" w:cs="David"/>
          <w:rtl/>
        </w:rPr>
        <w:lastRenderedPageBreak/>
        <w:t xml:space="preserve">נספח </w:t>
      </w:r>
      <w:r w:rsidR="005F3674">
        <w:rPr>
          <w:rFonts w:ascii="David" w:hAnsi="David" w:cs="David" w:hint="cs"/>
          <w:rtl/>
        </w:rPr>
        <w:t>ט</w:t>
      </w:r>
      <w:r w:rsidRPr="00763ED6">
        <w:rPr>
          <w:rFonts w:ascii="David" w:hAnsi="David" w:cs="David"/>
          <w:rtl/>
        </w:rPr>
        <w:t>' - תצהיר המציע לעניין העדר ניגוד עניינים</w:t>
      </w:r>
    </w:p>
    <w:p w14:paraId="0435FBEF" w14:textId="77777777" w:rsidR="002766B0" w:rsidRPr="00763ED6" w:rsidRDefault="002766B0" w:rsidP="00732382">
      <w:pPr>
        <w:tabs>
          <w:tab w:val="left" w:pos="720"/>
        </w:tabs>
        <w:autoSpaceDE w:val="0"/>
        <w:autoSpaceDN w:val="0"/>
        <w:adjustRightInd w:val="0"/>
        <w:spacing w:line="276" w:lineRule="auto"/>
        <w:ind w:left="1" w:hanging="1"/>
        <w:jc w:val="left"/>
        <w:rPr>
          <w:rFonts w:ascii="David" w:hAnsi="David" w:cs="David"/>
          <w:rtl/>
        </w:rPr>
      </w:pPr>
    </w:p>
    <w:p w14:paraId="260EB0D5" w14:textId="77777777" w:rsidR="002766B0" w:rsidRPr="00763ED6" w:rsidRDefault="00931274" w:rsidP="00732382">
      <w:pPr>
        <w:tabs>
          <w:tab w:val="left" w:pos="720"/>
        </w:tabs>
        <w:autoSpaceDE w:val="0"/>
        <w:autoSpaceDN w:val="0"/>
        <w:adjustRightInd w:val="0"/>
        <w:spacing w:line="276" w:lineRule="auto"/>
        <w:ind w:left="1" w:hanging="1"/>
        <w:jc w:val="left"/>
        <w:rPr>
          <w:rFonts w:ascii="David" w:hAnsi="David" w:cs="David"/>
          <w:rtl/>
        </w:rPr>
      </w:pPr>
      <w:r w:rsidRPr="00763ED6">
        <w:rPr>
          <w:rFonts w:ascii="David" w:hAnsi="David" w:cs="David"/>
          <w:rtl/>
        </w:rPr>
        <w:t>אני הח"מ __________________ (להלן: "</w:t>
      </w:r>
      <w:r w:rsidRPr="00763ED6">
        <w:rPr>
          <w:rFonts w:ascii="David" w:hAnsi="David" w:cs="David"/>
          <w:b/>
          <w:bCs/>
          <w:rtl/>
        </w:rPr>
        <w:t>המציע</w:t>
      </w:r>
      <w:r w:rsidRPr="00763ED6">
        <w:rPr>
          <w:rFonts w:ascii="David" w:hAnsi="David" w:cs="David"/>
          <w:rtl/>
        </w:rPr>
        <w:t>") מתחייב בזאת כדלקמן :</w:t>
      </w:r>
    </w:p>
    <w:p w14:paraId="1CA29DE9" w14:textId="77777777" w:rsidR="00F9750F" w:rsidRPr="00763ED6" w:rsidRDefault="00F9750F" w:rsidP="00732382">
      <w:pPr>
        <w:tabs>
          <w:tab w:val="left" w:pos="720"/>
        </w:tabs>
        <w:autoSpaceDE w:val="0"/>
        <w:autoSpaceDN w:val="0"/>
        <w:adjustRightInd w:val="0"/>
        <w:spacing w:line="276" w:lineRule="auto"/>
        <w:ind w:left="1" w:hanging="1"/>
        <w:rPr>
          <w:rFonts w:ascii="David" w:hAnsi="David" w:cs="David"/>
          <w:rtl/>
        </w:rPr>
      </w:pPr>
    </w:p>
    <w:p w14:paraId="2590A343" w14:textId="70E2B899"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 שלא</w:t>
      </w:r>
      <w:r w:rsidRPr="00763ED6">
        <w:rPr>
          <w:rFonts w:ascii="David" w:hAnsi="David" w:cs="David"/>
        </w:rPr>
        <w:t xml:space="preserve"> </w:t>
      </w:r>
      <w:r w:rsidRPr="00763ED6">
        <w:rPr>
          <w:rFonts w:ascii="David" w:hAnsi="David" w:cs="David"/>
          <w:rtl/>
        </w:rPr>
        <w:t>יהיה</w:t>
      </w:r>
      <w:r w:rsidRPr="00763ED6">
        <w:rPr>
          <w:rFonts w:ascii="David" w:hAnsi="David" w:cs="David"/>
        </w:rPr>
        <w:t xml:space="preserve"> </w:t>
      </w:r>
      <w:r w:rsidRPr="00763ED6">
        <w:rPr>
          <w:rFonts w:ascii="David" w:hAnsi="David" w:cs="David"/>
          <w:rtl/>
        </w:rPr>
        <w:t>לי, לפי העניין, או לעובדים מטעמי</w:t>
      </w:r>
      <w:r w:rsidRPr="00763ED6">
        <w:rPr>
          <w:rFonts w:ascii="David" w:hAnsi="David" w:cs="David"/>
        </w:rPr>
        <w:t xml:space="preserve"> </w:t>
      </w:r>
      <w:r w:rsidRPr="00763ED6">
        <w:rPr>
          <w:rFonts w:ascii="David" w:hAnsi="David" w:cs="David"/>
          <w:rtl/>
        </w:rPr>
        <w:t>או לספקי / קבלני משנה מטעמי במהלך</w:t>
      </w:r>
      <w:r w:rsidRPr="00763ED6">
        <w:rPr>
          <w:rFonts w:ascii="David" w:hAnsi="David" w:cs="David"/>
        </w:rPr>
        <w:t xml:space="preserve"> </w:t>
      </w:r>
      <w:r w:rsidRPr="00763ED6">
        <w:rPr>
          <w:rFonts w:ascii="David" w:hAnsi="David" w:cs="David"/>
          <w:rtl/>
        </w:rPr>
        <w:t>תקופת</w:t>
      </w:r>
      <w:r w:rsidRPr="00763ED6">
        <w:rPr>
          <w:rFonts w:ascii="David" w:hAnsi="David" w:cs="David"/>
        </w:rPr>
        <w:t xml:space="preserve"> </w:t>
      </w:r>
      <w:r w:rsidRPr="00763ED6">
        <w:rPr>
          <w:rFonts w:ascii="David" w:hAnsi="David" w:cs="David"/>
          <w:rtl/>
        </w:rPr>
        <w:t>מתן</w:t>
      </w:r>
      <w:r w:rsidRPr="00763ED6">
        <w:rPr>
          <w:rFonts w:ascii="David" w:hAnsi="David" w:cs="David"/>
        </w:rPr>
        <w:t xml:space="preserve"> </w:t>
      </w:r>
      <w:r w:rsidRPr="00763ED6">
        <w:rPr>
          <w:rFonts w:ascii="David" w:hAnsi="David" w:cs="David"/>
          <w:rtl/>
        </w:rPr>
        <w:t xml:space="preserve">השירותים במסגרת </w:t>
      </w:r>
      <w:r w:rsidR="009E7265" w:rsidRPr="00763ED6">
        <w:rPr>
          <w:rFonts w:ascii="David" w:hAnsi="David" w:cs="David"/>
          <w:b/>
          <w:bCs/>
          <w:rtl/>
        </w:rPr>
        <w:t>במכרז פומבי</w:t>
      </w:r>
      <w:r w:rsidR="009E7265" w:rsidRPr="00763ED6">
        <w:rPr>
          <w:rFonts w:ascii="David" w:hAnsi="David" w:cs="David"/>
          <w:rtl/>
        </w:rPr>
        <w:t xml:space="preserve"> </w:t>
      </w:r>
      <w:r w:rsidR="009E7265" w:rsidRPr="00763ED6">
        <w:rPr>
          <w:rFonts w:ascii="David" w:hAnsi="David" w:cs="David"/>
          <w:b/>
          <w:bCs/>
          <w:rtl/>
        </w:rPr>
        <w:t xml:space="preserve">מס' </w:t>
      </w:r>
      <w:r w:rsidR="001B5E1E">
        <w:rPr>
          <w:rFonts w:ascii="David" w:hAnsi="David" w:cs="David" w:hint="cs"/>
          <w:b/>
          <w:bCs/>
          <w:rtl/>
        </w:rPr>
        <w:t>17/25</w:t>
      </w:r>
      <w:r w:rsidR="009E7265" w:rsidRPr="00763ED6">
        <w:rPr>
          <w:rFonts w:ascii="David" w:hAnsi="David" w:cs="David"/>
          <w:b/>
          <w:bCs/>
          <w:rtl/>
        </w:rPr>
        <w:t xml:space="preserve">, </w:t>
      </w:r>
      <w:r w:rsidR="006E114F" w:rsidRPr="00393F09">
        <w:rPr>
          <w:rFonts w:ascii="David" w:hAnsi="David" w:cs="David"/>
          <w:b/>
          <w:bCs/>
          <w:rtl/>
        </w:rPr>
        <w:t xml:space="preserve">למתן שירותי ייעוץ למתן שירותי ייעוץ </w:t>
      </w:r>
      <w:r w:rsidR="006E114F" w:rsidRPr="00393F09">
        <w:rPr>
          <w:rFonts w:ascii="David" w:hAnsi="David" w:cs="David" w:hint="cs"/>
          <w:b/>
          <w:bCs/>
          <w:rtl/>
        </w:rPr>
        <w:t>לקידום הליכי פרויקטים עבור יחידת איכה"ס</w:t>
      </w:r>
      <w:r w:rsidR="009E7265" w:rsidRPr="00763ED6">
        <w:rPr>
          <w:rFonts w:ascii="David" w:hAnsi="David" w:cs="David"/>
          <w:b/>
          <w:bCs/>
          <w:rtl/>
        </w:rPr>
        <w:t>,</w:t>
      </w:r>
      <w:r w:rsidR="009E7265" w:rsidRPr="00763ED6">
        <w:rPr>
          <w:rFonts w:ascii="David" w:eastAsia="Times New Roman" w:hAnsi="David" w:cs="David"/>
          <w:rtl/>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מכל</w:t>
      </w:r>
      <w:r w:rsidRPr="00763ED6">
        <w:rPr>
          <w:rFonts w:ascii="David" w:hAnsi="David" w:cs="David"/>
        </w:rPr>
        <w:t xml:space="preserve"> </w:t>
      </w:r>
      <w:r w:rsidRPr="00763ED6">
        <w:rPr>
          <w:rFonts w:ascii="David" w:hAnsi="David" w:cs="David"/>
          <w:rtl/>
        </w:rPr>
        <w:t>מין</w:t>
      </w:r>
      <w:r w:rsidRPr="00763ED6">
        <w:rPr>
          <w:rFonts w:ascii="David" w:hAnsi="David" w:cs="David"/>
        </w:rPr>
        <w:t xml:space="preserve"> </w:t>
      </w:r>
      <w:r w:rsidRPr="00763ED6">
        <w:rPr>
          <w:rFonts w:ascii="David" w:hAnsi="David" w:cs="David"/>
          <w:rtl/>
        </w:rPr>
        <w:t>וסוג</w:t>
      </w:r>
      <w:r w:rsidRPr="00763ED6">
        <w:rPr>
          <w:rFonts w:ascii="David" w:hAnsi="David" w:cs="David"/>
        </w:rPr>
        <w:t xml:space="preserve"> </w:t>
      </w:r>
      <w:r w:rsidRPr="00763ED6">
        <w:rPr>
          <w:rFonts w:ascii="David" w:hAnsi="David" w:cs="David"/>
          <w:rtl/>
        </w:rPr>
        <w:t>שהוא</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גורמים</w:t>
      </w:r>
      <w:r w:rsidRPr="00763ED6">
        <w:rPr>
          <w:rFonts w:ascii="David" w:hAnsi="David" w:cs="David"/>
        </w:rPr>
        <w:t xml:space="preserve"> </w:t>
      </w:r>
      <w:r w:rsidRPr="00763ED6">
        <w:rPr>
          <w:rFonts w:ascii="David" w:hAnsi="David" w:cs="David"/>
          <w:rtl/>
        </w:rPr>
        <w:t>בעלי</w:t>
      </w:r>
      <w:r w:rsidRPr="00763ED6">
        <w:rPr>
          <w:rFonts w:ascii="David" w:hAnsi="David" w:cs="David"/>
        </w:rPr>
        <w:t xml:space="preserve"> </w:t>
      </w:r>
      <w:r w:rsidRPr="00763ED6">
        <w:rPr>
          <w:rFonts w:ascii="David" w:hAnsi="David" w:cs="David"/>
          <w:rtl/>
        </w:rPr>
        <w:t>עניין</w:t>
      </w:r>
      <w:r w:rsidRPr="00763ED6">
        <w:rPr>
          <w:rFonts w:ascii="David" w:hAnsi="David" w:cs="David"/>
        </w:rPr>
        <w:t xml:space="preserve"> </w:t>
      </w:r>
      <w:r w:rsidRPr="00763ED6">
        <w:rPr>
          <w:rFonts w:ascii="David" w:hAnsi="David" w:cs="David"/>
          <w:rtl/>
        </w:rPr>
        <w:t>באזור יהודה ושומרון, בתחום</w:t>
      </w:r>
      <w:r w:rsidRPr="00763ED6">
        <w:rPr>
          <w:rFonts w:ascii="David" w:hAnsi="David" w:cs="David"/>
        </w:rPr>
        <w:t xml:space="preserve"> </w:t>
      </w:r>
      <w:r w:rsidRPr="00763ED6">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38D41898"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BC059D8"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להודיע</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באופן</w:t>
      </w:r>
      <w:r w:rsidRPr="00763ED6">
        <w:rPr>
          <w:rFonts w:ascii="David" w:hAnsi="David" w:cs="David"/>
        </w:rPr>
        <w:t xml:space="preserve"> </w:t>
      </w:r>
      <w:r w:rsidRPr="00763ED6">
        <w:rPr>
          <w:rFonts w:ascii="David" w:hAnsi="David" w:cs="David"/>
          <w:rtl/>
        </w:rPr>
        <w:t>מיידי</w:t>
      </w:r>
      <w:r w:rsidRPr="00763ED6">
        <w:rPr>
          <w:rFonts w:ascii="David" w:hAnsi="David" w:cs="David"/>
        </w:rPr>
        <w:t xml:space="preserve"> </w:t>
      </w:r>
      <w:r w:rsidRPr="00763ED6">
        <w:rPr>
          <w:rFonts w:ascii="David" w:hAnsi="David" w:cs="David"/>
          <w:rtl/>
        </w:rPr>
        <w:t>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מצב</w:t>
      </w:r>
      <w:r w:rsidRPr="00763ED6">
        <w:rPr>
          <w:rFonts w:ascii="David" w:hAnsi="David" w:cs="David"/>
        </w:rPr>
        <w:t xml:space="preserve"> </w:t>
      </w:r>
      <w:r w:rsidRPr="00763ED6">
        <w:rPr>
          <w:rFonts w:ascii="David" w:hAnsi="David" w:cs="David"/>
          <w:rtl/>
        </w:rPr>
        <w:t>שבשלהם</w:t>
      </w:r>
      <w:r w:rsidRPr="00763ED6">
        <w:rPr>
          <w:rFonts w:ascii="David" w:hAnsi="David" w:cs="David"/>
        </w:rPr>
        <w:t xml:space="preserve"> </w:t>
      </w:r>
      <w:r w:rsidRPr="00763ED6">
        <w:rPr>
          <w:rFonts w:ascii="David" w:hAnsi="David" w:cs="David"/>
          <w:rtl/>
        </w:rPr>
        <w:t>אני</w:t>
      </w:r>
      <w:r w:rsidRPr="00763ED6">
        <w:rPr>
          <w:rFonts w:ascii="David" w:hAnsi="David" w:cs="David"/>
        </w:rPr>
        <w:t xml:space="preserve"> </w:t>
      </w:r>
      <w:r w:rsidRPr="00763ED6">
        <w:rPr>
          <w:rFonts w:ascii="David" w:hAnsi="David" w:cs="David"/>
          <w:rtl/>
        </w:rPr>
        <w:t>עלול</w:t>
      </w:r>
      <w:r w:rsidRPr="00763ED6">
        <w:rPr>
          <w:rFonts w:ascii="David" w:hAnsi="David" w:cs="David"/>
        </w:rPr>
        <w:t xml:space="preserve"> </w:t>
      </w:r>
      <w:r w:rsidRPr="00763ED6">
        <w:rPr>
          <w:rFonts w:ascii="David" w:hAnsi="David" w:cs="David"/>
          <w:rtl/>
        </w:rPr>
        <w:t>להימצא</w:t>
      </w:r>
      <w:r w:rsidRPr="00763ED6">
        <w:rPr>
          <w:rFonts w:ascii="David" w:hAnsi="David" w:cs="David"/>
        </w:rPr>
        <w:t xml:space="preserve"> </w:t>
      </w:r>
      <w:r w:rsidRPr="00763ED6">
        <w:rPr>
          <w:rFonts w:ascii="David" w:hAnsi="David" w:cs="David"/>
          <w:rtl/>
        </w:rPr>
        <w:t>במצב</w:t>
      </w:r>
      <w:r w:rsidRPr="00763ED6">
        <w:rPr>
          <w:rFonts w:ascii="David" w:hAnsi="David" w:cs="David"/>
        </w:rPr>
        <w:t xml:space="preserve"> </w:t>
      </w:r>
      <w:r w:rsidRPr="00763ED6">
        <w:rPr>
          <w:rFonts w:ascii="David" w:hAnsi="David" w:cs="David"/>
          <w:rtl/>
        </w:rPr>
        <w:t>של</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מיד</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היוודע</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הנתון</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המצב</w:t>
      </w:r>
      <w:r w:rsidRPr="00763ED6">
        <w:rPr>
          <w:rFonts w:ascii="David" w:hAnsi="David" w:cs="David"/>
        </w:rPr>
        <w:t xml:space="preserve"> </w:t>
      </w:r>
      <w:r w:rsidRPr="00763ED6">
        <w:rPr>
          <w:rFonts w:ascii="David" w:hAnsi="David" w:cs="David"/>
          <w:rtl/>
        </w:rPr>
        <w:t>האמורים.</w:t>
      </w:r>
      <w:r w:rsidRPr="00763ED6">
        <w:rPr>
          <w:rFonts w:ascii="David" w:hAnsi="David" w:cs="David"/>
        </w:rPr>
        <w:t xml:space="preserve"> </w:t>
      </w:r>
    </w:p>
    <w:p w14:paraId="5D4394B9"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tl/>
        </w:rPr>
      </w:pPr>
      <w:r w:rsidRPr="00763ED6">
        <w:rPr>
          <w:rFonts w:ascii="David" w:hAnsi="David" w:cs="David"/>
          <w:rtl/>
        </w:rPr>
        <w:t>הנני מתחייב להימנע משימוש במידע כלשהו שהגיע לידי במסגרת מכרז זה שלא למטרת ביצוע התחייבויותיי כאמור מכרז זה.</w:t>
      </w:r>
    </w:p>
    <w:p w14:paraId="04AD7492"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הנני</w:t>
      </w:r>
      <w:r w:rsidRPr="00763ED6">
        <w:rPr>
          <w:rFonts w:ascii="David" w:hAnsi="David" w:cs="David"/>
        </w:rPr>
        <w:t xml:space="preserve"> </w:t>
      </w:r>
      <w:r w:rsidRPr="00763ED6">
        <w:rPr>
          <w:rFonts w:ascii="David" w:hAnsi="David" w:cs="David"/>
          <w:rtl/>
        </w:rPr>
        <w:t>מצהיר</w:t>
      </w:r>
      <w:r w:rsidRPr="00763ED6">
        <w:rPr>
          <w:rFonts w:ascii="David" w:hAnsi="David" w:cs="David"/>
        </w:rPr>
        <w:t xml:space="preserve"> </w:t>
      </w:r>
      <w:r w:rsidRPr="00763ED6">
        <w:rPr>
          <w:rFonts w:ascii="David" w:hAnsi="David" w:cs="David"/>
          <w:rtl/>
        </w:rPr>
        <w:t>ומתחייב לדווח</w:t>
      </w:r>
      <w:r w:rsidRPr="00763ED6">
        <w:rPr>
          <w:rFonts w:ascii="David" w:hAnsi="David" w:cs="David"/>
        </w:rPr>
        <w:t xml:space="preserve"> </w:t>
      </w:r>
      <w:r w:rsidRPr="00763ED6">
        <w:rPr>
          <w:rFonts w:ascii="David" w:hAnsi="David" w:cs="David"/>
          <w:rtl/>
        </w:rPr>
        <w:t>מראש ובכתב</w:t>
      </w:r>
      <w:r w:rsidRPr="00763ED6">
        <w:rPr>
          <w:rFonts w:ascii="David" w:hAnsi="David" w:cs="David"/>
        </w:rPr>
        <w:t xml:space="preserve"> </w:t>
      </w:r>
      <w:r w:rsidR="004D65D9" w:rsidRPr="00763ED6">
        <w:rPr>
          <w:rFonts w:ascii="David" w:hAnsi="David" w:cs="David"/>
          <w:rtl/>
        </w:rPr>
        <w:t>למינהל</w:t>
      </w:r>
      <w:r w:rsidRPr="00763ED6">
        <w:rPr>
          <w:rFonts w:ascii="David" w:hAnsi="David" w:cs="David"/>
          <w:rtl/>
        </w:rPr>
        <w:t xml:space="preserve"> על</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כוונה</w:t>
      </w:r>
      <w:r w:rsidRPr="00763ED6">
        <w:rPr>
          <w:rFonts w:ascii="David" w:hAnsi="David" w:cs="David"/>
        </w:rPr>
        <w:t xml:space="preserve"> </w:t>
      </w:r>
      <w:r w:rsidRPr="00763ED6">
        <w:rPr>
          <w:rFonts w:ascii="David" w:hAnsi="David" w:cs="David"/>
          <w:rtl/>
        </w:rPr>
        <w:t>שלי,</w:t>
      </w:r>
      <w:r w:rsidRPr="00763ED6">
        <w:rPr>
          <w:rFonts w:ascii="David" w:hAnsi="David" w:cs="David"/>
        </w:rPr>
        <w:t xml:space="preserve"> </w:t>
      </w:r>
      <w:r w:rsidRPr="00763ED6">
        <w:rPr>
          <w:rFonts w:ascii="David" w:hAnsi="David" w:cs="David"/>
          <w:rtl/>
        </w:rPr>
        <w:t>להתקשר</w:t>
      </w:r>
      <w:r w:rsidRPr="00763ED6">
        <w:rPr>
          <w:rFonts w:ascii="David" w:hAnsi="David" w:cs="David"/>
        </w:rPr>
        <w:t xml:space="preserve"> </w:t>
      </w:r>
      <w:r w:rsidRPr="00763ED6">
        <w:rPr>
          <w:rFonts w:ascii="David" w:hAnsi="David" w:cs="David"/>
          <w:rtl/>
        </w:rPr>
        <w:t>עם</w:t>
      </w:r>
      <w:r w:rsidRPr="00763ED6">
        <w:rPr>
          <w:rFonts w:ascii="David" w:hAnsi="David" w:cs="David"/>
        </w:rPr>
        <w:t xml:space="preserve"> </w:t>
      </w:r>
      <w:r w:rsidRPr="00763ED6">
        <w:rPr>
          <w:rFonts w:ascii="David" w:hAnsi="David" w:cs="David"/>
          <w:rtl/>
        </w:rPr>
        <w:t>כל</w:t>
      </w:r>
      <w:r w:rsidRPr="00763ED6">
        <w:rPr>
          <w:rFonts w:ascii="David" w:hAnsi="David" w:cs="David"/>
        </w:rPr>
        <w:t xml:space="preserve"> </w:t>
      </w:r>
      <w:r w:rsidRPr="00763ED6">
        <w:rPr>
          <w:rFonts w:ascii="David" w:hAnsi="David" w:cs="David"/>
          <w:rtl/>
        </w:rPr>
        <w:t>גורם,</w:t>
      </w:r>
      <w:r w:rsidRPr="00763ED6">
        <w:rPr>
          <w:rFonts w:ascii="David" w:hAnsi="David" w:cs="David"/>
        </w:rPr>
        <w:t xml:space="preserve"> </w:t>
      </w:r>
      <w:r w:rsidRPr="00763ED6">
        <w:rPr>
          <w:rFonts w:ascii="David" w:hAnsi="David" w:cs="David"/>
          <w:rtl/>
        </w:rPr>
        <w:t>העלול להביא להתקשרות שתהא בניגוד</w:t>
      </w:r>
      <w:r w:rsidRPr="00763ED6">
        <w:rPr>
          <w:rFonts w:ascii="David" w:hAnsi="David" w:cs="David"/>
        </w:rPr>
        <w:t xml:space="preserve"> </w:t>
      </w:r>
      <w:r w:rsidRPr="00763ED6">
        <w:rPr>
          <w:rFonts w:ascii="David" w:hAnsi="David" w:cs="David"/>
          <w:rtl/>
        </w:rPr>
        <w:t>להתחייבויותיי</w:t>
      </w:r>
      <w:r w:rsidRPr="00763ED6">
        <w:rPr>
          <w:rFonts w:ascii="David" w:hAnsi="David" w:cs="David"/>
        </w:rPr>
        <w:t xml:space="preserve"> </w:t>
      </w:r>
      <w:r w:rsidRPr="00763ED6">
        <w:rPr>
          <w:rFonts w:ascii="David" w:hAnsi="David" w:cs="David"/>
          <w:rtl/>
        </w:rPr>
        <w:t>בסעיפים</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ולפעול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 xml:space="preserve">להוראות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 xml:space="preserve">בעניין. </w:t>
      </w:r>
      <w:r w:rsidR="004D65D9" w:rsidRPr="00763ED6">
        <w:rPr>
          <w:rFonts w:ascii="David" w:hAnsi="David" w:cs="David"/>
          <w:rtl/>
        </w:rPr>
        <w:t>המינהל</w:t>
      </w:r>
      <w:r w:rsidRPr="00763ED6">
        <w:rPr>
          <w:rFonts w:ascii="David" w:hAnsi="David" w:cs="David"/>
        </w:rPr>
        <w:t xml:space="preserve"> </w:t>
      </w:r>
      <w:r w:rsidRPr="00763ED6">
        <w:rPr>
          <w:rFonts w:ascii="David" w:hAnsi="David" w:cs="David"/>
          <w:rtl/>
        </w:rPr>
        <w:t>רשאי</w:t>
      </w:r>
      <w:r w:rsidRPr="00763ED6">
        <w:rPr>
          <w:rFonts w:ascii="David" w:hAnsi="David" w:cs="David"/>
        </w:rPr>
        <w:t xml:space="preserve"> </w:t>
      </w:r>
      <w:r w:rsidRPr="00763ED6">
        <w:rPr>
          <w:rFonts w:ascii="David" w:hAnsi="David" w:cs="David"/>
          <w:rtl/>
        </w:rPr>
        <w:t>לא</w:t>
      </w:r>
      <w:r w:rsidRPr="00763ED6">
        <w:rPr>
          <w:rFonts w:ascii="David" w:hAnsi="David" w:cs="David"/>
        </w:rPr>
        <w:t xml:space="preserve"> </w:t>
      </w:r>
      <w:r w:rsidRPr="00763ED6">
        <w:rPr>
          <w:rFonts w:ascii="David" w:hAnsi="David" w:cs="David"/>
          <w:rtl/>
        </w:rPr>
        <w:t>לאשר</w:t>
      </w:r>
      <w:r w:rsidRPr="00763ED6">
        <w:rPr>
          <w:rFonts w:ascii="David" w:hAnsi="David" w:cs="David"/>
        </w:rPr>
        <w:t xml:space="preserve"> </w:t>
      </w:r>
      <w:r w:rsidRPr="00763ED6">
        <w:rPr>
          <w:rFonts w:ascii="David" w:hAnsi="David" w:cs="David"/>
          <w:rtl/>
        </w:rPr>
        <w:t>לי</w:t>
      </w:r>
      <w:r w:rsidRPr="00763ED6">
        <w:rPr>
          <w:rFonts w:ascii="David" w:hAnsi="David" w:cs="David"/>
        </w:rPr>
        <w:t xml:space="preserve"> </w:t>
      </w:r>
      <w:r w:rsidRPr="00763ED6">
        <w:rPr>
          <w:rFonts w:ascii="David" w:hAnsi="David" w:cs="David"/>
          <w:rtl/>
        </w:rPr>
        <w:t>התקשרות</w:t>
      </w:r>
      <w:r w:rsidRPr="00763ED6">
        <w:rPr>
          <w:rFonts w:ascii="David" w:hAnsi="David" w:cs="David"/>
        </w:rPr>
        <w:t xml:space="preserve"> </w:t>
      </w:r>
      <w:r w:rsidRPr="00763ED6">
        <w:rPr>
          <w:rFonts w:ascii="David" w:hAnsi="David" w:cs="David"/>
          <w:rtl/>
        </w:rPr>
        <w:t>כאמור</w:t>
      </w:r>
      <w:r w:rsidRPr="00763ED6">
        <w:rPr>
          <w:rFonts w:ascii="David" w:hAnsi="David" w:cs="David"/>
        </w:rPr>
        <w:t xml:space="preserve"> </w:t>
      </w:r>
      <w:r w:rsidRPr="00763ED6">
        <w:rPr>
          <w:rFonts w:ascii="David" w:hAnsi="David" w:cs="David"/>
          <w:rtl/>
        </w:rPr>
        <w:t>או</w:t>
      </w:r>
      <w:r w:rsidRPr="00763ED6">
        <w:rPr>
          <w:rFonts w:ascii="David" w:hAnsi="David" w:cs="David"/>
        </w:rPr>
        <w:t xml:space="preserve"> </w:t>
      </w:r>
      <w:r w:rsidRPr="00763ED6">
        <w:rPr>
          <w:rFonts w:ascii="David" w:hAnsi="David" w:cs="David"/>
          <w:rtl/>
        </w:rPr>
        <w:t>לתת</w:t>
      </w:r>
      <w:r w:rsidRPr="00763ED6">
        <w:rPr>
          <w:rFonts w:ascii="David" w:hAnsi="David" w:cs="David"/>
        </w:rPr>
        <w:t xml:space="preserve"> </w:t>
      </w:r>
      <w:r w:rsidRPr="00763ED6">
        <w:rPr>
          <w:rFonts w:ascii="David" w:hAnsi="David" w:cs="David"/>
          <w:rtl/>
        </w:rPr>
        <w:t>הוראות</w:t>
      </w:r>
      <w:r w:rsidRPr="00763ED6">
        <w:rPr>
          <w:rFonts w:ascii="David" w:hAnsi="David" w:cs="David"/>
        </w:rPr>
        <w:t xml:space="preserve"> </w:t>
      </w:r>
      <w:r w:rsidRPr="00763ED6">
        <w:rPr>
          <w:rFonts w:ascii="David" w:hAnsi="David" w:cs="David"/>
          <w:rtl/>
        </w:rPr>
        <w:t>אחרות</w:t>
      </w:r>
      <w:r w:rsidRPr="00763ED6">
        <w:rPr>
          <w:rFonts w:ascii="David" w:hAnsi="David" w:cs="David"/>
        </w:rPr>
        <w:t xml:space="preserve"> </w:t>
      </w:r>
      <w:r w:rsidRPr="00763ED6">
        <w:rPr>
          <w:rFonts w:ascii="David" w:hAnsi="David" w:cs="David"/>
          <w:rtl/>
        </w:rPr>
        <w:t>שיבטיחו</w:t>
      </w:r>
      <w:r w:rsidRPr="00763ED6">
        <w:rPr>
          <w:rFonts w:ascii="David" w:hAnsi="David" w:cs="David"/>
        </w:rPr>
        <w:t xml:space="preserve"> </w:t>
      </w:r>
      <w:r w:rsidRPr="00763ED6">
        <w:rPr>
          <w:rFonts w:ascii="David" w:hAnsi="David" w:cs="David"/>
          <w:rtl/>
        </w:rPr>
        <w:t>העדר</w:t>
      </w:r>
      <w:r w:rsidRPr="00763ED6">
        <w:rPr>
          <w:rFonts w:ascii="David" w:hAnsi="David" w:cs="David"/>
        </w:rPr>
        <w:t xml:space="preserve"> </w:t>
      </w:r>
      <w:r w:rsidRPr="00763ED6">
        <w:rPr>
          <w:rFonts w:ascii="David" w:hAnsi="David" w:cs="David"/>
          <w:rtl/>
        </w:rPr>
        <w:t>ניגוד</w:t>
      </w:r>
      <w:r w:rsidRPr="00763ED6">
        <w:rPr>
          <w:rFonts w:ascii="David" w:hAnsi="David" w:cs="David"/>
        </w:rPr>
        <w:t xml:space="preserve"> </w:t>
      </w:r>
      <w:r w:rsidRPr="00763ED6">
        <w:rPr>
          <w:rFonts w:ascii="David" w:hAnsi="David" w:cs="David"/>
          <w:rtl/>
        </w:rPr>
        <w:t>עניינים,</w:t>
      </w:r>
      <w:r w:rsidRPr="00763ED6">
        <w:rPr>
          <w:rFonts w:ascii="David" w:hAnsi="David" w:cs="David"/>
        </w:rPr>
        <w:t xml:space="preserve"> </w:t>
      </w:r>
      <w:r w:rsidRPr="00763ED6">
        <w:rPr>
          <w:rFonts w:ascii="David" w:hAnsi="David" w:cs="David"/>
          <w:rtl/>
        </w:rPr>
        <w:t>והנני</w:t>
      </w:r>
      <w:r w:rsidRPr="00763ED6">
        <w:rPr>
          <w:rFonts w:ascii="David" w:hAnsi="David" w:cs="David"/>
        </w:rPr>
        <w:t xml:space="preserve"> </w:t>
      </w:r>
      <w:r w:rsidRPr="00763ED6">
        <w:rPr>
          <w:rFonts w:ascii="David" w:hAnsi="David" w:cs="David"/>
          <w:rtl/>
        </w:rPr>
        <w:t>מתחייב</w:t>
      </w:r>
      <w:r w:rsidRPr="00763ED6">
        <w:rPr>
          <w:rFonts w:ascii="David" w:hAnsi="David" w:cs="David"/>
        </w:rPr>
        <w:t xml:space="preserve"> </w:t>
      </w:r>
      <w:r w:rsidRPr="00763ED6">
        <w:rPr>
          <w:rFonts w:ascii="David" w:hAnsi="David" w:cs="David"/>
          <w:rtl/>
        </w:rPr>
        <w:t>כי</w:t>
      </w:r>
      <w:r w:rsidRPr="00763ED6">
        <w:rPr>
          <w:rFonts w:ascii="David" w:hAnsi="David" w:cs="David"/>
        </w:rPr>
        <w:t xml:space="preserve"> </w:t>
      </w:r>
      <w:r w:rsidRPr="00763ED6">
        <w:rPr>
          <w:rFonts w:ascii="David" w:hAnsi="David" w:cs="David"/>
          <w:rtl/>
        </w:rPr>
        <w:t>אפעל</w:t>
      </w:r>
      <w:r w:rsidRPr="00763ED6">
        <w:rPr>
          <w:rFonts w:ascii="David" w:hAnsi="David" w:cs="David"/>
        </w:rPr>
        <w:t xml:space="preserve"> </w:t>
      </w:r>
      <w:r w:rsidRPr="00763ED6">
        <w:rPr>
          <w:rFonts w:ascii="David" w:hAnsi="David" w:cs="David"/>
          <w:rtl/>
        </w:rPr>
        <w:t>בהתאם</w:t>
      </w:r>
      <w:r w:rsidRPr="00763ED6">
        <w:rPr>
          <w:rFonts w:ascii="David" w:hAnsi="David" w:cs="David"/>
        </w:rPr>
        <w:t xml:space="preserve"> </w:t>
      </w:r>
      <w:r w:rsidRPr="00763ED6">
        <w:rPr>
          <w:rFonts w:ascii="David" w:hAnsi="David" w:cs="David"/>
          <w:rtl/>
        </w:rPr>
        <w:t>להוראות</w:t>
      </w:r>
      <w:r w:rsidRPr="00763ED6">
        <w:rPr>
          <w:rFonts w:ascii="David" w:hAnsi="David" w:cs="David"/>
        </w:rPr>
        <w:t xml:space="preserve"> </w:t>
      </w:r>
      <w:r w:rsidRPr="00763ED6">
        <w:rPr>
          <w:rFonts w:ascii="David" w:hAnsi="David" w:cs="David"/>
          <w:rtl/>
        </w:rPr>
        <w:t>אלו,</w:t>
      </w:r>
      <w:r w:rsidRPr="00763ED6">
        <w:rPr>
          <w:rFonts w:ascii="David" w:hAnsi="David" w:cs="David"/>
        </w:rPr>
        <w:t xml:space="preserve"> </w:t>
      </w:r>
      <w:r w:rsidRPr="00763ED6">
        <w:rPr>
          <w:rFonts w:ascii="David" w:hAnsi="David" w:cs="David"/>
          <w:rtl/>
        </w:rPr>
        <w:t>בהקשר</w:t>
      </w:r>
      <w:r w:rsidRPr="00763ED6">
        <w:rPr>
          <w:rFonts w:ascii="David" w:hAnsi="David" w:cs="David"/>
        </w:rPr>
        <w:t xml:space="preserve"> </w:t>
      </w:r>
      <w:r w:rsidRPr="00763ED6">
        <w:rPr>
          <w:rFonts w:ascii="David" w:hAnsi="David" w:cs="David"/>
          <w:rtl/>
        </w:rPr>
        <w:t>זה</w:t>
      </w:r>
      <w:r w:rsidRPr="00763ED6">
        <w:rPr>
          <w:rFonts w:ascii="David" w:hAnsi="David" w:cs="David"/>
        </w:rPr>
        <w:t>.</w:t>
      </w:r>
    </w:p>
    <w:p w14:paraId="0D5DC615"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לא תהיינה לי כל טענות או תביעות מכל מין וסוג שהוא בגין כל החלטה של </w:t>
      </w:r>
      <w:r w:rsidR="004D65D9" w:rsidRPr="00763ED6">
        <w:rPr>
          <w:rFonts w:ascii="David" w:hAnsi="David" w:cs="David"/>
          <w:rtl/>
        </w:rPr>
        <w:t>המינהל</w:t>
      </w:r>
      <w:r w:rsidRPr="00763ED6">
        <w:rPr>
          <w:rFonts w:ascii="David" w:hAnsi="David" w:cs="David"/>
          <w:rtl/>
        </w:rPr>
        <w:t xml:space="preserve"> בקשר עם מניעת ניגוד עניינים.</w:t>
      </w:r>
    </w:p>
    <w:p w14:paraId="6184BA37"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BE8BEBA"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AE9AAE0" w14:textId="77777777" w:rsidR="002766B0" w:rsidRPr="00763ED6" w:rsidRDefault="00931274" w:rsidP="00692CC6">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Pr>
      </w:pPr>
      <w:r w:rsidRPr="00763ED6">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63ED6">
        <w:rPr>
          <w:rFonts w:ascii="David" w:hAnsi="David" w:cs="David"/>
          <w:rtl/>
        </w:rPr>
        <w:t>למינהל</w:t>
      </w:r>
      <w:r w:rsidRPr="00763ED6">
        <w:rPr>
          <w:rFonts w:ascii="David" w:hAnsi="David" w:cs="David"/>
          <w:rtl/>
        </w:rPr>
        <w:t>.</w:t>
      </w:r>
    </w:p>
    <w:p w14:paraId="214D5441" w14:textId="77777777" w:rsidR="002766B0" w:rsidRPr="00763ED6" w:rsidRDefault="002766B0" w:rsidP="00732382">
      <w:pPr>
        <w:autoSpaceDE w:val="0"/>
        <w:autoSpaceDN w:val="0"/>
        <w:adjustRightInd w:val="0"/>
        <w:spacing w:line="276" w:lineRule="auto"/>
        <w:ind w:left="-199"/>
        <w:contextualSpacing/>
        <w:jc w:val="left"/>
        <w:rPr>
          <w:rFonts w:ascii="David" w:hAnsi="David" w:cs="David"/>
          <w:rtl/>
        </w:rPr>
      </w:pPr>
    </w:p>
    <w:p w14:paraId="2EA60546" w14:textId="77777777" w:rsidR="002766B0" w:rsidRPr="00763ED6" w:rsidRDefault="00931274" w:rsidP="00732382">
      <w:pPr>
        <w:autoSpaceDE w:val="0"/>
        <w:autoSpaceDN w:val="0"/>
        <w:adjustRightInd w:val="0"/>
        <w:spacing w:line="276" w:lineRule="auto"/>
        <w:ind w:left="-199"/>
        <w:contextualSpacing/>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0337B5" w14:paraId="6FE73316" w14:textId="77777777" w:rsidTr="009B6106">
        <w:trPr>
          <w:trHeight w:val="718"/>
        </w:trPr>
        <w:tc>
          <w:tcPr>
            <w:tcW w:w="1650" w:type="dxa"/>
          </w:tcPr>
          <w:p w14:paraId="32252918" w14:textId="77777777" w:rsidR="002766B0" w:rsidRPr="00763ED6" w:rsidRDefault="002766B0" w:rsidP="00732382">
            <w:pPr>
              <w:spacing w:line="276" w:lineRule="auto"/>
              <w:jc w:val="left"/>
              <w:rPr>
                <w:rFonts w:ascii="David" w:eastAsia="Times New Roman" w:hAnsi="David" w:cs="David"/>
              </w:rPr>
            </w:pPr>
          </w:p>
        </w:tc>
        <w:tc>
          <w:tcPr>
            <w:tcW w:w="2643" w:type="dxa"/>
          </w:tcPr>
          <w:p w14:paraId="56A64F51" w14:textId="77777777" w:rsidR="002766B0" w:rsidRPr="00763ED6" w:rsidRDefault="002766B0" w:rsidP="00732382">
            <w:pPr>
              <w:spacing w:line="276" w:lineRule="auto"/>
              <w:jc w:val="left"/>
              <w:rPr>
                <w:rFonts w:ascii="David" w:eastAsia="Times New Roman" w:hAnsi="David" w:cs="David"/>
              </w:rPr>
            </w:pPr>
          </w:p>
        </w:tc>
        <w:tc>
          <w:tcPr>
            <w:tcW w:w="2608" w:type="dxa"/>
          </w:tcPr>
          <w:p w14:paraId="453DA8D9" w14:textId="77777777" w:rsidR="002766B0" w:rsidRPr="00763ED6" w:rsidRDefault="002766B0" w:rsidP="00732382">
            <w:pPr>
              <w:spacing w:line="276" w:lineRule="auto"/>
              <w:jc w:val="left"/>
              <w:rPr>
                <w:rFonts w:ascii="David" w:eastAsia="Times New Roman" w:hAnsi="David" w:cs="David"/>
              </w:rPr>
            </w:pPr>
          </w:p>
        </w:tc>
        <w:tc>
          <w:tcPr>
            <w:tcW w:w="2835" w:type="dxa"/>
          </w:tcPr>
          <w:p w14:paraId="69835F2D" w14:textId="77777777" w:rsidR="002766B0" w:rsidRPr="00763ED6" w:rsidRDefault="002766B0" w:rsidP="00732382">
            <w:pPr>
              <w:spacing w:line="276" w:lineRule="auto"/>
              <w:jc w:val="left"/>
              <w:rPr>
                <w:rFonts w:ascii="David" w:eastAsia="Times New Roman" w:hAnsi="David" w:cs="David"/>
              </w:rPr>
            </w:pPr>
          </w:p>
        </w:tc>
      </w:tr>
      <w:tr w:rsidR="000337B5" w14:paraId="13A10FCD" w14:textId="77777777" w:rsidTr="009B6106">
        <w:tc>
          <w:tcPr>
            <w:tcW w:w="1650" w:type="dxa"/>
            <w:shd w:val="pct5" w:color="auto" w:fill="auto"/>
          </w:tcPr>
          <w:p w14:paraId="139FC8DC"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73E948C1" w14:textId="77777777" w:rsidR="002766B0" w:rsidRPr="00763ED6" w:rsidRDefault="00931274" w:rsidP="00732382">
            <w:pPr>
              <w:spacing w:line="276" w:lineRule="auto"/>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57991417"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26A4997D"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חתימה וחותמת המציע</w:t>
            </w:r>
          </w:p>
        </w:tc>
      </w:tr>
    </w:tbl>
    <w:p w14:paraId="24E7F893" w14:textId="77777777" w:rsidR="002766B0" w:rsidRPr="00763ED6" w:rsidRDefault="00931274" w:rsidP="00732382">
      <w:pPr>
        <w:spacing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7237F5B8" w14:textId="77777777" w:rsidR="002766B0" w:rsidRPr="00763ED6" w:rsidRDefault="002766B0" w:rsidP="00732382">
      <w:pPr>
        <w:spacing w:line="276" w:lineRule="auto"/>
        <w:jc w:val="center"/>
        <w:rPr>
          <w:rFonts w:ascii="David" w:eastAsia="Times New Roman" w:hAnsi="David" w:cs="David"/>
          <w:b/>
          <w:bCs/>
          <w:u w:val="single"/>
          <w:rtl/>
        </w:rPr>
      </w:pPr>
    </w:p>
    <w:p w14:paraId="67DA7746" w14:textId="77777777" w:rsidR="002766B0" w:rsidRPr="00763ED6" w:rsidRDefault="00931274" w:rsidP="00732382">
      <w:pPr>
        <w:spacing w:line="276" w:lineRule="auto"/>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31E93C4" w14:textId="77777777" w:rsidR="002766B0" w:rsidRPr="00763ED6" w:rsidRDefault="002766B0" w:rsidP="00732382">
      <w:pPr>
        <w:spacing w:line="276" w:lineRule="auto"/>
        <w:jc w:val="left"/>
        <w:rPr>
          <w:rFonts w:ascii="David" w:eastAsia="Times New Roman" w:hAnsi="David" w:cs="David"/>
          <w:rtl/>
        </w:rPr>
      </w:pPr>
    </w:p>
    <w:p w14:paraId="0717B028"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______________</w:t>
      </w:r>
    </w:p>
    <w:p w14:paraId="32CD9BDD" w14:textId="77777777" w:rsidR="002766B0" w:rsidRDefault="00931274" w:rsidP="00732382">
      <w:pPr>
        <w:spacing w:line="276" w:lineRule="auto"/>
        <w:jc w:val="center"/>
        <w:rPr>
          <w:rFonts w:ascii="David" w:eastAsia="Times New Roman" w:hAnsi="David" w:cs="David"/>
          <w:rtl/>
        </w:rPr>
      </w:pPr>
      <w:r w:rsidRPr="00763ED6">
        <w:rPr>
          <w:rFonts w:ascii="David" w:eastAsia="Times New Roman" w:hAnsi="David" w:cs="David"/>
          <w:rtl/>
        </w:rPr>
        <w:t>חתימה + חותמת</w:t>
      </w:r>
    </w:p>
    <w:p w14:paraId="14E14302" w14:textId="77777777" w:rsidR="006E3CE9" w:rsidRDefault="006E3CE9" w:rsidP="00732382">
      <w:pPr>
        <w:spacing w:line="276" w:lineRule="auto"/>
        <w:jc w:val="center"/>
        <w:rPr>
          <w:rFonts w:ascii="David" w:eastAsia="Times New Roman" w:hAnsi="David" w:cs="David"/>
          <w:rtl/>
        </w:rPr>
      </w:pPr>
    </w:p>
    <w:p w14:paraId="20D44F69" w14:textId="77777777" w:rsidR="006E3CE9" w:rsidRPr="00763ED6" w:rsidRDefault="006E3CE9" w:rsidP="00732382">
      <w:pPr>
        <w:spacing w:line="276" w:lineRule="auto"/>
        <w:jc w:val="center"/>
        <w:rPr>
          <w:rFonts w:ascii="David" w:eastAsia="Times New Roman" w:hAnsi="David" w:cs="David"/>
          <w:rtl/>
        </w:rPr>
      </w:pPr>
    </w:p>
    <w:p w14:paraId="0BF74504" w14:textId="77777777" w:rsidR="002766B0" w:rsidRPr="00763ED6" w:rsidRDefault="00931274" w:rsidP="00732382">
      <w:pPr>
        <w:pStyle w:val="20"/>
        <w:numPr>
          <w:ilvl w:val="0"/>
          <w:numId w:val="0"/>
        </w:numPr>
        <w:ind w:left="576" w:hanging="576"/>
        <w:jc w:val="center"/>
        <w:rPr>
          <w:rFonts w:ascii="David" w:hAnsi="David" w:cs="David"/>
          <w:rtl/>
        </w:rPr>
      </w:pPr>
      <w:r w:rsidRPr="00763ED6">
        <w:rPr>
          <w:rFonts w:ascii="David" w:hAnsi="David" w:cs="David"/>
          <w:rtl/>
        </w:rPr>
        <w:lastRenderedPageBreak/>
        <w:t xml:space="preserve">נספח </w:t>
      </w:r>
      <w:r w:rsidR="005F3674">
        <w:rPr>
          <w:rFonts w:ascii="David" w:hAnsi="David" w:cs="David" w:hint="cs"/>
          <w:rtl/>
        </w:rPr>
        <w:t>י</w:t>
      </w:r>
      <w:r w:rsidRPr="00763ED6">
        <w:rPr>
          <w:rFonts w:ascii="David" w:hAnsi="David" w:cs="David"/>
          <w:rtl/>
        </w:rPr>
        <w:t>' - הצהרת סודיות</w:t>
      </w:r>
    </w:p>
    <w:p w14:paraId="281F6413" w14:textId="77777777" w:rsidR="002766B0" w:rsidRPr="00763ED6" w:rsidRDefault="00931274" w:rsidP="00732382">
      <w:pPr>
        <w:spacing w:line="276" w:lineRule="auto"/>
        <w:rPr>
          <w:rFonts w:ascii="David" w:hAnsi="David" w:cs="David"/>
          <w:rtl/>
        </w:rPr>
      </w:pPr>
      <w:r w:rsidRPr="00763ED6">
        <w:rPr>
          <w:rFonts w:ascii="David" w:hAnsi="David" w:cs="David"/>
          <w:b/>
          <w:bCs/>
          <w:rtl/>
        </w:rPr>
        <w:t>הואיל</w:t>
      </w:r>
      <w:r w:rsidRPr="00763ED6">
        <w:rPr>
          <w:rFonts w:ascii="David" w:hAnsi="David" w:cs="David"/>
          <w:rtl/>
        </w:rPr>
        <w:tab/>
        <w:t>המינהל האזרחי מקבל את השירותים</w:t>
      </w:r>
      <w:r w:rsidRPr="00763ED6">
        <w:rPr>
          <w:rFonts w:ascii="David" w:hAnsi="David" w:cs="David"/>
        </w:rPr>
        <w:t>/</w:t>
      </w:r>
      <w:r w:rsidRPr="00763ED6">
        <w:rPr>
          <w:rFonts w:ascii="David" w:hAnsi="David" w:cs="David"/>
          <w:rtl/>
        </w:rPr>
        <w:t>הטובין כהגדרתם להלן;</w:t>
      </w:r>
    </w:p>
    <w:p w14:paraId="574EFA87" w14:textId="77777777" w:rsidR="002766B0" w:rsidRPr="00763ED6" w:rsidRDefault="00931274" w:rsidP="00732382">
      <w:pPr>
        <w:spacing w:line="276"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מתקשר עם המינהל האזרחי בקשר למתן השירותי</w:t>
      </w:r>
      <w:r w:rsidR="00F9750F" w:rsidRPr="00763ED6">
        <w:rPr>
          <w:rFonts w:ascii="David" w:hAnsi="David" w:cs="David"/>
          <w:rtl/>
        </w:rPr>
        <w:t>ם</w:t>
      </w:r>
      <w:r w:rsidRPr="00763ED6">
        <w:rPr>
          <w:rFonts w:ascii="David" w:hAnsi="David" w:cs="David"/>
          <w:rtl/>
        </w:rPr>
        <w:t>;</w:t>
      </w:r>
    </w:p>
    <w:p w14:paraId="0BEDEDC7" w14:textId="77777777" w:rsidR="002766B0" w:rsidRPr="00763ED6" w:rsidRDefault="00931274" w:rsidP="00732382">
      <w:pPr>
        <w:spacing w:line="276" w:lineRule="auto"/>
        <w:rPr>
          <w:rFonts w:ascii="David" w:hAnsi="David" w:cs="David"/>
          <w:rtl/>
        </w:rPr>
      </w:pPr>
      <w:r w:rsidRPr="00763ED6">
        <w:rPr>
          <w:rFonts w:ascii="David" w:hAnsi="David" w:cs="David"/>
          <w:b/>
          <w:bCs/>
          <w:rtl/>
        </w:rPr>
        <w:t>והואיל</w:t>
      </w:r>
      <w:r w:rsidRPr="00763ED6">
        <w:rPr>
          <w:rFonts w:ascii="David" w:hAnsi="David" w:cs="David"/>
          <w:rtl/>
        </w:rPr>
        <w:t xml:space="preserve"> והנני עשוי להיחשף לסודות מקצועיים עליהם מעוניין המינהל האזרחי להגן;</w:t>
      </w:r>
    </w:p>
    <w:p w14:paraId="41C7B1E0" w14:textId="77777777" w:rsidR="002766B0" w:rsidRPr="00763ED6" w:rsidRDefault="00931274" w:rsidP="00732382">
      <w:pPr>
        <w:spacing w:line="276" w:lineRule="auto"/>
        <w:rPr>
          <w:rFonts w:ascii="David" w:hAnsi="David" w:cs="David"/>
          <w:rtl/>
        </w:rPr>
      </w:pPr>
      <w:r w:rsidRPr="00763ED6">
        <w:rPr>
          <w:rFonts w:ascii="David" w:hAnsi="David" w:cs="David"/>
          <w:rtl/>
        </w:rPr>
        <w:t>לפיכך הנני מתחייב כלפי המינהל האזרחי כדלקמן:</w:t>
      </w:r>
    </w:p>
    <w:p w14:paraId="24FFBC43" w14:textId="77777777" w:rsidR="002766B0" w:rsidRPr="00763ED6" w:rsidRDefault="002766B0" w:rsidP="00732382">
      <w:pPr>
        <w:spacing w:line="276" w:lineRule="auto"/>
        <w:rPr>
          <w:rFonts w:ascii="David" w:hAnsi="David" w:cs="David"/>
          <w:rtl/>
        </w:rPr>
      </w:pPr>
    </w:p>
    <w:p w14:paraId="01E620AC" w14:textId="77777777" w:rsidR="002766B0" w:rsidRPr="00763ED6" w:rsidRDefault="00931274" w:rsidP="00732382">
      <w:pPr>
        <w:spacing w:line="276" w:lineRule="auto"/>
        <w:rPr>
          <w:rFonts w:ascii="David" w:hAnsi="David" w:cs="David"/>
          <w:rtl/>
        </w:rPr>
      </w:pPr>
      <w:r w:rsidRPr="00763ED6">
        <w:rPr>
          <w:rFonts w:ascii="David" w:hAnsi="David" w:cs="David"/>
          <w:rtl/>
        </w:rPr>
        <w:t>1.</w:t>
      </w:r>
      <w:r w:rsidRPr="00763ED6">
        <w:rPr>
          <w:rFonts w:ascii="David" w:hAnsi="David" w:cs="David"/>
          <w:rtl/>
        </w:rPr>
        <w:tab/>
      </w:r>
      <w:r w:rsidRPr="00763ED6">
        <w:rPr>
          <w:rFonts w:ascii="David" w:hAnsi="David" w:cs="David"/>
          <w:u w:val="single"/>
          <w:rtl/>
        </w:rPr>
        <w:t>הגדרות</w:t>
      </w:r>
    </w:p>
    <w:p w14:paraId="74802126" w14:textId="77777777" w:rsidR="002766B0" w:rsidRPr="00763ED6" w:rsidRDefault="00931274" w:rsidP="00732382">
      <w:pPr>
        <w:spacing w:line="276" w:lineRule="auto"/>
        <w:rPr>
          <w:rFonts w:ascii="David" w:hAnsi="David" w:cs="David"/>
          <w:rtl/>
        </w:rPr>
      </w:pPr>
      <w:r w:rsidRPr="00763ED6">
        <w:rPr>
          <w:rFonts w:ascii="David" w:hAnsi="David" w:cs="David"/>
          <w:rtl/>
        </w:rPr>
        <w:t>בהתחייבות זו תהיה למונחים הבאים המשמעות המופיעה לצידם:</w:t>
      </w:r>
    </w:p>
    <w:p w14:paraId="7284B7A0" w14:textId="77777777" w:rsidR="002766B0" w:rsidRPr="00763ED6" w:rsidRDefault="00931274" w:rsidP="00732382">
      <w:pPr>
        <w:spacing w:line="276" w:lineRule="auto"/>
        <w:rPr>
          <w:rFonts w:ascii="David" w:hAnsi="David" w:cs="David"/>
          <w:rtl/>
        </w:rPr>
      </w:pPr>
      <w:r w:rsidRPr="00763ED6">
        <w:rPr>
          <w:rFonts w:ascii="David" w:hAnsi="David" w:cs="David"/>
          <w:b/>
          <w:bCs/>
          <w:rtl/>
        </w:rPr>
        <w:t>"השירותים</w:t>
      </w:r>
      <w:r w:rsidRPr="00763ED6">
        <w:rPr>
          <w:rFonts w:ascii="David" w:hAnsi="David" w:cs="David"/>
          <w:b/>
          <w:bCs/>
        </w:rPr>
        <w:t>/</w:t>
      </w:r>
      <w:r w:rsidRPr="00763ED6">
        <w:rPr>
          <w:rFonts w:ascii="David" w:hAnsi="David" w:cs="David"/>
          <w:b/>
          <w:bCs/>
          <w:rtl/>
        </w:rPr>
        <w:t>הטובין"</w:t>
      </w:r>
      <w:r w:rsidRPr="00763ED6">
        <w:rPr>
          <w:rFonts w:ascii="David" w:hAnsi="David" w:cs="David"/>
          <w:rtl/>
        </w:rPr>
        <w:t xml:space="preserve"> – בהתאם לקבוע בכל מקום במסמכי המכרז. </w:t>
      </w:r>
    </w:p>
    <w:p w14:paraId="6885599A" w14:textId="77777777" w:rsidR="002766B0" w:rsidRPr="00763ED6" w:rsidRDefault="00931274" w:rsidP="00732382">
      <w:pPr>
        <w:spacing w:line="276" w:lineRule="auto"/>
        <w:rPr>
          <w:rFonts w:ascii="David" w:hAnsi="David" w:cs="David"/>
          <w:rtl/>
        </w:rPr>
      </w:pPr>
      <w:r w:rsidRPr="00763ED6">
        <w:rPr>
          <w:rFonts w:ascii="David" w:hAnsi="David" w:cs="David"/>
          <w:b/>
          <w:bCs/>
          <w:rtl/>
        </w:rPr>
        <w:t>"עובד"</w:t>
      </w:r>
      <w:r w:rsidRPr="00763ED6">
        <w:rPr>
          <w:rFonts w:ascii="David" w:hAnsi="David" w:cs="David"/>
          <w:rtl/>
        </w:rPr>
        <w:t xml:space="preserve"> -</w:t>
      </w:r>
      <w:r w:rsidRPr="00763ED6">
        <w:rPr>
          <w:rFonts w:ascii="David" w:hAnsi="David" w:cs="David"/>
          <w:rtl/>
        </w:rPr>
        <w:tab/>
        <w:t xml:space="preserve">כל אחד מעובדיי, אשר באמצעותו יינתנו השירותים </w:t>
      </w:r>
      <w:r w:rsidR="004D65D9" w:rsidRPr="00763ED6">
        <w:rPr>
          <w:rFonts w:ascii="David" w:hAnsi="David" w:cs="David"/>
          <w:rtl/>
        </w:rPr>
        <w:t>למינהל</w:t>
      </w:r>
      <w:r w:rsidRPr="00763ED6">
        <w:rPr>
          <w:rFonts w:ascii="David" w:hAnsi="David" w:cs="David"/>
          <w:rtl/>
        </w:rPr>
        <w:t>.</w:t>
      </w:r>
    </w:p>
    <w:p w14:paraId="5ECB591D" w14:textId="77777777" w:rsidR="002766B0" w:rsidRPr="00763ED6" w:rsidRDefault="00931274" w:rsidP="00732382">
      <w:pPr>
        <w:spacing w:line="276" w:lineRule="auto"/>
        <w:rPr>
          <w:rFonts w:ascii="David" w:hAnsi="David" w:cs="David"/>
          <w:rtl/>
        </w:rPr>
      </w:pPr>
      <w:r w:rsidRPr="00763ED6">
        <w:rPr>
          <w:rFonts w:ascii="David" w:hAnsi="David" w:cs="David"/>
          <w:b/>
          <w:bCs/>
          <w:rtl/>
        </w:rPr>
        <w:t>"מידע"</w:t>
      </w:r>
      <w:r w:rsidRPr="00763ED6">
        <w:rPr>
          <w:rFonts w:ascii="David" w:hAnsi="David" w:cs="David"/>
          <w:rtl/>
        </w:rPr>
        <w:t xml:space="preserve"> -</w:t>
      </w:r>
      <w:r w:rsidRPr="00763ED6">
        <w:rPr>
          <w:rFonts w:ascii="David" w:hAnsi="David" w:cs="David"/>
          <w:rtl/>
        </w:rPr>
        <w:tab/>
        <w:t>כל מידע (</w:t>
      </w:r>
      <w:r w:rsidRPr="00763ED6">
        <w:rPr>
          <w:rFonts w:ascii="David" w:hAnsi="David" w:cs="David"/>
        </w:rPr>
        <w:t>Information</w:t>
      </w:r>
      <w:r w:rsidRPr="00763ED6">
        <w:rPr>
          <w:rFonts w:ascii="David" w:hAnsi="David" w:cs="David"/>
          <w:rtl/>
        </w:rPr>
        <w:t>), ידע (</w:t>
      </w:r>
      <w:r w:rsidRPr="00763ED6">
        <w:rPr>
          <w:rFonts w:ascii="David" w:hAnsi="David" w:cs="David"/>
        </w:rPr>
        <w:t>Know-How</w:t>
      </w:r>
      <w:r w:rsidRPr="00763ED6">
        <w:rPr>
          <w:rFonts w:ascii="David" w:hAnsi="David" w:cs="David"/>
          <w:rtl/>
        </w:rPr>
        <w:t>), ידיעה, מסמך, תכתובת, תוכנית, נתון, מודל, חוות דעת, מסקנה וכל דבר אחר כיוצ"ב הקשור או הנוגע למתן השירותים</w:t>
      </w:r>
      <w:r w:rsidRPr="00763ED6">
        <w:rPr>
          <w:rFonts w:ascii="David" w:hAnsi="David" w:cs="David"/>
        </w:rPr>
        <w:t>/</w:t>
      </w:r>
      <w:r w:rsidRPr="00763ED6">
        <w:rPr>
          <w:rFonts w:ascii="David" w:hAnsi="David" w:cs="David"/>
          <w:rtl/>
        </w:rPr>
        <w:t>הספקת הטובין בין בכתב ובין בע"פ בכל צורה או דרך של שימור ידיעות בצורה חשמלית, אלקטרונית, אופטית, מגנטית או אחרת.</w:t>
      </w:r>
    </w:p>
    <w:p w14:paraId="3A268427" w14:textId="77777777" w:rsidR="002766B0" w:rsidRPr="00763ED6" w:rsidRDefault="00931274" w:rsidP="00732382">
      <w:pPr>
        <w:spacing w:line="276" w:lineRule="auto"/>
        <w:rPr>
          <w:rFonts w:ascii="David" w:hAnsi="David" w:cs="David"/>
          <w:rtl/>
        </w:rPr>
      </w:pPr>
      <w:r w:rsidRPr="00763ED6">
        <w:rPr>
          <w:rFonts w:ascii="David" w:hAnsi="David" w:cs="David"/>
          <w:b/>
          <w:bCs/>
          <w:rtl/>
        </w:rPr>
        <w:t>"סודות מקצועיים"</w:t>
      </w:r>
      <w:r w:rsidRPr="00763ED6">
        <w:rPr>
          <w:rFonts w:ascii="David" w:hAnsi="David" w:cs="David"/>
          <w:rtl/>
        </w:rPr>
        <w:t xml:space="preserve"> - כל מידע אשר יגיע לידי הקבלן או העובד בקשר למתן השירותים</w:t>
      </w:r>
      <w:r w:rsidRPr="00763ED6">
        <w:rPr>
          <w:rFonts w:ascii="David" w:hAnsi="David" w:cs="David"/>
        </w:rPr>
        <w:t>/</w:t>
      </w:r>
      <w:r w:rsidRPr="00763ED6">
        <w:rPr>
          <w:rFonts w:ascii="David" w:hAnsi="David" w:cs="David"/>
          <w:rtl/>
        </w:rPr>
        <w:t>הספקת הטובין, בין אם נתקבל במהלך מתן השירותים</w:t>
      </w:r>
      <w:r w:rsidRPr="00763ED6">
        <w:rPr>
          <w:rFonts w:ascii="David" w:hAnsi="David" w:cs="David"/>
        </w:rPr>
        <w:t>/</w:t>
      </w:r>
      <w:r w:rsidRPr="00763ED6">
        <w:rPr>
          <w:rFonts w:ascii="David" w:hAnsi="David" w:cs="David"/>
          <w:rtl/>
        </w:rPr>
        <w:t xml:space="preserve">הספקת הטובין או לאחר מכן, לרבות ומבלי לפגוע בכלליות האמור לעיל: מידע אשר יימסר ע"י </w:t>
      </w:r>
      <w:r w:rsidR="004D65D9" w:rsidRPr="00763ED6">
        <w:rPr>
          <w:rFonts w:ascii="David" w:hAnsi="David" w:cs="David"/>
          <w:rtl/>
        </w:rPr>
        <w:t>המינהל</w:t>
      </w:r>
      <w:r w:rsidRPr="00763ED6">
        <w:rPr>
          <w:rFonts w:ascii="David" w:hAnsi="David" w:cs="David"/>
          <w:rtl/>
        </w:rPr>
        <w:t xml:space="preserve">, כל גורם אחר או מי מטעמו. </w:t>
      </w:r>
    </w:p>
    <w:p w14:paraId="72A8A51B" w14:textId="77777777" w:rsidR="002766B0" w:rsidRPr="00763ED6" w:rsidRDefault="00931274" w:rsidP="00732382">
      <w:pPr>
        <w:spacing w:line="276" w:lineRule="auto"/>
        <w:rPr>
          <w:rFonts w:ascii="David" w:hAnsi="David" w:cs="David"/>
          <w:rtl/>
        </w:rPr>
      </w:pPr>
      <w:r w:rsidRPr="00763ED6">
        <w:rPr>
          <w:rFonts w:ascii="David" w:hAnsi="David" w:cs="David"/>
          <w:rtl/>
        </w:rPr>
        <w:t>2.</w:t>
      </w:r>
      <w:r w:rsidRPr="00763ED6">
        <w:rPr>
          <w:rFonts w:ascii="David" w:hAnsi="David" w:cs="David"/>
          <w:rtl/>
        </w:rPr>
        <w:tab/>
      </w:r>
      <w:r w:rsidRPr="00763ED6">
        <w:rPr>
          <w:rFonts w:ascii="David" w:hAnsi="David" w:cs="David"/>
          <w:u w:val="single"/>
          <w:rtl/>
        </w:rPr>
        <w:t>שמירת סודיות</w:t>
      </w:r>
    </w:p>
    <w:p w14:paraId="4AD2EDF3" w14:textId="77777777" w:rsidR="002766B0" w:rsidRPr="00763ED6" w:rsidRDefault="00931274" w:rsidP="00732382">
      <w:pPr>
        <w:spacing w:line="276" w:lineRule="auto"/>
        <w:rPr>
          <w:rFonts w:ascii="David" w:hAnsi="David" w:cs="David"/>
          <w:rtl/>
        </w:rPr>
      </w:pPr>
      <w:r w:rsidRPr="00763ED6">
        <w:rPr>
          <w:rFonts w:ascii="David" w:hAnsi="David" w:cs="David"/>
          <w:rtl/>
        </w:rPr>
        <w:t>הנני מתחייב לשמור את המידע או הסודות המקצועיים בסודיות מוחלטת ולעשות בהם שימוש אך ורק לצורך מתן השירותים</w:t>
      </w:r>
      <w:r w:rsidRPr="00763ED6">
        <w:rPr>
          <w:rFonts w:ascii="David" w:hAnsi="David" w:cs="David"/>
        </w:rPr>
        <w:t>/</w:t>
      </w:r>
      <w:r w:rsidRPr="00763ED6">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8FF67E9" w14:textId="77777777" w:rsidR="002766B0" w:rsidRPr="00763ED6" w:rsidRDefault="002766B0" w:rsidP="00732382">
      <w:pPr>
        <w:spacing w:line="276" w:lineRule="auto"/>
        <w:rPr>
          <w:rFonts w:ascii="David" w:hAnsi="David" w:cs="David"/>
          <w:rtl/>
        </w:rPr>
      </w:pPr>
    </w:p>
    <w:p w14:paraId="194206F3" w14:textId="77777777" w:rsidR="002766B0" w:rsidRPr="00763ED6" w:rsidRDefault="00931274" w:rsidP="00732382">
      <w:pPr>
        <w:spacing w:line="276" w:lineRule="auto"/>
        <w:rPr>
          <w:rFonts w:ascii="David" w:hAnsi="David" w:cs="David"/>
          <w:rtl/>
        </w:rPr>
      </w:pPr>
      <w:r w:rsidRPr="00763ED6">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63ED6">
        <w:rPr>
          <w:rFonts w:ascii="David" w:hAnsi="David" w:cs="David"/>
          <w:sz w:val="22"/>
          <w:rtl/>
        </w:rPr>
        <w:t>, כפי תוקפו בישראל מעת לעת.</w:t>
      </w:r>
    </w:p>
    <w:p w14:paraId="15115FB0" w14:textId="77777777" w:rsidR="002766B0" w:rsidRPr="00763ED6" w:rsidRDefault="00931274" w:rsidP="00732382">
      <w:pPr>
        <w:spacing w:line="276" w:lineRule="auto"/>
        <w:rPr>
          <w:rFonts w:ascii="David" w:hAnsi="David" w:cs="David"/>
          <w:rtl/>
        </w:rPr>
      </w:pPr>
      <w:r w:rsidRPr="00763ED6">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63ED6">
        <w:rPr>
          <w:rFonts w:ascii="David" w:hAnsi="David" w:cs="David"/>
          <w:sz w:val="22"/>
          <w:rtl/>
        </w:rPr>
        <w:t>, כפי תוקפו בישראל מעת לעת</w:t>
      </w:r>
      <w:r w:rsidRPr="00763ED6">
        <w:rPr>
          <w:rFonts w:ascii="David" w:hAnsi="David" w:cs="David"/>
          <w:rtl/>
        </w:rPr>
        <w:t>.</w:t>
      </w:r>
    </w:p>
    <w:p w14:paraId="56909A62" w14:textId="77777777" w:rsidR="002766B0" w:rsidRPr="00763ED6" w:rsidRDefault="002766B0" w:rsidP="00732382">
      <w:pPr>
        <w:tabs>
          <w:tab w:val="left" w:pos="2954"/>
        </w:tabs>
        <w:spacing w:line="276" w:lineRule="auto"/>
        <w:jc w:val="left"/>
        <w:rPr>
          <w:rFonts w:ascii="David" w:hAnsi="David" w:cs="David"/>
          <w:rtl/>
        </w:rPr>
      </w:pPr>
    </w:p>
    <w:p w14:paraId="047F8B54" w14:textId="77777777" w:rsidR="002766B0" w:rsidRPr="00763ED6" w:rsidRDefault="00931274" w:rsidP="00732382">
      <w:pPr>
        <w:tabs>
          <w:tab w:val="left" w:pos="2954"/>
        </w:tabs>
        <w:spacing w:line="276" w:lineRule="auto"/>
        <w:jc w:val="left"/>
        <w:rPr>
          <w:rFonts w:ascii="David" w:hAnsi="David" w:cs="David"/>
          <w:rtl/>
        </w:rPr>
      </w:pPr>
      <w:r w:rsidRPr="00763ED6">
        <w:rPr>
          <w:rFonts w:ascii="David" w:hAnsi="David" w:cs="David"/>
          <w:rtl/>
        </w:rPr>
        <w:t>ולראיה באתי על החתום:</w:t>
      </w:r>
      <w:r w:rsidRPr="00763ED6">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0337B5" w14:paraId="3285A0C9" w14:textId="77777777" w:rsidTr="009B6106">
        <w:trPr>
          <w:trHeight w:val="718"/>
        </w:trPr>
        <w:tc>
          <w:tcPr>
            <w:tcW w:w="1650" w:type="dxa"/>
          </w:tcPr>
          <w:p w14:paraId="2C10D44F" w14:textId="77777777" w:rsidR="002766B0" w:rsidRPr="00763ED6" w:rsidRDefault="002766B0" w:rsidP="00732382">
            <w:pPr>
              <w:spacing w:line="276" w:lineRule="auto"/>
              <w:jc w:val="left"/>
              <w:rPr>
                <w:rFonts w:ascii="David" w:eastAsia="Times New Roman" w:hAnsi="David" w:cs="David"/>
              </w:rPr>
            </w:pPr>
          </w:p>
        </w:tc>
        <w:tc>
          <w:tcPr>
            <w:tcW w:w="2643" w:type="dxa"/>
          </w:tcPr>
          <w:p w14:paraId="1CAD966B" w14:textId="77777777" w:rsidR="002766B0" w:rsidRPr="00763ED6" w:rsidRDefault="002766B0" w:rsidP="00732382">
            <w:pPr>
              <w:spacing w:line="276" w:lineRule="auto"/>
              <w:jc w:val="left"/>
              <w:rPr>
                <w:rFonts w:ascii="David" w:eastAsia="Times New Roman" w:hAnsi="David" w:cs="David"/>
              </w:rPr>
            </w:pPr>
          </w:p>
        </w:tc>
        <w:tc>
          <w:tcPr>
            <w:tcW w:w="2608" w:type="dxa"/>
          </w:tcPr>
          <w:p w14:paraId="4A7057CB" w14:textId="77777777" w:rsidR="002766B0" w:rsidRPr="00763ED6" w:rsidRDefault="002766B0" w:rsidP="00732382">
            <w:pPr>
              <w:spacing w:line="276" w:lineRule="auto"/>
              <w:jc w:val="left"/>
              <w:rPr>
                <w:rFonts w:ascii="David" w:eastAsia="Times New Roman" w:hAnsi="David" w:cs="David"/>
              </w:rPr>
            </w:pPr>
          </w:p>
        </w:tc>
        <w:tc>
          <w:tcPr>
            <w:tcW w:w="2835" w:type="dxa"/>
          </w:tcPr>
          <w:p w14:paraId="52E4E72E" w14:textId="77777777" w:rsidR="002766B0" w:rsidRPr="00763ED6" w:rsidRDefault="002766B0" w:rsidP="00732382">
            <w:pPr>
              <w:spacing w:line="276" w:lineRule="auto"/>
              <w:jc w:val="left"/>
              <w:rPr>
                <w:rFonts w:ascii="David" w:eastAsia="Times New Roman" w:hAnsi="David" w:cs="David"/>
              </w:rPr>
            </w:pPr>
          </w:p>
        </w:tc>
      </w:tr>
      <w:tr w:rsidR="000337B5" w14:paraId="3FB6E47D" w14:textId="77777777" w:rsidTr="009B6106">
        <w:tc>
          <w:tcPr>
            <w:tcW w:w="1650" w:type="dxa"/>
            <w:shd w:val="pct5" w:color="auto" w:fill="auto"/>
          </w:tcPr>
          <w:p w14:paraId="4B760706"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תאריך</w:t>
            </w:r>
          </w:p>
        </w:tc>
        <w:tc>
          <w:tcPr>
            <w:tcW w:w="2643" w:type="dxa"/>
            <w:shd w:val="pct5" w:color="auto" w:fill="auto"/>
          </w:tcPr>
          <w:p w14:paraId="09F86060" w14:textId="77777777" w:rsidR="002766B0" w:rsidRPr="00763ED6" w:rsidRDefault="00931274" w:rsidP="00732382">
            <w:pPr>
              <w:spacing w:line="276" w:lineRule="auto"/>
              <w:jc w:val="center"/>
              <w:rPr>
                <w:rFonts w:ascii="David" w:eastAsia="Times New Roman" w:hAnsi="David" w:cs="David"/>
                <w:rtl/>
              </w:rPr>
            </w:pPr>
            <w:r w:rsidRPr="00763ED6">
              <w:rPr>
                <w:rFonts w:ascii="David" w:eastAsia="Times New Roman" w:hAnsi="David" w:cs="David"/>
                <w:rtl/>
              </w:rPr>
              <w:t>שם מלא של החותם בשם המציע</w:t>
            </w:r>
          </w:p>
        </w:tc>
        <w:tc>
          <w:tcPr>
            <w:tcW w:w="2608" w:type="dxa"/>
            <w:shd w:val="pct5" w:color="auto" w:fill="auto"/>
          </w:tcPr>
          <w:p w14:paraId="18960BA2"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מס' ת.ז</w:t>
            </w:r>
          </w:p>
        </w:tc>
        <w:tc>
          <w:tcPr>
            <w:tcW w:w="2835" w:type="dxa"/>
            <w:shd w:val="pct5" w:color="auto" w:fill="auto"/>
          </w:tcPr>
          <w:p w14:paraId="4F4907A3"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חתימה וחותמת המציע</w:t>
            </w:r>
          </w:p>
        </w:tc>
      </w:tr>
    </w:tbl>
    <w:p w14:paraId="666854F1" w14:textId="77777777" w:rsidR="002766B0" w:rsidRPr="00763ED6" w:rsidRDefault="00931274" w:rsidP="00732382">
      <w:pPr>
        <w:spacing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4B8F90F8" w14:textId="77777777" w:rsidR="002766B0" w:rsidRPr="00763ED6" w:rsidRDefault="002766B0" w:rsidP="00732382">
      <w:pPr>
        <w:spacing w:line="276" w:lineRule="auto"/>
        <w:jc w:val="center"/>
        <w:rPr>
          <w:rFonts w:ascii="David" w:eastAsia="Times New Roman" w:hAnsi="David" w:cs="David"/>
          <w:b/>
          <w:bCs/>
          <w:u w:val="single"/>
          <w:rtl/>
        </w:rPr>
      </w:pPr>
    </w:p>
    <w:p w14:paraId="5DB957C1" w14:textId="77777777" w:rsidR="002766B0" w:rsidRPr="00763ED6" w:rsidRDefault="00931274" w:rsidP="00732382">
      <w:pPr>
        <w:spacing w:line="276" w:lineRule="auto"/>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A6862E7" w14:textId="77777777" w:rsidR="002766B0" w:rsidRPr="00763ED6" w:rsidRDefault="002766B0" w:rsidP="00732382">
      <w:pPr>
        <w:spacing w:line="276" w:lineRule="auto"/>
        <w:jc w:val="left"/>
        <w:rPr>
          <w:rFonts w:ascii="David" w:eastAsia="Times New Roman" w:hAnsi="David" w:cs="David"/>
          <w:rtl/>
        </w:rPr>
      </w:pPr>
    </w:p>
    <w:p w14:paraId="01A6FEF4"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______________</w:t>
      </w:r>
    </w:p>
    <w:p w14:paraId="7E8F919B" w14:textId="77777777" w:rsidR="002766B0" w:rsidRPr="00763ED6" w:rsidRDefault="00931274" w:rsidP="00732382">
      <w:pPr>
        <w:spacing w:line="276" w:lineRule="auto"/>
        <w:jc w:val="center"/>
        <w:rPr>
          <w:rFonts w:ascii="David" w:eastAsia="Times New Roman" w:hAnsi="David" w:cs="David"/>
          <w:rtl/>
        </w:rPr>
      </w:pPr>
      <w:r w:rsidRPr="00763ED6">
        <w:rPr>
          <w:rFonts w:ascii="David" w:eastAsia="Times New Roman" w:hAnsi="David" w:cs="David"/>
          <w:rtl/>
        </w:rPr>
        <w:t>חתימה + חותמת</w:t>
      </w:r>
    </w:p>
    <w:p w14:paraId="64D1E5A3" w14:textId="77777777" w:rsidR="002766B0" w:rsidRPr="00763ED6" w:rsidRDefault="00931274" w:rsidP="00732382">
      <w:pPr>
        <w:pStyle w:val="20"/>
        <w:numPr>
          <w:ilvl w:val="0"/>
          <w:numId w:val="0"/>
        </w:numPr>
        <w:tabs>
          <w:tab w:val="left" w:pos="866"/>
        </w:tabs>
        <w:ind w:left="576" w:hanging="576"/>
        <w:jc w:val="center"/>
        <w:rPr>
          <w:rFonts w:ascii="David" w:hAnsi="David" w:cs="David"/>
        </w:rPr>
      </w:pPr>
      <w:r w:rsidRPr="00763ED6">
        <w:rPr>
          <w:rFonts w:ascii="David" w:hAnsi="David" w:cs="David"/>
          <w:rtl/>
        </w:rPr>
        <w:lastRenderedPageBreak/>
        <w:t>נספח י</w:t>
      </w:r>
      <w:r w:rsidR="005F3674">
        <w:rPr>
          <w:rFonts w:ascii="David" w:hAnsi="David" w:cs="David" w:hint="cs"/>
          <w:rtl/>
        </w:rPr>
        <w:t>"א</w:t>
      </w:r>
      <w:r w:rsidRPr="00763ED6">
        <w:rPr>
          <w:rFonts w:ascii="David" w:hAnsi="David" w:cs="David"/>
          <w:rtl/>
        </w:rPr>
        <w:t xml:space="preserve"> - תצהיר בדבר היעדר הרשעות בגין העסקת עובדים זרים ושכר מינימום</w:t>
      </w:r>
    </w:p>
    <w:p w14:paraId="63638D08" w14:textId="77777777" w:rsidR="002766B0" w:rsidRPr="00763ED6" w:rsidRDefault="002766B0" w:rsidP="00732382">
      <w:pPr>
        <w:tabs>
          <w:tab w:val="left" w:pos="2516"/>
        </w:tabs>
        <w:spacing w:line="276" w:lineRule="auto"/>
        <w:jc w:val="left"/>
        <w:rPr>
          <w:rFonts w:ascii="David" w:hAnsi="David" w:cs="David"/>
          <w:rtl/>
        </w:rPr>
      </w:pPr>
    </w:p>
    <w:p w14:paraId="7D265E8B" w14:textId="77777777" w:rsidR="002766B0" w:rsidRPr="00763ED6" w:rsidRDefault="00931274" w:rsidP="00732382">
      <w:pPr>
        <w:spacing w:line="276" w:lineRule="auto"/>
        <w:rPr>
          <w:rFonts w:ascii="David" w:hAnsi="David" w:cs="David"/>
          <w:rtl/>
        </w:rPr>
      </w:pPr>
      <w:r w:rsidRPr="00763ED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405F740" w14:textId="77777777" w:rsidR="002766B0" w:rsidRPr="00763ED6" w:rsidRDefault="002766B0" w:rsidP="00732382">
      <w:pPr>
        <w:spacing w:line="276" w:lineRule="auto"/>
        <w:rPr>
          <w:rFonts w:ascii="David" w:hAnsi="David" w:cs="David"/>
          <w:rtl/>
        </w:rPr>
      </w:pPr>
    </w:p>
    <w:p w14:paraId="33EB3CB9" w14:textId="141EB15C" w:rsidR="002766B0" w:rsidRPr="00763ED6" w:rsidRDefault="00931274" w:rsidP="00732382">
      <w:pPr>
        <w:spacing w:line="276" w:lineRule="auto"/>
        <w:rPr>
          <w:rFonts w:ascii="David" w:hAnsi="David" w:cs="David"/>
          <w:rtl/>
        </w:rPr>
      </w:pPr>
      <w:r w:rsidRPr="00763ED6">
        <w:rPr>
          <w:rFonts w:ascii="David" w:hAnsi="David" w:cs="David"/>
          <w:rtl/>
        </w:rPr>
        <w:t>הנני נותן תצהיר זה בשם ___________________ שהוא המציע (להלן:  "</w:t>
      </w:r>
      <w:r w:rsidRPr="00763ED6">
        <w:rPr>
          <w:rFonts w:ascii="David" w:hAnsi="David" w:cs="David"/>
          <w:b/>
          <w:bCs/>
          <w:rtl/>
        </w:rPr>
        <w:t>המציע</w:t>
      </w:r>
      <w:r w:rsidRPr="00763ED6">
        <w:rPr>
          <w:rFonts w:ascii="David" w:hAnsi="David" w:cs="David"/>
          <w:rtl/>
        </w:rPr>
        <w:t xml:space="preserve">") המבקש להתקשר עם עורך התקשרות </w:t>
      </w:r>
      <w:r w:rsidR="009E7265" w:rsidRPr="00763ED6">
        <w:rPr>
          <w:rFonts w:ascii="David" w:hAnsi="David" w:cs="David"/>
          <w:b/>
          <w:bCs/>
          <w:rtl/>
        </w:rPr>
        <w:t>במכרז פומבי</w:t>
      </w:r>
      <w:r w:rsidR="009E7265" w:rsidRPr="00763ED6">
        <w:rPr>
          <w:rFonts w:ascii="David" w:hAnsi="David" w:cs="David"/>
          <w:rtl/>
        </w:rPr>
        <w:t xml:space="preserve"> </w:t>
      </w:r>
      <w:r w:rsidR="009E7265" w:rsidRPr="00763ED6">
        <w:rPr>
          <w:rFonts w:ascii="David" w:hAnsi="David" w:cs="David"/>
          <w:b/>
          <w:bCs/>
          <w:rtl/>
        </w:rPr>
        <w:t xml:space="preserve">מס' </w:t>
      </w:r>
      <w:r w:rsidR="001B5E1E">
        <w:rPr>
          <w:rFonts w:ascii="David" w:hAnsi="David" w:cs="David" w:hint="cs"/>
          <w:b/>
          <w:bCs/>
          <w:rtl/>
        </w:rPr>
        <w:t>17/25</w:t>
      </w:r>
      <w:r w:rsidR="009E7265" w:rsidRPr="00763ED6">
        <w:rPr>
          <w:rFonts w:ascii="David" w:hAnsi="David" w:cs="David"/>
          <w:b/>
          <w:bCs/>
          <w:rtl/>
        </w:rPr>
        <w:t xml:space="preserve">, </w:t>
      </w:r>
      <w:r w:rsidR="006E114F" w:rsidRPr="00393F09">
        <w:rPr>
          <w:rFonts w:ascii="David" w:hAnsi="David" w:cs="David"/>
          <w:b/>
          <w:bCs/>
          <w:rtl/>
        </w:rPr>
        <w:t xml:space="preserve">למתן שירותי ייעוץ למתן שירותי ייעוץ </w:t>
      </w:r>
      <w:r w:rsidR="006E114F" w:rsidRPr="00393F09">
        <w:rPr>
          <w:rFonts w:ascii="David" w:hAnsi="David" w:cs="David" w:hint="cs"/>
          <w:b/>
          <w:bCs/>
          <w:rtl/>
        </w:rPr>
        <w:t>לקידום הליכי פרויקטים עבור יחידת איכה"ס</w:t>
      </w:r>
      <w:r w:rsidR="00847CDD" w:rsidRPr="00763ED6">
        <w:rPr>
          <w:rFonts w:ascii="David" w:hAnsi="David" w:cs="David"/>
          <w:rtl/>
        </w:rPr>
        <w:t xml:space="preserve">, </w:t>
      </w:r>
      <w:r w:rsidRPr="00763ED6">
        <w:rPr>
          <w:rFonts w:ascii="David" w:hAnsi="David" w:cs="David"/>
          <w:rtl/>
        </w:rPr>
        <w:t xml:space="preserve"> אני מצהיר/ה כי הנני מוסמך/ת לתת תצהיר זה בשם המציע. </w:t>
      </w:r>
    </w:p>
    <w:p w14:paraId="62856351" w14:textId="77777777" w:rsidR="002766B0" w:rsidRPr="00763ED6" w:rsidRDefault="002766B0" w:rsidP="00732382">
      <w:pPr>
        <w:spacing w:line="276" w:lineRule="auto"/>
        <w:rPr>
          <w:rFonts w:ascii="David" w:hAnsi="David" w:cs="David"/>
          <w:rtl/>
        </w:rPr>
      </w:pPr>
    </w:p>
    <w:p w14:paraId="323FF9A9" w14:textId="77777777" w:rsidR="002766B0" w:rsidRPr="00763ED6" w:rsidRDefault="00931274" w:rsidP="00732382">
      <w:pPr>
        <w:spacing w:line="276" w:lineRule="auto"/>
        <w:rPr>
          <w:rFonts w:ascii="David" w:hAnsi="David" w:cs="David"/>
          <w:rtl/>
        </w:rPr>
      </w:pPr>
      <w:r w:rsidRPr="00763ED6">
        <w:rPr>
          <w:rFonts w:ascii="David" w:hAnsi="David" w:cs="David"/>
          <w:rtl/>
        </w:rPr>
        <w:t>בתצהירי זה, משמעותו של המונח "</w:t>
      </w:r>
      <w:r w:rsidRPr="00763ED6">
        <w:rPr>
          <w:rFonts w:ascii="David" w:hAnsi="David" w:cs="David"/>
          <w:b/>
          <w:bCs/>
          <w:rtl/>
        </w:rPr>
        <w:t>בעל זיקה</w:t>
      </w:r>
      <w:r w:rsidRPr="00763ED6">
        <w:rPr>
          <w:rFonts w:ascii="David" w:hAnsi="David" w:cs="David"/>
          <w:rtl/>
        </w:rPr>
        <w:t xml:space="preserve">" כהגדרתו בחוק עסקאות גופים ציבוריים התשל"ו-1976 </w:t>
      </w:r>
      <w:r w:rsidRPr="00763ED6">
        <w:rPr>
          <w:rFonts w:ascii="David" w:hAnsi="David" w:cs="David"/>
          <w:sz w:val="22"/>
          <w:rtl/>
        </w:rPr>
        <w:t>, כפי תוקפו בישראל מעת לעת</w:t>
      </w:r>
      <w:r w:rsidRPr="00763ED6">
        <w:rPr>
          <w:rFonts w:ascii="David" w:hAnsi="David" w:cs="David"/>
          <w:rtl/>
        </w:rPr>
        <w:t xml:space="preserve"> (להלן:  "</w:t>
      </w:r>
      <w:r w:rsidRPr="00763ED6">
        <w:rPr>
          <w:rFonts w:ascii="David" w:hAnsi="David" w:cs="David"/>
          <w:b/>
          <w:bCs/>
          <w:rtl/>
        </w:rPr>
        <w:t>חוק עסקאות גופים ציבוריים</w:t>
      </w:r>
      <w:r w:rsidRPr="00763ED6">
        <w:rPr>
          <w:rFonts w:ascii="David" w:hAnsi="David" w:cs="David"/>
          <w:rtl/>
        </w:rPr>
        <w:t xml:space="preserve">"). אני מאשר/ת כי הוסברה לי משמעותו של מונח זה וכי אני מבין/ה אותו. </w:t>
      </w:r>
    </w:p>
    <w:p w14:paraId="5B599D10" w14:textId="77777777" w:rsidR="002766B0" w:rsidRPr="00011A20" w:rsidRDefault="00931274" w:rsidP="00732382">
      <w:pPr>
        <w:spacing w:line="276" w:lineRule="auto"/>
        <w:rPr>
          <w:rFonts w:ascii="David" w:hAnsi="David" w:cs="David"/>
          <w:color w:val="000000" w:themeColor="text1"/>
          <w:rtl/>
        </w:rPr>
      </w:pPr>
      <w:r w:rsidRPr="00763ED6">
        <w:rPr>
          <w:rFonts w:ascii="David" w:hAnsi="David" w:cs="David"/>
          <w:rtl/>
        </w:rPr>
        <w:t xml:space="preserve">משמעותו של המונח </w:t>
      </w:r>
      <w:r w:rsidRPr="00763ED6">
        <w:rPr>
          <w:rFonts w:ascii="David" w:hAnsi="David" w:cs="David"/>
          <w:b/>
          <w:bCs/>
          <w:rtl/>
        </w:rPr>
        <w:t>"עבירה"</w:t>
      </w:r>
      <w:r w:rsidRPr="00763ED6">
        <w:rPr>
          <w:rFonts w:ascii="David" w:hAnsi="David" w:cs="David"/>
          <w:rtl/>
        </w:rPr>
        <w:t xml:space="preserve"> – עבירה לפי חוק עובדים זרים (איסור העסקה שלא כדין והבטחת תנאים הוגנים), התשנ"א-1991</w:t>
      </w:r>
      <w:r w:rsidRPr="00763ED6">
        <w:rPr>
          <w:rFonts w:ascii="David" w:hAnsi="David" w:cs="David"/>
          <w:sz w:val="22"/>
          <w:rtl/>
        </w:rPr>
        <w:t>, כפי תוקפו בישראל מעת לעת</w:t>
      </w:r>
      <w:r w:rsidRPr="00763ED6">
        <w:rPr>
          <w:rFonts w:ascii="David" w:hAnsi="David" w:cs="David"/>
          <w:rtl/>
        </w:rPr>
        <w:t>, או לפי חוק שכר מינימום התשמ"ז-1987</w:t>
      </w:r>
      <w:r w:rsidRPr="00763ED6">
        <w:rPr>
          <w:rFonts w:ascii="David" w:hAnsi="David" w:cs="David"/>
          <w:sz w:val="22"/>
          <w:rtl/>
        </w:rPr>
        <w:t>, כפי תוקפו בישראל מעת לעת</w:t>
      </w:r>
      <w:r w:rsidRPr="00763ED6">
        <w:rPr>
          <w:rFonts w:ascii="David" w:hAnsi="David" w:cs="David"/>
          <w:rtl/>
        </w:rPr>
        <w:t>, ולעניין עסקאות לקבלת שירות כהגדרתו בסעיף 2 לחוק להגברת האכיפה של דיני העבודה, התשע"ב-2011</w:t>
      </w:r>
      <w:r w:rsidRPr="00763ED6">
        <w:rPr>
          <w:rFonts w:ascii="David" w:hAnsi="David" w:cs="David"/>
          <w:sz w:val="22"/>
          <w:rtl/>
        </w:rPr>
        <w:t>, כפי תוקפו בישראל מעת לעת</w:t>
      </w:r>
      <w:r w:rsidRPr="00763ED6">
        <w:rPr>
          <w:rFonts w:ascii="David" w:hAnsi="David" w:cs="David"/>
          <w:rtl/>
        </w:rPr>
        <w:t xml:space="preserve">, גם עבירה על הוראות החיקוקים המנויות </w:t>
      </w:r>
      <w:r w:rsidRPr="00011A20">
        <w:rPr>
          <w:rFonts w:ascii="David" w:hAnsi="David" w:cs="David"/>
          <w:color w:val="000000" w:themeColor="text1"/>
          <w:rtl/>
        </w:rPr>
        <w:t>בתוספת השלישית לאותו חוק.</w:t>
      </w:r>
    </w:p>
    <w:p w14:paraId="17EB5265" w14:textId="77777777" w:rsidR="002766B0" w:rsidRPr="00011A20" w:rsidRDefault="00931274" w:rsidP="00732382">
      <w:pPr>
        <w:spacing w:line="276" w:lineRule="auto"/>
        <w:rPr>
          <w:rFonts w:ascii="David" w:hAnsi="David" w:cs="David"/>
          <w:color w:val="000000" w:themeColor="text1"/>
          <w:rtl/>
        </w:rPr>
      </w:pPr>
      <w:r w:rsidRPr="00011A20">
        <w:rPr>
          <w:rFonts w:ascii="David" w:hAnsi="David" w:cs="David"/>
          <w:color w:val="000000" w:themeColor="text1"/>
          <w:rtl/>
        </w:rPr>
        <w:t>המציע הוא תאגיד הרשום בישראל.</w:t>
      </w:r>
    </w:p>
    <w:p w14:paraId="39C4AF87" w14:textId="77777777" w:rsidR="002766B0" w:rsidRPr="00011A20" w:rsidRDefault="002766B0" w:rsidP="00732382">
      <w:pPr>
        <w:spacing w:line="276" w:lineRule="auto"/>
        <w:rPr>
          <w:rFonts w:ascii="David" w:hAnsi="David" w:cs="David"/>
          <w:color w:val="000000" w:themeColor="text1"/>
          <w:rtl/>
        </w:rPr>
      </w:pPr>
    </w:p>
    <w:p w14:paraId="498EA8C8" w14:textId="77777777" w:rsidR="002766B0" w:rsidRPr="00011A20" w:rsidRDefault="00931274" w:rsidP="00732382">
      <w:pPr>
        <w:spacing w:line="276" w:lineRule="auto"/>
        <w:rPr>
          <w:rFonts w:ascii="David" w:hAnsi="David" w:cs="David"/>
          <w:b/>
          <w:bCs/>
          <w:color w:val="000000" w:themeColor="text1"/>
          <w:sz w:val="32"/>
          <w:szCs w:val="32"/>
          <w:rtl/>
        </w:rPr>
      </w:pPr>
      <w:r w:rsidRPr="00011A20">
        <w:rPr>
          <w:rFonts w:ascii="David" w:hAnsi="David" w:cs="David"/>
          <w:b/>
          <w:bCs/>
          <w:color w:val="000000" w:themeColor="text1"/>
          <w:sz w:val="32"/>
          <w:szCs w:val="32"/>
          <w:rtl/>
        </w:rPr>
        <w:t xml:space="preserve">(סמן </w:t>
      </w:r>
      <w:r w:rsidRPr="00011A20">
        <w:rPr>
          <w:rFonts w:ascii="David" w:hAnsi="David" w:cs="David"/>
          <w:b/>
          <w:bCs/>
          <w:color w:val="000000" w:themeColor="text1"/>
          <w:sz w:val="32"/>
          <w:szCs w:val="32"/>
        </w:rPr>
        <w:t>X</w:t>
      </w:r>
      <w:r w:rsidRPr="00011A20">
        <w:rPr>
          <w:rFonts w:ascii="David" w:hAnsi="David" w:cs="David"/>
          <w:b/>
          <w:bCs/>
          <w:color w:val="000000" w:themeColor="text1"/>
          <w:sz w:val="32"/>
          <w:szCs w:val="32"/>
          <w:rtl/>
        </w:rPr>
        <w:t xml:space="preserve"> במשבצת המתאימה)</w:t>
      </w:r>
    </w:p>
    <w:p w14:paraId="00EDD93A" w14:textId="77777777" w:rsidR="002766B0" w:rsidRPr="00011A20" w:rsidRDefault="00931274" w:rsidP="00692CC6">
      <w:pPr>
        <w:numPr>
          <w:ilvl w:val="0"/>
          <w:numId w:val="106"/>
        </w:numPr>
        <w:tabs>
          <w:tab w:val="num" w:pos="360"/>
        </w:tabs>
        <w:spacing w:line="276" w:lineRule="auto"/>
        <w:ind w:left="0" w:right="360" w:firstLine="0"/>
        <w:jc w:val="left"/>
        <w:rPr>
          <w:rFonts w:ascii="David" w:hAnsi="David" w:cs="David"/>
          <w:color w:val="000000" w:themeColor="text1"/>
        </w:rPr>
      </w:pPr>
      <w:r w:rsidRPr="00011A20">
        <w:rPr>
          <w:rFonts w:ascii="David" w:hAnsi="David" w:cs="David"/>
          <w:color w:val="000000" w:themeColor="text1"/>
          <w:rtl/>
        </w:rPr>
        <w:t xml:space="preserve">המציע ובעל זיקה אליו </w:t>
      </w:r>
      <w:r w:rsidRPr="00011A20">
        <w:rPr>
          <w:rFonts w:ascii="David" w:hAnsi="David" w:cs="David"/>
          <w:b/>
          <w:bCs/>
          <w:color w:val="000000" w:themeColor="text1"/>
          <w:u w:val="single"/>
          <w:rtl/>
        </w:rPr>
        <w:t>לא הורשעו</w:t>
      </w:r>
      <w:r w:rsidRPr="00011A20">
        <w:rPr>
          <w:rFonts w:ascii="David" w:hAnsi="David" w:cs="David"/>
          <w:color w:val="000000" w:themeColor="text1"/>
          <w:rtl/>
        </w:rPr>
        <w:t xml:space="preserve"> ביותר משתי עבירות עד למועד האחרון להגשת ההצעות (להלן: "</w:t>
      </w:r>
      <w:r w:rsidRPr="00011A20">
        <w:rPr>
          <w:rFonts w:ascii="David" w:hAnsi="David" w:cs="David"/>
          <w:b/>
          <w:bCs/>
          <w:color w:val="000000" w:themeColor="text1"/>
          <w:rtl/>
        </w:rPr>
        <w:t>מועד להגשה</w:t>
      </w:r>
      <w:r w:rsidRPr="00011A20">
        <w:rPr>
          <w:rFonts w:ascii="David" w:hAnsi="David" w:cs="David"/>
          <w:color w:val="000000" w:themeColor="text1"/>
          <w:rtl/>
        </w:rPr>
        <w:t>") מטעם המציע בהתקשרות מספר _____________________ לאספקת ____________________ עבור ___________________.</w:t>
      </w:r>
    </w:p>
    <w:p w14:paraId="3FB32E02" w14:textId="77777777" w:rsidR="002766B0" w:rsidRPr="00011A20" w:rsidRDefault="00931274" w:rsidP="00692CC6">
      <w:pPr>
        <w:numPr>
          <w:ilvl w:val="0"/>
          <w:numId w:val="106"/>
        </w:numPr>
        <w:tabs>
          <w:tab w:val="num" w:pos="360"/>
        </w:tabs>
        <w:spacing w:line="276" w:lineRule="auto"/>
        <w:ind w:left="0" w:right="360" w:firstLine="0"/>
        <w:jc w:val="left"/>
        <w:rPr>
          <w:rFonts w:ascii="David" w:hAnsi="David" w:cs="David"/>
          <w:color w:val="000000" w:themeColor="text1"/>
        </w:rPr>
      </w:pPr>
      <w:r w:rsidRPr="00011A20">
        <w:rPr>
          <w:rFonts w:ascii="David" w:hAnsi="David" w:cs="David"/>
          <w:color w:val="000000" w:themeColor="text1"/>
          <w:rtl/>
        </w:rPr>
        <w:t xml:space="preserve">המציע או בעל זיקה אליו </w:t>
      </w:r>
      <w:r w:rsidRPr="00011A20">
        <w:rPr>
          <w:rFonts w:ascii="David" w:hAnsi="David" w:cs="David"/>
          <w:b/>
          <w:bCs/>
          <w:color w:val="000000" w:themeColor="text1"/>
          <w:u w:val="single"/>
          <w:rtl/>
        </w:rPr>
        <w:t>הורשעו</w:t>
      </w:r>
      <w:r w:rsidRPr="00011A20">
        <w:rPr>
          <w:rFonts w:ascii="David" w:hAnsi="David" w:cs="David"/>
          <w:color w:val="000000" w:themeColor="text1"/>
          <w:rtl/>
        </w:rPr>
        <w:t xml:space="preserve"> בפסק דין  ביותר משתי עבירות </w:t>
      </w:r>
      <w:r w:rsidRPr="00011A20">
        <w:rPr>
          <w:rFonts w:ascii="David" w:hAnsi="David" w:cs="David"/>
          <w:b/>
          <w:bCs/>
          <w:color w:val="000000" w:themeColor="text1"/>
          <w:u w:val="single"/>
          <w:rtl/>
        </w:rPr>
        <w:t>וחלפה שנה אחת</w:t>
      </w:r>
      <w:r w:rsidRPr="00011A20">
        <w:rPr>
          <w:rFonts w:ascii="David" w:hAnsi="David" w:cs="David"/>
          <w:color w:val="000000" w:themeColor="text1"/>
          <w:rtl/>
        </w:rPr>
        <w:t xml:space="preserve"> לפחות ממועד ההרשעה האחרונה ועד למועד ההגשה. </w:t>
      </w:r>
    </w:p>
    <w:p w14:paraId="57F8D573" w14:textId="77777777" w:rsidR="002766B0" w:rsidRPr="00011A20" w:rsidRDefault="00931274" w:rsidP="00692CC6">
      <w:pPr>
        <w:numPr>
          <w:ilvl w:val="0"/>
          <w:numId w:val="106"/>
        </w:numPr>
        <w:tabs>
          <w:tab w:val="num" w:pos="360"/>
        </w:tabs>
        <w:spacing w:line="276" w:lineRule="auto"/>
        <w:ind w:left="0" w:right="360" w:firstLine="0"/>
        <w:jc w:val="left"/>
        <w:rPr>
          <w:rFonts w:ascii="David" w:hAnsi="David" w:cs="David"/>
          <w:color w:val="000000" w:themeColor="text1"/>
          <w:rtl/>
        </w:rPr>
      </w:pPr>
      <w:r w:rsidRPr="00011A20">
        <w:rPr>
          <w:rFonts w:ascii="David" w:hAnsi="David" w:cs="David"/>
          <w:color w:val="000000" w:themeColor="text1"/>
          <w:rtl/>
        </w:rPr>
        <w:t xml:space="preserve">המציע או בעל זיקה אליו </w:t>
      </w:r>
      <w:r w:rsidRPr="00011A20">
        <w:rPr>
          <w:rFonts w:ascii="David" w:hAnsi="David" w:cs="David"/>
          <w:b/>
          <w:bCs/>
          <w:color w:val="000000" w:themeColor="text1"/>
          <w:u w:val="single"/>
          <w:rtl/>
        </w:rPr>
        <w:t>הורשעו</w:t>
      </w:r>
      <w:r w:rsidRPr="00011A20">
        <w:rPr>
          <w:rFonts w:ascii="David" w:hAnsi="David" w:cs="David"/>
          <w:color w:val="000000" w:themeColor="text1"/>
          <w:rtl/>
        </w:rPr>
        <w:t xml:space="preserve"> בפסק דין  ביותר משתי עבירות </w:t>
      </w:r>
      <w:r w:rsidRPr="00011A20">
        <w:rPr>
          <w:rFonts w:ascii="David" w:hAnsi="David" w:cs="David"/>
          <w:b/>
          <w:bCs/>
          <w:color w:val="000000" w:themeColor="text1"/>
          <w:u w:val="single"/>
          <w:rtl/>
        </w:rPr>
        <w:t>ולא חלפה שנה אחת</w:t>
      </w:r>
      <w:r w:rsidRPr="00011A20">
        <w:rPr>
          <w:rFonts w:ascii="David" w:hAnsi="David" w:cs="David"/>
          <w:color w:val="000000" w:themeColor="text1"/>
          <w:rtl/>
        </w:rPr>
        <w:t xml:space="preserve"> לפחות ממועד ההרשעה האחרונה ועד למועד ההגשה. </w:t>
      </w:r>
    </w:p>
    <w:p w14:paraId="0021701A" w14:textId="77777777" w:rsidR="002766B0" w:rsidRPr="00011A20" w:rsidRDefault="002766B0" w:rsidP="00732382">
      <w:pPr>
        <w:spacing w:line="276" w:lineRule="auto"/>
        <w:rPr>
          <w:rFonts w:ascii="David" w:hAnsi="David" w:cs="David"/>
          <w:b/>
          <w:bCs/>
          <w:color w:val="000000" w:themeColor="text1"/>
          <w:rtl/>
        </w:rPr>
      </w:pPr>
    </w:p>
    <w:p w14:paraId="1DD64853" w14:textId="77777777" w:rsidR="002766B0" w:rsidRPr="00011A20" w:rsidRDefault="00931274" w:rsidP="00732382">
      <w:pPr>
        <w:spacing w:line="276" w:lineRule="auto"/>
        <w:rPr>
          <w:rFonts w:ascii="David" w:hAnsi="David" w:cs="David"/>
          <w:color w:val="000000" w:themeColor="text1"/>
          <w:rtl/>
        </w:rPr>
      </w:pPr>
      <w:r w:rsidRPr="00011A20">
        <w:rPr>
          <w:rFonts w:ascii="David" w:hAnsi="David" w:cs="David"/>
          <w:color w:val="000000" w:themeColor="text1"/>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0337B5" w14:paraId="0CBCD72C" w14:textId="77777777" w:rsidTr="009B6106">
        <w:trPr>
          <w:trHeight w:val="718"/>
        </w:trPr>
        <w:tc>
          <w:tcPr>
            <w:tcW w:w="1650" w:type="dxa"/>
          </w:tcPr>
          <w:p w14:paraId="40A15871" w14:textId="77777777" w:rsidR="002766B0" w:rsidRPr="00011A20" w:rsidRDefault="002766B0" w:rsidP="00732382">
            <w:pPr>
              <w:spacing w:line="276" w:lineRule="auto"/>
              <w:jc w:val="left"/>
              <w:rPr>
                <w:rFonts w:ascii="David" w:eastAsia="Times New Roman" w:hAnsi="David" w:cs="David"/>
                <w:color w:val="000000" w:themeColor="text1"/>
              </w:rPr>
            </w:pPr>
          </w:p>
        </w:tc>
        <w:tc>
          <w:tcPr>
            <w:tcW w:w="2643" w:type="dxa"/>
          </w:tcPr>
          <w:p w14:paraId="08CAC96F" w14:textId="77777777" w:rsidR="002766B0" w:rsidRPr="00011A20" w:rsidRDefault="002766B0" w:rsidP="00732382">
            <w:pPr>
              <w:spacing w:line="276" w:lineRule="auto"/>
              <w:jc w:val="left"/>
              <w:rPr>
                <w:rFonts w:ascii="David" w:eastAsia="Times New Roman" w:hAnsi="David" w:cs="David"/>
                <w:color w:val="000000" w:themeColor="text1"/>
              </w:rPr>
            </w:pPr>
          </w:p>
        </w:tc>
        <w:tc>
          <w:tcPr>
            <w:tcW w:w="2608" w:type="dxa"/>
          </w:tcPr>
          <w:p w14:paraId="669E6DC1" w14:textId="77777777" w:rsidR="002766B0" w:rsidRPr="00011A20" w:rsidRDefault="002766B0" w:rsidP="00732382">
            <w:pPr>
              <w:spacing w:line="276" w:lineRule="auto"/>
              <w:jc w:val="left"/>
              <w:rPr>
                <w:rFonts w:ascii="David" w:eastAsia="Times New Roman" w:hAnsi="David" w:cs="David"/>
                <w:color w:val="000000" w:themeColor="text1"/>
              </w:rPr>
            </w:pPr>
          </w:p>
        </w:tc>
        <w:tc>
          <w:tcPr>
            <w:tcW w:w="2835" w:type="dxa"/>
          </w:tcPr>
          <w:p w14:paraId="66E57B6C" w14:textId="77777777" w:rsidR="002766B0" w:rsidRPr="00011A20" w:rsidRDefault="002766B0" w:rsidP="00732382">
            <w:pPr>
              <w:spacing w:line="276" w:lineRule="auto"/>
              <w:jc w:val="left"/>
              <w:rPr>
                <w:rFonts w:ascii="David" w:eastAsia="Times New Roman" w:hAnsi="David" w:cs="David"/>
                <w:color w:val="000000" w:themeColor="text1"/>
              </w:rPr>
            </w:pPr>
          </w:p>
        </w:tc>
      </w:tr>
      <w:tr w:rsidR="000337B5" w14:paraId="0CF0C8EC" w14:textId="77777777" w:rsidTr="009B6106">
        <w:tc>
          <w:tcPr>
            <w:tcW w:w="1650" w:type="dxa"/>
            <w:shd w:val="pct5" w:color="auto" w:fill="auto"/>
          </w:tcPr>
          <w:p w14:paraId="43976CE7" w14:textId="77777777" w:rsidR="002766B0" w:rsidRPr="00011A20" w:rsidRDefault="00931274" w:rsidP="00732382">
            <w:pPr>
              <w:spacing w:line="276" w:lineRule="auto"/>
              <w:jc w:val="center"/>
              <w:rPr>
                <w:rFonts w:ascii="David" w:eastAsia="Times New Roman" w:hAnsi="David" w:cs="David"/>
                <w:color w:val="000000" w:themeColor="text1"/>
              </w:rPr>
            </w:pPr>
            <w:r w:rsidRPr="00011A20">
              <w:rPr>
                <w:rFonts w:ascii="David" w:eastAsia="Times New Roman" w:hAnsi="David" w:cs="David"/>
                <w:color w:val="000000" w:themeColor="text1"/>
                <w:rtl/>
              </w:rPr>
              <w:t>תאריך</w:t>
            </w:r>
          </w:p>
        </w:tc>
        <w:tc>
          <w:tcPr>
            <w:tcW w:w="2643" w:type="dxa"/>
            <w:shd w:val="pct5" w:color="auto" w:fill="auto"/>
          </w:tcPr>
          <w:p w14:paraId="2339C36B" w14:textId="77777777" w:rsidR="002766B0" w:rsidRPr="00011A20" w:rsidRDefault="00931274" w:rsidP="00732382">
            <w:pPr>
              <w:spacing w:line="276" w:lineRule="auto"/>
              <w:jc w:val="center"/>
              <w:rPr>
                <w:rFonts w:ascii="David" w:eastAsia="Times New Roman" w:hAnsi="David" w:cs="David"/>
                <w:color w:val="000000" w:themeColor="text1"/>
                <w:rtl/>
              </w:rPr>
            </w:pPr>
            <w:r w:rsidRPr="00011A20">
              <w:rPr>
                <w:rFonts w:ascii="David" w:eastAsia="Times New Roman" w:hAnsi="David" w:cs="David"/>
                <w:color w:val="000000" w:themeColor="text1"/>
                <w:rtl/>
              </w:rPr>
              <w:t>שם מלא של החותם בשם המציע</w:t>
            </w:r>
          </w:p>
        </w:tc>
        <w:tc>
          <w:tcPr>
            <w:tcW w:w="2608" w:type="dxa"/>
            <w:shd w:val="pct5" w:color="auto" w:fill="auto"/>
          </w:tcPr>
          <w:p w14:paraId="7A0AB01E" w14:textId="77777777" w:rsidR="002766B0" w:rsidRPr="00011A20" w:rsidRDefault="00931274" w:rsidP="00732382">
            <w:pPr>
              <w:spacing w:line="276" w:lineRule="auto"/>
              <w:jc w:val="center"/>
              <w:rPr>
                <w:rFonts w:ascii="David" w:eastAsia="Times New Roman" w:hAnsi="David" w:cs="David"/>
                <w:color w:val="000000" w:themeColor="text1"/>
              </w:rPr>
            </w:pPr>
            <w:r w:rsidRPr="00011A20">
              <w:rPr>
                <w:rFonts w:ascii="David" w:eastAsia="Times New Roman" w:hAnsi="David" w:cs="David"/>
                <w:color w:val="000000" w:themeColor="text1"/>
                <w:rtl/>
              </w:rPr>
              <w:t>מס' ת.ז</w:t>
            </w:r>
          </w:p>
        </w:tc>
        <w:tc>
          <w:tcPr>
            <w:tcW w:w="2835" w:type="dxa"/>
            <w:shd w:val="pct5" w:color="auto" w:fill="auto"/>
          </w:tcPr>
          <w:p w14:paraId="07135D59" w14:textId="77777777" w:rsidR="002766B0" w:rsidRPr="00011A20" w:rsidRDefault="00931274" w:rsidP="00732382">
            <w:pPr>
              <w:spacing w:line="276" w:lineRule="auto"/>
              <w:jc w:val="center"/>
              <w:rPr>
                <w:rFonts w:ascii="David" w:eastAsia="Times New Roman" w:hAnsi="David" w:cs="David"/>
                <w:color w:val="000000" w:themeColor="text1"/>
              </w:rPr>
            </w:pPr>
            <w:r w:rsidRPr="00011A20">
              <w:rPr>
                <w:rFonts w:ascii="David" w:eastAsia="Times New Roman" w:hAnsi="David" w:cs="David"/>
                <w:color w:val="000000" w:themeColor="text1"/>
                <w:rtl/>
              </w:rPr>
              <w:t>חתימה וחותמת המציע</w:t>
            </w:r>
          </w:p>
        </w:tc>
      </w:tr>
    </w:tbl>
    <w:p w14:paraId="0C58B1F2" w14:textId="77777777" w:rsidR="002766B0" w:rsidRPr="00011A20" w:rsidRDefault="002766B0" w:rsidP="00732382">
      <w:pPr>
        <w:spacing w:line="276" w:lineRule="auto"/>
        <w:jc w:val="center"/>
        <w:rPr>
          <w:rFonts w:ascii="David" w:eastAsia="Times New Roman" w:hAnsi="David" w:cs="David"/>
          <w:b/>
          <w:bCs/>
          <w:color w:val="000000" w:themeColor="text1"/>
          <w:u w:val="single"/>
          <w:rtl/>
        </w:rPr>
      </w:pPr>
    </w:p>
    <w:p w14:paraId="41AF4AD5" w14:textId="77777777" w:rsidR="002766B0" w:rsidRPr="00011A20" w:rsidRDefault="00931274" w:rsidP="00732382">
      <w:pPr>
        <w:spacing w:line="276" w:lineRule="auto"/>
        <w:jc w:val="center"/>
        <w:rPr>
          <w:rFonts w:ascii="David" w:eastAsia="Times New Roman" w:hAnsi="David" w:cs="David"/>
          <w:b/>
          <w:bCs/>
          <w:color w:val="000000" w:themeColor="text1"/>
          <w:u w:val="single"/>
          <w:rtl/>
        </w:rPr>
      </w:pPr>
      <w:r w:rsidRPr="00011A20">
        <w:rPr>
          <w:rFonts w:ascii="David" w:eastAsia="Times New Roman" w:hAnsi="David" w:cs="David"/>
          <w:b/>
          <w:bCs/>
          <w:color w:val="000000" w:themeColor="text1"/>
          <w:u w:val="single"/>
          <w:rtl/>
        </w:rPr>
        <w:t>אישור</w:t>
      </w:r>
    </w:p>
    <w:p w14:paraId="7CD6B6E0" w14:textId="77777777" w:rsidR="002766B0" w:rsidRPr="00011A20" w:rsidRDefault="002766B0" w:rsidP="00732382">
      <w:pPr>
        <w:spacing w:line="276" w:lineRule="auto"/>
        <w:jc w:val="center"/>
        <w:rPr>
          <w:rFonts w:ascii="David" w:eastAsia="Times New Roman" w:hAnsi="David" w:cs="David"/>
          <w:b/>
          <w:bCs/>
          <w:color w:val="000000" w:themeColor="text1"/>
          <w:u w:val="single"/>
          <w:rtl/>
        </w:rPr>
      </w:pPr>
    </w:p>
    <w:p w14:paraId="5432A5FC" w14:textId="77777777" w:rsidR="002766B0" w:rsidRPr="00011A20" w:rsidRDefault="00931274" w:rsidP="00732382">
      <w:pPr>
        <w:spacing w:line="276" w:lineRule="auto"/>
        <w:rPr>
          <w:rFonts w:ascii="David" w:eastAsia="Times New Roman" w:hAnsi="David" w:cs="David"/>
          <w:color w:val="000000" w:themeColor="text1"/>
          <w:rtl/>
        </w:rPr>
      </w:pPr>
      <w:r w:rsidRPr="00011A20">
        <w:rPr>
          <w:rFonts w:ascii="David" w:eastAsia="Times New Roman" w:hAnsi="David" w:cs="David"/>
          <w:color w:val="000000" w:themeColor="text1"/>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616A311" w14:textId="77777777" w:rsidR="002766B0" w:rsidRPr="00011A20" w:rsidRDefault="002766B0" w:rsidP="00732382">
      <w:pPr>
        <w:spacing w:line="276" w:lineRule="auto"/>
        <w:jc w:val="left"/>
        <w:rPr>
          <w:rFonts w:ascii="David" w:eastAsia="Times New Roman" w:hAnsi="David" w:cs="David"/>
          <w:color w:val="000000" w:themeColor="text1"/>
          <w:rtl/>
        </w:rPr>
      </w:pPr>
    </w:p>
    <w:p w14:paraId="1D7A99F2" w14:textId="77777777" w:rsidR="002766B0" w:rsidRPr="00011A20" w:rsidRDefault="00931274" w:rsidP="00732382">
      <w:pPr>
        <w:spacing w:line="276" w:lineRule="auto"/>
        <w:jc w:val="center"/>
        <w:rPr>
          <w:rFonts w:ascii="David" w:eastAsia="Times New Roman" w:hAnsi="David" w:cs="David"/>
          <w:color w:val="000000" w:themeColor="text1"/>
        </w:rPr>
      </w:pPr>
      <w:r w:rsidRPr="00011A20">
        <w:rPr>
          <w:rFonts w:ascii="David" w:eastAsia="Times New Roman" w:hAnsi="David" w:cs="David"/>
          <w:color w:val="000000" w:themeColor="text1"/>
          <w:rtl/>
        </w:rPr>
        <w:t>______________</w:t>
      </w:r>
    </w:p>
    <w:p w14:paraId="0370996E" w14:textId="77777777" w:rsidR="002766B0" w:rsidRPr="00011A20" w:rsidRDefault="00931274" w:rsidP="00732382">
      <w:pPr>
        <w:spacing w:line="276" w:lineRule="auto"/>
        <w:jc w:val="center"/>
        <w:rPr>
          <w:rFonts w:ascii="David" w:eastAsia="Times New Roman" w:hAnsi="David" w:cs="David"/>
          <w:color w:val="000000" w:themeColor="text1"/>
          <w:rtl/>
        </w:rPr>
      </w:pPr>
      <w:r w:rsidRPr="00011A20">
        <w:rPr>
          <w:rFonts w:ascii="David" w:eastAsia="Times New Roman" w:hAnsi="David" w:cs="David"/>
          <w:color w:val="000000" w:themeColor="text1"/>
          <w:rtl/>
        </w:rPr>
        <w:t>חתימה + חותמת</w:t>
      </w:r>
    </w:p>
    <w:p w14:paraId="11BAD380" w14:textId="77777777" w:rsidR="002766B0" w:rsidRPr="00011A20" w:rsidRDefault="00931274" w:rsidP="00732382">
      <w:pPr>
        <w:pStyle w:val="20"/>
        <w:numPr>
          <w:ilvl w:val="0"/>
          <w:numId w:val="0"/>
        </w:numPr>
        <w:tabs>
          <w:tab w:val="left" w:pos="866"/>
        </w:tabs>
        <w:ind w:left="576" w:hanging="576"/>
        <w:jc w:val="center"/>
        <w:rPr>
          <w:rFonts w:ascii="David" w:hAnsi="David" w:cs="David"/>
          <w:color w:val="000000" w:themeColor="text1"/>
          <w:rtl/>
        </w:rPr>
      </w:pPr>
      <w:r w:rsidRPr="00011A20">
        <w:rPr>
          <w:rFonts w:ascii="David" w:hAnsi="David" w:cs="David"/>
          <w:color w:val="000000" w:themeColor="text1"/>
          <w:rtl/>
        </w:rPr>
        <w:br w:type="page"/>
      </w:r>
      <w:r w:rsidRPr="00011A20">
        <w:rPr>
          <w:rFonts w:ascii="David" w:hAnsi="David" w:cs="David"/>
          <w:color w:val="000000" w:themeColor="text1"/>
          <w:rtl/>
        </w:rPr>
        <w:lastRenderedPageBreak/>
        <w:t>נספח י"</w:t>
      </w:r>
      <w:r w:rsidR="005F3674" w:rsidRPr="00011A20">
        <w:rPr>
          <w:rFonts w:ascii="David" w:hAnsi="David" w:cs="David" w:hint="cs"/>
          <w:color w:val="000000" w:themeColor="text1"/>
          <w:rtl/>
        </w:rPr>
        <w:t>ב</w:t>
      </w:r>
      <w:r w:rsidRPr="00011A20">
        <w:rPr>
          <w:rFonts w:ascii="David" w:hAnsi="David" w:cs="David"/>
          <w:color w:val="000000" w:themeColor="text1"/>
          <w:rtl/>
        </w:rPr>
        <w:t xml:space="preserve"> </w:t>
      </w:r>
      <w:r w:rsidR="00675B1D" w:rsidRPr="00011A20">
        <w:rPr>
          <w:rFonts w:ascii="David" w:hAnsi="David" w:cs="David"/>
          <w:color w:val="000000" w:themeColor="text1"/>
          <w:rtl/>
        </w:rPr>
        <w:t>–</w:t>
      </w:r>
      <w:r w:rsidRPr="00011A20">
        <w:rPr>
          <w:rFonts w:ascii="David" w:hAnsi="David" w:cs="David"/>
          <w:color w:val="000000" w:themeColor="text1"/>
          <w:rtl/>
        </w:rPr>
        <w:t xml:space="preserve"> תצהיר למציע ישראלי בדבר העסקת אנשים עם מוגבלות</w:t>
      </w:r>
    </w:p>
    <w:p w14:paraId="4750945D" w14:textId="77777777" w:rsidR="002766B0" w:rsidRPr="00011A20" w:rsidRDefault="00931274" w:rsidP="00732382">
      <w:pPr>
        <w:pBdr>
          <w:top w:val="single" w:sz="4" w:space="1" w:color="auto"/>
          <w:left w:val="single" w:sz="4" w:space="4" w:color="auto"/>
          <w:bottom w:val="single" w:sz="4" w:space="1" w:color="auto"/>
          <w:right w:val="single" w:sz="4" w:space="31" w:color="auto"/>
        </w:pBdr>
        <w:spacing w:line="276" w:lineRule="auto"/>
        <w:ind w:right="-329"/>
        <w:jc w:val="left"/>
        <w:rPr>
          <w:rFonts w:ascii="David" w:hAnsi="David" w:cs="David"/>
          <w:b/>
          <w:bCs/>
          <w:color w:val="000000" w:themeColor="text1"/>
          <w:rtl/>
        </w:rPr>
      </w:pPr>
      <w:r w:rsidRPr="00011A20">
        <w:rPr>
          <w:rFonts w:ascii="David" w:hAnsi="David" w:cs="David"/>
          <w:b/>
          <w:bCs/>
          <w:color w:val="000000" w:themeColor="text1"/>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w:history="1">
        <w:r w:rsidRPr="00011A20">
          <w:rPr>
            <w:rFonts w:ascii="David" w:hAnsi="David" w:cs="David"/>
            <w:color w:val="000000" w:themeColor="text1"/>
            <w:u w:val="single"/>
          </w:rPr>
          <w:t>mateh.shiluv@economy.gov.il</w:t>
        </w:r>
      </w:hyperlink>
      <w:r w:rsidRPr="00011A20">
        <w:rPr>
          <w:rFonts w:ascii="David" w:hAnsi="David" w:cs="David"/>
          <w:color w:val="000000" w:themeColor="text1"/>
          <w:rtl/>
        </w:rPr>
        <w:t>.</w:t>
      </w:r>
    </w:p>
    <w:p w14:paraId="79589CD5" w14:textId="77777777" w:rsidR="002766B0" w:rsidRPr="00011A20" w:rsidRDefault="00931274" w:rsidP="00732382">
      <w:pPr>
        <w:pBdr>
          <w:top w:val="single" w:sz="4" w:space="1" w:color="auto"/>
          <w:left w:val="single" w:sz="4" w:space="4" w:color="auto"/>
          <w:bottom w:val="single" w:sz="4" w:space="1" w:color="auto"/>
          <w:right w:val="single" w:sz="4" w:space="31" w:color="auto"/>
        </w:pBdr>
        <w:spacing w:line="276" w:lineRule="auto"/>
        <w:ind w:right="-329"/>
        <w:jc w:val="left"/>
        <w:rPr>
          <w:rFonts w:ascii="David" w:hAnsi="David" w:cs="David"/>
          <w:color w:val="000000" w:themeColor="text1"/>
          <w:rtl/>
        </w:rPr>
      </w:pPr>
      <w:r w:rsidRPr="00011A20">
        <w:rPr>
          <w:rFonts w:ascii="David" w:hAnsi="David" w:cs="David"/>
          <w:b/>
          <w:bCs/>
          <w:color w:val="000000" w:themeColor="text1"/>
          <w:rtl/>
        </w:rPr>
        <w:t xml:space="preserve">לשאלות ניתן לפנות למרכז התמיכה למעסיקים, כתובת דוא"ל: </w:t>
      </w:r>
      <w:hyperlink r:id="rId19" w:history="1">
        <w:r w:rsidRPr="00011A20">
          <w:rPr>
            <w:rFonts w:ascii="David" w:hAnsi="David" w:cs="David"/>
            <w:color w:val="000000" w:themeColor="text1"/>
            <w:u w:val="single"/>
          </w:rPr>
          <w:t>info@mtlm.org.il</w:t>
        </w:r>
      </w:hyperlink>
      <w:r w:rsidRPr="00011A20">
        <w:rPr>
          <w:rFonts w:ascii="David" w:hAnsi="David" w:cs="David"/>
          <w:color w:val="000000" w:themeColor="text1"/>
          <w:rtl/>
        </w:rPr>
        <w:t xml:space="preserve">, </w:t>
      </w:r>
      <w:r w:rsidRPr="00011A20">
        <w:rPr>
          <w:rFonts w:ascii="David" w:hAnsi="David" w:cs="David"/>
          <w:b/>
          <w:bCs/>
          <w:color w:val="000000" w:themeColor="text1"/>
          <w:rtl/>
        </w:rPr>
        <w:t>טלפון:</w:t>
      </w:r>
      <w:r w:rsidRPr="00011A20">
        <w:rPr>
          <w:rFonts w:ascii="David" w:hAnsi="David" w:cs="David"/>
          <w:color w:val="000000" w:themeColor="text1"/>
          <w:rtl/>
        </w:rPr>
        <w:t xml:space="preserve"> </w:t>
      </w:r>
      <w:r w:rsidRPr="00011A20">
        <w:rPr>
          <w:rFonts w:ascii="David" w:hAnsi="David" w:cs="David"/>
          <w:b/>
          <w:bCs/>
          <w:color w:val="000000" w:themeColor="text1"/>
        </w:rPr>
        <w:t>1700507676</w:t>
      </w:r>
      <w:r w:rsidRPr="00011A20">
        <w:rPr>
          <w:rFonts w:ascii="David" w:hAnsi="David" w:cs="David"/>
          <w:color w:val="000000" w:themeColor="text1"/>
          <w:rtl/>
        </w:rPr>
        <w:t>.</w:t>
      </w:r>
    </w:p>
    <w:p w14:paraId="57858A8B" w14:textId="77777777" w:rsidR="002766B0" w:rsidRPr="00011A20" w:rsidRDefault="00931274" w:rsidP="00732382">
      <w:pPr>
        <w:spacing w:line="276" w:lineRule="auto"/>
        <w:rPr>
          <w:rFonts w:ascii="David" w:hAnsi="David" w:cs="David"/>
          <w:color w:val="000000" w:themeColor="text1"/>
          <w:rtl/>
        </w:rPr>
      </w:pPr>
      <w:r w:rsidRPr="00011A20">
        <w:rPr>
          <w:rFonts w:ascii="David" w:hAnsi="David" w:cs="David"/>
          <w:color w:val="000000" w:themeColor="text1"/>
          <w:rtl/>
        </w:rPr>
        <w:t>אני הח"מ _______________ ת.ז. _______________ לאחר שהוזהרתי כי עלי לומר את האמת וכי אהיה צפוי לעונשים הקבועים בחוק אם לא אעשה כן, מצהיר/ה בזה כדלקמן:</w:t>
      </w:r>
    </w:p>
    <w:p w14:paraId="3920D761" w14:textId="6A043FCC" w:rsidR="002766B0" w:rsidRPr="00011A20" w:rsidRDefault="00931274" w:rsidP="00BB46F7">
      <w:pPr>
        <w:spacing w:line="276" w:lineRule="auto"/>
        <w:rPr>
          <w:rFonts w:ascii="David" w:hAnsi="David" w:cs="David"/>
          <w:color w:val="000000" w:themeColor="text1"/>
          <w:rtl/>
        </w:rPr>
      </w:pPr>
      <w:r w:rsidRPr="00011A20">
        <w:rPr>
          <w:rFonts w:ascii="David" w:hAnsi="David" w:cs="David"/>
          <w:color w:val="000000" w:themeColor="text1"/>
          <w:rtl/>
        </w:rPr>
        <w:t>הנני נותן תצהיר זה בשם ___________________ שהוא המציע (להלן: "</w:t>
      </w:r>
      <w:r w:rsidRPr="00011A20">
        <w:rPr>
          <w:rFonts w:ascii="David" w:hAnsi="David" w:cs="David"/>
          <w:b/>
          <w:bCs/>
          <w:color w:val="000000" w:themeColor="text1"/>
          <w:rtl/>
        </w:rPr>
        <w:t>המציע</w:t>
      </w:r>
      <w:r w:rsidRPr="00011A20">
        <w:rPr>
          <w:rFonts w:ascii="David" w:hAnsi="David" w:cs="David"/>
          <w:color w:val="000000" w:themeColor="text1"/>
          <w:rtl/>
        </w:rPr>
        <w:t xml:space="preserve">") המבקש להתקשר עם עורך </w:t>
      </w:r>
      <w:r w:rsidR="009E7265" w:rsidRPr="00011A20">
        <w:rPr>
          <w:rFonts w:ascii="David" w:hAnsi="David" w:cs="David"/>
          <w:b/>
          <w:bCs/>
          <w:color w:val="000000" w:themeColor="text1"/>
          <w:rtl/>
        </w:rPr>
        <w:t>במכרז פומבי</w:t>
      </w:r>
      <w:r w:rsidR="009E7265" w:rsidRPr="00011A20">
        <w:rPr>
          <w:rFonts w:ascii="David" w:hAnsi="David" w:cs="David"/>
          <w:color w:val="000000" w:themeColor="text1"/>
          <w:rtl/>
        </w:rPr>
        <w:t xml:space="preserve"> </w:t>
      </w:r>
      <w:r w:rsidR="009E7265" w:rsidRPr="00011A20">
        <w:rPr>
          <w:rFonts w:ascii="David" w:hAnsi="David" w:cs="David"/>
          <w:b/>
          <w:bCs/>
          <w:color w:val="000000" w:themeColor="text1"/>
          <w:rtl/>
        </w:rPr>
        <w:t xml:space="preserve">מס' </w:t>
      </w:r>
      <w:r w:rsidR="001B5E1E">
        <w:rPr>
          <w:rFonts w:ascii="David" w:hAnsi="David" w:cs="David" w:hint="cs"/>
          <w:b/>
          <w:bCs/>
          <w:color w:val="000000" w:themeColor="text1"/>
          <w:rtl/>
        </w:rPr>
        <w:t>17/25</w:t>
      </w:r>
      <w:r w:rsidR="009E7265" w:rsidRPr="00011A20">
        <w:rPr>
          <w:rFonts w:ascii="David" w:hAnsi="David" w:cs="David"/>
          <w:b/>
          <w:bCs/>
          <w:color w:val="000000" w:themeColor="text1"/>
          <w:rtl/>
        </w:rPr>
        <w:t xml:space="preserve">, </w:t>
      </w:r>
      <w:r w:rsidR="00BB46F7" w:rsidRPr="00393F09">
        <w:rPr>
          <w:rFonts w:ascii="David" w:hAnsi="David" w:cs="David"/>
          <w:b/>
          <w:bCs/>
          <w:rtl/>
        </w:rPr>
        <w:t xml:space="preserve">למתן שירותי ייעוץ למתן שירותי ייעוץ </w:t>
      </w:r>
      <w:r w:rsidR="00BB46F7" w:rsidRPr="00393F09">
        <w:rPr>
          <w:rFonts w:ascii="David" w:hAnsi="David" w:cs="David" w:hint="cs"/>
          <w:b/>
          <w:bCs/>
          <w:rtl/>
        </w:rPr>
        <w:t>לקידום הליכי פרויקטים עבור יחידת איכה"ס</w:t>
      </w:r>
      <w:r w:rsidR="009E7265" w:rsidRPr="00011A20">
        <w:rPr>
          <w:rFonts w:ascii="David" w:hAnsi="David" w:cs="David"/>
          <w:b/>
          <w:bCs/>
          <w:color w:val="000000" w:themeColor="text1"/>
          <w:rtl/>
        </w:rPr>
        <w:t>,</w:t>
      </w:r>
      <w:r w:rsidR="00BB46F7">
        <w:rPr>
          <w:rFonts w:ascii="David" w:hAnsi="David" w:cs="David" w:hint="cs"/>
          <w:color w:val="000000" w:themeColor="text1"/>
          <w:rtl/>
        </w:rPr>
        <w:t xml:space="preserve"> </w:t>
      </w:r>
      <w:r w:rsidRPr="00011A20">
        <w:rPr>
          <w:rFonts w:ascii="David" w:hAnsi="David" w:cs="David"/>
          <w:color w:val="000000" w:themeColor="text1"/>
          <w:rtl/>
        </w:rPr>
        <w:t xml:space="preserve">אני מצהיר/ה כי הנני מוסמך/ת לתת תצהיר זה בשם המציע. </w:t>
      </w:r>
    </w:p>
    <w:p w14:paraId="3BF378C2" w14:textId="77777777" w:rsidR="002766B0" w:rsidRPr="00011A20" w:rsidRDefault="00931274" w:rsidP="00732382">
      <w:pPr>
        <w:spacing w:line="276" w:lineRule="auto"/>
        <w:rPr>
          <w:rFonts w:ascii="David" w:hAnsi="David" w:cs="David"/>
          <w:b/>
          <w:bCs/>
          <w:color w:val="000000" w:themeColor="text1"/>
          <w:sz w:val="32"/>
          <w:szCs w:val="32"/>
          <w:u w:val="single"/>
          <w:rtl/>
        </w:rPr>
      </w:pPr>
      <w:r w:rsidRPr="00011A20">
        <w:rPr>
          <w:rFonts w:ascii="David" w:hAnsi="David" w:cs="David"/>
          <w:b/>
          <w:bCs/>
          <w:color w:val="000000" w:themeColor="text1"/>
          <w:sz w:val="32"/>
          <w:szCs w:val="32"/>
          <w:rtl/>
        </w:rPr>
        <w:t xml:space="preserve"> </w:t>
      </w:r>
      <w:r w:rsidRPr="00011A20">
        <w:rPr>
          <w:rFonts w:ascii="David" w:hAnsi="David" w:cs="David"/>
          <w:b/>
          <w:bCs/>
          <w:color w:val="000000" w:themeColor="text1"/>
          <w:sz w:val="32"/>
          <w:szCs w:val="32"/>
          <w:u w:val="single"/>
          <w:rtl/>
        </w:rPr>
        <w:t>(</w:t>
      </w:r>
      <w:r w:rsidRPr="00011A20">
        <w:rPr>
          <w:rFonts w:ascii="David" w:hAnsi="David" w:cs="David"/>
          <w:b/>
          <w:bCs/>
          <w:color w:val="000000" w:themeColor="text1"/>
          <w:sz w:val="36"/>
          <w:szCs w:val="36"/>
          <w:u w:val="single"/>
          <w:rtl/>
        </w:rPr>
        <w:t xml:space="preserve">סמן </w:t>
      </w:r>
      <w:r w:rsidRPr="00011A20">
        <w:rPr>
          <w:rFonts w:ascii="David" w:hAnsi="David" w:cs="David"/>
          <w:b/>
          <w:bCs/>
          <w:color w:val="000000" w:themeColor="text1"/>
          <w:sz w:val="36"/>
          <w:szCs w:val="36"/>
          <w:u w:val="single"/>
        </w:rPr>
        <w:t>X</w:t>
      </w:r>
      <w:r w:rsidRPr="00011A20">
        <w:rPr>
          <w:rFonts w:ascii="David" w:hAnsi="David" w:cs="David"/>
          <w:b/>
          <w:bCs/>
          <w:color w:val="000000" w:themeColor="text1"/>
          <w:sz w:val="36"/>
          <w:szCs w:val="36"/>
          <w:u w:val="single"/>
          <w:rtl/>
        </w:rPr>
        <w:t xml:space="preserve"> במשבצת המתאימה</w:t>
      </w:r>
      <w:r w:rsidRPr="00011A20">
        <w:rPr>
          <w:rFonts w:ascii="David" w:hAnsi="David" w:cs="David"/>
          <w:b/>
          <w:bCs/>
          <w:color w:val="000000" w:themeColor="text1"/>
          <w:sz w:val="32"/>
          <w:szCs w:val="32"/>
          <w:u w:val="single"/>
          <w:rtl/>
        </w:rPr>
        <w:t>):</w:t>
      </w:r>
    </w:p>
    <w:p w14:paraId="066C8020" w14:textId="77777777" w:rsidR="002766B0" w:rsidRPr="00011A20" w:rsidRDefault="00931274" w:rsidP="00692CC6">
      <w:pPr>
        <w:numPr>
          <w:ilvl w:val="0"/>
          <w:numId w:val="106"/>
        </w:numPr>
        <w:tabs>
          <w:tab w:val="num" w:pos="360"/>
        </w:tabs>
        <w:spacing w:line="276" w:lineRule="auto"/>
        <w:ind w:left="360" w:right="360"/>
        <w:rPr>
          <w:rFonts w:ascii="David" w:hAnsi="David" w:cs="David"/>
          <w:color w:val="000000" w:themeColor="text1"/>
          <w:rtl/>
        </w:rPr>
      </w:pPr>
      <w:r w:rsidRPr="00011A20">
        <w:rPr>
          <w:rFonts w:ascii="David" w:hAnsi="David" w:cs="David"/>
          <w:color w:val="000000" w:themeColor="text1"/>
          <w:rtl/>
        </w:rPr>
        <w:t>הוראות סעיף 9 לחוק שוויון זכויות לאנשים עם מוגבלות, התשנ"ח-1998</w:t>
      </w:r>
      <w:r w:rsidRPr="00011A20">
        <w:rPr>
          <w:rFonts w:ascii="David" w:hAnsi="David" w:cs="David"/>
          <w:color w:val="000000" w:themeColor="text1"/>
          <w:sz w:val="22"/>
          <w:rtl/>
        </w:rPr>
        <w:t>, כפי תוקפו בישראל מעת לעת (להלן: "</w:t>
      </w:r>
      <w:r w:rsidRPr="00011A20">
        <w:rPr>
          <w:rFonts w:ascii="David" w:hAnsi="David" w:cs="David"/>
          <w:b/>
          <w:bCs/>
          <w:color w:val="000000" w:themeColor="text1"/>
          <w:sz w:val="22"/>
          <w:rtl/>
        </w:rPr>
        <w:t>חוק שוויון זכויות לאנשים עם מוגבלות</w:t>
      </w:r>
      <w:r w:rsidRPr="00011A20">
        <w:rPr>
          <w:rFonts w:ascii="David" w:hAnsi="David" w:cs="David"/>
          <w:color w:val="000000" w:themeColor="text1"/>
          <w:sz w:val="22"/>
          <w:rtl/>
        </w:rPr>
        <w:t>")</w:t>
      </w:r>
      <w:r w:rsidRPr="00011A20">
        <w:rPr>
          <w:rFonts w:ascii="David" w:hAnsi="David" w:cs="David"/>
          <w:color w:val="000000" w:themeColor="text1"/>
          <w:rtl/>
        </w:rPr>
        <w:t xml:space="preserve"> לא חלות על המציע.</w:t>
      </w:r>
    </w:p>
    <w:p w14:paraId="0B7BF058" w14:textId="77777777" w:rsidR="002766B0" w:rsidRPr="00011A20" w:rsidRDefault="00931274" w:rsidP="00692CC6">
      <w:pPr>
        <w:numPr>
          <w:ilvl w:val="0"/>
          <w:numId w:val="106"/>
        </w:numPr>
        <w:tabs>
          <w:tab w:val="num" w:pos="360"/>
        </w:tabs>
        <w:spacing w:line="276" w:lineRule="auto"/>
        <w:ind w:left="0" w:right="360" w:firstLine="0"/>
        <w:rPr>
          <w:rFonts w:ascii="David" w:hAnsi="David" w:cs="David"/>
          <w:color w:val="000000" w:themeColor="text1"/>
        </w:rPr>
      </w:pPr>
      <w:r w:rsidRPr="00011A20">
        <w:rPr>
          <w:rFonts w:ascii="David" w:hAnsi="David" w:cs="David"/>
          <w:color w:val="000000" w:themeColor="text1"/>
          <w:rtl/>
        </w:rPr>
        <w:t xml:space="preserve">הוראות סעיף 9 לחוק שוויון זכויות לאנשים עם מוגבלות חלות על המציע והוא מקיימן.  </w:t>
      </w:r>
    </w:p>
    <w:p w14:paraId="2CC01399" w14:textId="77777777" w:rsidR="002766B0" w:rsidRPr="00011A20" w:rsidRDefault="00931274" w:rsidP="00732382">
      <w:pPr>
        <w:spacing w:line="276" w:lineRule="auto"/>
        <w:rPr>
          <w:rFonts w:ascii="David" w:hAnsi="David" w:cs="David"/>
          <w:b/>
          <w:bCs/>
          <w:color w:val="000000" w:themeColor="text1"/>
          <w:u w:val="single"/>
        </w:rPr>
      </w:pPr>
      <w:r w:rsidRPr="00011A20">
        <w:rPr>
          <w:rFonts w:ascii="David" w:hAnsi="David" w:cs="David"/>
          <w:color w:val="000000" w:themeColor="text1"/>
          <w:u w:val="single"/>
          <w:rtl/>
        </w:rPr>
        <w:t xml:space="preserve">(במקרה שהוראות סעיף 9 לחוק שוויון זכויות לאנשים עם מוגבלות </w:t>
      </w:r>
      <w:r w:rsidRPr="00011A20">
        <w:rPr>
          <w:rFonts w:ascii="David" w:hAnsi="David" w:cs="David"/>
          <w:b/>
          <w:bCs/>
          <w:color w:val="000000" w:themeColor="text1"/>
          <w:u w:val="single"/>
          <w:rtl/>
        </w:rPr>
        <w:t>חלות על המציע</w:t>
      </w:r>
      <w:r w:rsidRPr="00011A20">
        <w:rPr>
          <w:rFonts w:ascii="David" w:hAnsi="David" w:cs="David"/>
          <w:color w:val="000000" w:themeColor="text1"/>
          <w:u w:val="single"/>
          <w:rtl/>
        </w:rPr>
        <w:t xml:space="preserve"> </w:t>
      </w:r>
      <w:r w:rsidRPr="00011A20">
        <w:rPr>
          <w:rFonts w:ascii="David" w:hAnsi="David" w:cs="David"/>
          <w:b/>
          <w:bCs/>
          <w:color w:val="000000" w:themeColor="text1"/>
          <w:u w:val="single"/>
          <w:rtl/>
        </w:rPr>
        <w:t xml:space="preserve">נדרש לסמן </w:t>
      </w:r>
      <w:r w:rsidRPr="00011A20">
        <w:rPr>
          <w:rFonts w:ascii="David" w:hAnsi="David" w:cs="David"/>
          <w:b/>
          <w:bCs/>
          <w:color w:val="000000" w:themeColor="text1"/>
          <w:u w:val="single"/>
        </w:rPr>
        <w:t>x</w:t>
      </w:r>
      <w:r w:rsidRPr="00011A20">
        <w:rPr>
          <w:rFonts w:ascii="David" w:hAnsi="David" w:cs="David"/>
          <w:b/>
          <w:bCs/>
          <w:color w:val="000000" w:themeColor="text1"/>
          <w:u w:val="single"/>
          <w:rtl/>
        </w:rPr>
        <w:t xml:space="preserve"> במשבצת המתאימה):</w:t>
      </w:r>
    </w:p>
    <w:p w14:paraId="5FBC8DD3" w14:textId="77777777" w:rsidR="002766B0" w:rsidRPr="00011A20" w:rsidRDefault="00931274" w:rsidP="00692CC6">
      <w:pPr>
        <w:numPr>
          <w:ilvl w:val="0"/>
          <w:numId w:val="106"/>
        </w:numPr>
        <w:tabs>
          <w:tab w:val="num" w:pos="360"/>
        </w:tabs>
        <w:spacing w:line="276" w:lineRule="auto"/>
        <w:ind w:left="360" w:right="360"/>
        <w:rPr>
          <w:rFonts w:ascii="David" w:hAnsi="David" w:cs="David"/>
          <w:color w:val="000000" w:themeColor="text1"/>
          <w:rtl/>
        </w:rPr>
      </w:pPr>
      <w:r w:rsidRPr="00011A20">
        <w:rPr>
          <w:rFonts w:ascii="David" w:hAnsi="David" w:cs="David"/>
          <w:color w:val="000000" w:themeColor="text1"/>
          <w:rtl/>
        </w:rPr>
        <w:t>המציע מעסיק פחות מ-100 עובדים.</w:t>
      </w:r>
    </w:p>
    <w:p w14:paraId="5F99CF29" w14:textId="77777777" w:rsidR="002766B0" w:rsidRPr="00011A20" w:rsidRDefault="00931274" w:rsidP="00692CC6">
      <w:pPr>
        <w:numPr>
          <w:ilvl w:val="0"/>
          <w:numId w:val="106"/>
        </w:numPr>
        <w:tabs>
          <w:tab w:val="num" w:pos="360"/>
        </w:tabs>
        <w:spacing w:line="276" w:lineRule="auto"/>
        <w:ind w:left="360" w:right="360"/>
        <w:rPr>
          <w:rFonts w:ascii="David" w:hAnsi="David" w:cs="David"/>
          <w:color w:val="000000" w:themeColor="text1"/>
        </w:rPr>
      </w:pPr>
      <w:r w:rsidRPr="00011A20">
        <w:rPr>
          <w:rFonts w:ascii="David" w:hAnsi="David" w:cs="David"/>
          <w:color w:val="000000" w:themeColor="text1"/>
          <w:rtl/>
        </w:rPr>
        <w:t>המציע מעסיק 100 עובדים או יותר.</w:t>
      </w:r>
    </w:p>
    <w:p w14:paraId="2AAD4D3C" w14:textId="77777777" w:rsidR="002766B0" w:rsidRPr="00011A20" w:rsidRDefault="00931274" w:rsidP="00732382">
      <w:pPr>
        <w:spacing w:line="276" w:lineRule="auto"/>
        <w:ind w:right="360"/>
        <w:rPr>
          <w:rFonts w:ascii="David" w:hAnsi="David" w:cs="David"/>
          <w:color w:val="000000" w:themeColor="text1"/>
          <w:u w:val="single"/>
        </w:rPr>
      </w:pPr>
      <w:r w:rsidRPr="00011A20">
        <w:rPr>
          <w:rFonts w:ascii="David" w:hAnsi="David" w:cs="David"/>
          <w:color w:val="000000" w:themeColor="text1"/>
          <w:u w:val="single"/>
          <w:rtl/>
        </w:rPr>
        <w:t xml:space="preserve">(במקרה שהמציע מעסיק 100 עובדים או יותר נדרש לסמן </w:t>
      </w:r>
      <w:r w:rsidRPr="00011A20">
        <w:rPr>
          <w:rFonts w:ascii="David" w:hAnsi="David" w:cs="David"/>
          <w:color w:val="000000" w:themeColor="text1"/>
          <w:u w:val="single"/>
        </w:rPr>
        <w:t xml:space="preserve">X </w:t>
      </w:r>
      <w:r w:rsidRPr="00011A20">
        <w:rPr>
          <w:rFonts w:ascii="David" w:hAnsi="David" w:cs="David"/>
          <w:color w:val="000000" w:themeColor="text1"/>
          <w:u w:val="single"/>
          <w:rtl/>
        </w:rPr>
        <w:t xml:space="preserve"> במשבצת המתאימה):</w:t>
      </w:r>
    </w:p>
    <w:p w14:paraId="5578BB81" w14:textId="77777777" w:rsidR="002766B0" w:rsidRPr="00011A20" w:rsidRDefault="00931274" w:rsidP="00692CC6">
      <w:pPr>
        <w:numPr>
          <w:ilvl w:val="0"/>
          <w:numId w:val="106"/>
        </w:numPr>
        <w:tabs>
          <w:tab w:val="num" w:pos="360"/>
        </w:tabs>
        <w:spacing w:line="276" w:lineRule="auto"/>
        <w:ind w:left="360" w:right="360"/>
        <w:rPr>
          <w:rFonts w:ascii="David" w:hAnsi="David" w:cs="David"/>
          <w:color w:val="000000" w:themeColor="text1"/>
          <w:rtl/>
        </w:rPr>
      </w:pPr>
      <w:r w:rsidRPr="00011A20">
        <w:rPr>
          <w:rFonts w:ascii="David" w:hAnsi="David" w:cs="David"/>
          <w:color w:val="000000" w:themeColor="text1"/>
          <w:rtl/>
        </w:rPr>
        <w:t xml:space="preserve"> המציע מתחייב כי אם יזכה במכרז יפנה </w:t>
      </w:r>
      <w:r w:rsidR="004D65D9" w:rsidRPr="00011A20">
        <w:rPr>
          <w:rFonts w:ascii="David" w:hAnsi="David" w:cs="David"/>
          <w:color w:val="000000" w:themeColor="text1"/>
          <w:rtl/>
        </w:rPr>
        <w:t>למינהל</w:t>
      </w:r>
      <w:r w:rsidRPr="00011A20">
        <w:rPr>
          <w:rFonts w:ascii="David" w:hAnsi="David" w:cs="David"/>
          <w:color w:val="000000" w:themeColor="text1"/>
          <w:rtl/>
        </w:rPr>
        <w:t xml:space="preserve"> הכללי של משרד העבודה והרווחה והשירותים החברתיים לשם</w:t>
      </w:r>
      <w:r w:rsidRPr="00011A20">
        <w:rPr>
          <w:rFonts w:ascii="David" w:hAnsi="David" w:cs="David"/>
          <w:color w:val="000000" w:themeColor="text1"/>
        </w:rPr>
        <w:t xml:space="preserve"> </w:t>
      </w:r>
      <w:r w:rsidRPr="00011A20">
        <w:rPr>
          <w:rFonts w:ascii="David" w:hAnsi="David" w:cs="David"/>
          <w:color w:val="000000" w:themeColor="text1"/>
          <w:rtl/>
        </w:rPr>
        <w:t>בחינת</w:t>
      </w:r>
      <w:r w:rsidRPr="00011A20">
        <w:rPr>
          <w:rFonts w:ascii="David" w:hAnsi="David" w:cs="David"/>
          <w:color w:val="000000" w:themeColor="text1"/>
        </w:rPr>
        <w:t xml:space="preserve"> </w:t>
      </w:r>
      <w:r w:rsidRPr="00011A20">
        <w:rPr>
          <w:rFonts w:ascii="David" w:hAnsi="David" w:cs="David"/>
          <w:color w:val="000000" w:themeColor="text1"/>
          <w:rtl/>
        </w:rPr>
        <w:t>יישום</w:t>
      </w:r>
      <w:r w:rsidRPr="00011A20">
        <w:rPr>
          <w:rFonts w:ascii="David" w:hAnsi="David" w:cs="David"/>
          <w:color w:val="000000" w:themeColor="text1"/>
        </w:rPr>
        <w:t xml:space="preserve"> </w:t>
      </w:r>
      <w:r w:rsidRPr="00011A20">
        <w:rPr>
          <w:rFonts w:ascii="David" w:hAnsi="David" w:cs="David"/>
          <w:color w:val="000000" w:themeColor="text1"/>
          <w:rtl/>
        </w:rPr>
        <w:t>חובותיו</w:t>
      </w:r>
      <w:r w:rsidRPr="00011A20">
        <w:rPr>
          <w:rFonts w:ascii="David" w:hAnsi="David" w:cs="David"/>
          <w:color w:val="000000" w:themeColor="text1"/>
        </w:rPr>
        <w:t xml:space="preserve"> </w:t>
      </w:r>
      <w:r w:rsidRPr="00011A20">
        <w:rPr>
          <w:rFonts w:ascii="David" w:hAnsi="David" w:cs="David"/>
          <w:color w:val="000000" w:themeColor="text1"/>
          <w:rtl/>
        </w:rPr>
        <w:t>לפי</w:t>
      </w:r>
      <w:r w:rsidRPr="00011A20">
        <w:rPr>
          <w:rFonts w:ascii="David" w:hAnsi="David" w:cs="David"/>
          <w:color w:val="000000" w:themeColor="text1"/>
        </w:rPr>
        <w:t xml:space="preserve"> </w:t>
      </w:r>
      <w:r w:rsidRPr="00011A20">
        <w:rPr>
          <w:rFonts w:ascii="David" w:hAnsi="David" w:cs="David"/>
          <w:color w:val="000000" w:themeColor="text1"/>
          <w:rtl/>
        </w:rPr>
        <w:t>סעיף</w:t>
      </w:r>
      <w:r w:rsidRPr="00011A20">
        <w:rPr>
          <w:rFonts w:ascii="David" w:hAnsi="David" w:cs="David"/>
          <w:color w:val="000000" w:themeColor="text1"/>
        </w:rPr>
        <w:t xml:space="preserve"> 9 </w:t>
      </w:r>
      <w:r w:rsidRPr="00011A20">
        <w:rPr>
          <w:rFonts w:ascii="David" w:hAnsi="David" w:cs="David"/>
          <w:color w:val="000000" w:themeColor="text1"/>
          <w:rtl/>
        </w:rPr>
        <w:t>לחוק שוויון</w:t>
      </w:r>
      <w:r w:rsidRPr="00011A20">
        <w:rPr>
          <w:rFonts w:ascii="David" w:hAnsi="David" w:cs="David"/>
          <w:color w:val="000000" w:themeColor="text1"/>
        </w:rPr>
        <w:t xml:space="preserve"> </w:t>
      </w:r>
      <w:r w:rsidRPr="00011A20">
        <w:rPr>
          <w:rFonts w:ascii="David" w:hAnsi="David" w:cs="David"/>
          <w:color w:val="000000" w:themeColor="text1"/>
          <w:rtl/>
        </w:rPr>
        <w:t>זכויות לאנשים עם מוגבלות ובמקרה</w:t>
      </w:r>
      <w:r w:rsidRPr="00011A20">
        <w:rPr>
          <w:rFonts w:ascii="David" w:hAnsi="David" w:cs="David"/>
          <w:color w:val="000000" w:themeColor="text1"/>
        </w:rPr>
        <w:t xml:space="preserve"> </w:t>
      </w:r>
      <w:r w:rsidRPr="00011A20">
        <w:rPr>
          <w:rFonts w:ascii="David" w:hAnsi="David" w:cs="David"/>
          <w:color w:val="000000" w:themeColor="text1"/>
          <w:rtl/>
        </w:rPr>
        <w:t>הצורך</w:t>
      </w:r>
      <w:r w:rsidRPr="00011A20">
        <w:rPr>
          <w:rFonts w:ascii="David" w:hAnsi="David" w:cs="David"/>
          <w:color w:val="000000" w:themeColor="text1"/>
        </w:rPr>
        <w:t>–</w:t>
      </w:r>
      <w:r w:rsidRPr="00011A20">
        <w:rPr>
          <w:rFonts w:ascii="David" w:hAnsi="David" w:cs="David"/>
          <w:color w:val="000000" w:themeColor="text1"/>
          <w:rtl/>
        </w:rPr>
        <w:t xml:space="preserve"> לשם</w:t>
      </w:r>
      <w:r w:rsidRPr="00011A20">
        <w:rPr>
          <w:rFonts w:ascii="David" w:hAnsi="David" w:cs="David"/>
          <w:color w:val="000000" w:themeColor="text1"/>
        </w:rPr>
        <w:t xml:space="preserve"> </w:t>
      </w:r>
      <w:r w:rsidRPr="00011A20">
        <w:rPr>
          <w:rFonts w:ascii="David" w:hAnsi="David" w:cs="David"/>
          <w:color w:val="000000" w:themeColor="text1"/>
          <w:rtl/>
        </w:rPr>
        <w:t>קבלת הנחיות</w:t>
      </w:r>
      <w:r w:rsidRPr="00011A20">
        <w:rPr>
          <w:rFonts w:ascii="David" w:hAnsi="David" w:cs="David"/>
          <w:color w:val="000000" w:themeColor="text1"/>
        </w:rPr>
        <w:t xml:space="preserve"> </w:t>
      </w:r>
      <w:r w:rsidRPr="00011A20">
        <w:rPr>
          <w:rFonts w:ascii="David" w:hAnsi="David" w:cs="David"/>
          <w:color w:val="000000" w:themeColor="text1"/>
          <w:rtl/>
        </w:rPr>
        <w:t>בקשר</w:t>
      </w:r>
      <w:r w:rsidRPr="00011A20">
        <w:rPr>
          <w:rFonts w:ascii="David" w:hAnsi="David" w:cs="David"/>
          <w:color w:val="000000" w:themeColor="text1"/>
        </w:rPr>
        <w:t xml:space="preserve"> </w:t>
      </w:r>
      <w:r w:rsidRPr="00011A20">
        <w:rPr>
          <w:rFonts w:ascii="David" w:hAnsi="David" w:cs="David"/>
          <w:color w:val="000000" w:themeColor="text1"/>
          <w:rtl/>
        </w:rPr>
        <w:t>ליישומן</w:t>
      </w:r>
      <w:r w:rsidRPr="00011A20">
        <w:rPr>
          <w:rFonts w:ascii="David" w:hAnsi="David" w:cs="David"/>
          <w:color w:val="000000" w:themeColor="text1"/>
        </w:rPr>
        <w:t>.</w:t>
      </w:r>
    </w:p>
    <w:p w14:paraId="13BE335C" w14:textId="77777777" w:rsidR="002766B0" w:rsidRPr="00763ED6" w:rsidRDefault="00931274" w:rsidP="00692CC6">
      <w:pPr>
        <w:numPr>
          <w:ilvl w:val="0"/>
          <w:numId w:val="106"/>
        </w:numPr>
        <w:tabs>
          <w:tab w:val="num" w:pos="360"/>
        </w:tabs>
        <w:spacing w:line="276" w:lineRule="auto"/>
        <w:ind w:left="360" w:right="360"/>
        <w:rPr>
          <w:rFonts w:ascii="David" w:hAnsi="David" w:cs="David"/>
        </w:rPr>
      </w:pPr>
      <w:r w:rsidRPr="00011A20">
        <w:rPr>
          <w:rFonts w:ascii="David" w:hAnsi="David" w:cs="David"/>
          <w:color w:val="000000" w:themeColor="text1"/>
          <w:rtl/>
        </w:rPr>
        <w:t xml:space="preserve">המציע התחייב בעבר לפנות </w:t>
      </w:r>
      <w:r w:rsidR="004D65D9" w:rsidRPr="00011A20">
        <w:rPr>
          <w:rFonts w:ascii="David" w:hAnsi="David" w:cs="David"/>
          <w:color w:val="000000" w:themeColor="text1"/>
          <w:rtl/>
        </w:rPr>
        <w:t>למינהל</w:t>
      </w:r>
      <w:r w:rsidRPr="00011A20">
        <w:rPr>
          <w:rFonts w:ascii="David" w:hAnsi="David" w:cs="David"/>
          <w:color w:val="000000" w:themeColor="text1"/>
          <w:rtl/>
        </w:rPr>
        <w:t xml:space="preserve"> הכללי של משרד העבודה והרווחה והשירותים החברתיים לשם בחינת</w:t>
      </w:r>
      <w:r w:rsidRPr="00011A20">
        <w:rPr>
          <w:rFonts w:ascii="David" w:hAnsi="David" w:cs="David"/>
          <w:color w:val="000000" w:themeColor="text1"/>
        </w:rPr>
        <w:t xml:space="preserve"> </w:t>
      </w:r>
      <w:r w:rsidRPr="00011A20">
        <w:rPr>
          <w:rFonts w:ascii="David" w:hAnsi="David" w:cs="David"/>
          <w:color w:val="000000" w:themeColor="text1"/>
          <w:rtl/>
        </w:rPr>
        <w:t xml:space="preserve"> יישום</w:t>
      </w:r>
      <w:r w:rsidRPr="00011A20">
        <w:rPr>
          <w:rFonts w:ascii="David" w:hAnsi="David" w:cs="David"/>
          <w:color w:val="000000" w:themeColor="text1"/>
        </w:rPr>
        <w:t xml:space="preserve"> </w:t>
      </w:r>
      <w:r w:rsidRPr="00011A20">
        <w:rPr>
          <w:rFonts w:ascii="David" w:hAnsi="David" w:cs="David"/>
          <w:color w:val="000000" w:themeColor="text1"/>
          <w:rtl/>
        </w:rPr>
        <w:t>חובותיו</w:t>
      </w:r>
      <w:r w:rsidRPr="00011A20">
        <w:rPr>
          <w:rFonts w:ascii="David" w:hAnsi="David" w:cs="David"/>
          <w:color w:val="000000" w:themeColor="text1"/>
        </w:rPr>
        <w:t xml:space="preserve"> </w:t>
      </w:r>
      <w:r w:rsidRPr="00011A20">
        <w:rPr>
          <w:rFonts w:ascii="David" w:hAnsi="David" w:cs="David"/>
          <w:color w:val="000000" w:themeColor="text1"/>
          <w:rtl/>
        </w:rPr>
        <w:t>לפי</w:t>
      </w:r>
      <w:r w:rsidRPr="00011A20">
        <w:rPr>
          <w:rFonts w:ascii="David" w:hAnsi="David" w:cs="David"/>
          <w:color w:val="000000" w:themeColor="text1"/>
        </w:rPr>
        <w:t xml:space="preserve"> </w:t>
      </w:r>
      <w:r w:rsidRPr="00011A20">
        <w:rPr>
          <w:rFonts w:ascii="David" w:hAnsi="David" w:cs="David"/>
          <w:color w:val="000000" w:themeColor="text1"/>
          <w:rtl/>
        </w:rPr>
        <w:t>סעיף</w:t>
      </w:r>
      <w:r w:rsidRPr="00011A20">
        <w:rPr>
          <w:rFonts w:ascii="David" w:hAnsi="David" w:cs="David"/>
          <w:color w:val="000000" w:themeColor="text1"/>
        </w:rPr>
        <w:t xml:space="preserve"> 9 </w:t>
      </w:r>
      <w:r w:rsidRPr="00011A20">
        <w:rPr>
          <w:rFonts w:ascii="David" w:hAnsi="David" w:cs="David"/>
          <w:color w:val="000000" w:themeColor="text1"/>
          <w:rtl/>
        </w:rPr>
        <w:t>לחוק שוויון</w:t>
      </w:r>
      <w:r w:rsidRPr="00011A20">
        <w:rPr>
          <w:rFonts w:ascii="David" w:hAnsi="David" w:cs="David"/>
          <w:color w:val="000000" w:themeColor="text1"/>
        </w:rPr>
        <w:t xml:space="preserve"> </w:t>
      </w:r>
      <w:r w:rsidRPr="00011A20">
        <w:rPr>
          <w:rFonts w:ascii="David" w:hAnsi="David" w:cs="David"/>
          <w:color w:val="000000" w:themeColor="text1"/>
          <w:rtl/>
        </w:rPr>
        <w:t xml:space="preserve">זכויות לאנשים עם מוגבלות, הוא פנה כאמור ואם קיבל </w:t>
      </w:r>
      <w:r w:rsidRPr="00763ED6">
        <w:rPr>
          <w:rFonts w:ascii="David" w:hAnsi="David" w:cs="David"/>
          <w:rtl/>
        </w:rPr>
        <w:t xml:space="preserve">הנחיות ליישום חובותיו </w:t>
      </w:r>
      <w:r w:rsidRPr="00763ED6">
        <w:rPr>
          <w:rFonts w:ascii="David" w:hAnsi="David" w:cs="David"/>
          <w:b/>
          <w:bCs/>
          <w:rtl/>
        </w:rPr>
        <w:t>פעל ליישומן</w:t>
      </w:r>
      <w:r w:rsidRPr="00763ED6">
        <w:rPr>
          <w:rFonts w:ascii="David" w:hAnsi="David" w:cs="David"/>
          <w:rtl/>
        </w:rPr>
        <w:t xml:space="preserve"> (במקרה שהמציע התחייב בעבר לבצע פנייה זו ונעשתה עמו התקשרות שלגביה נתן התחייבות זו).</w:t>
      </w:r>
    </w:p>
    <w:p w14:paraId="02C50EB1" w14:textId="77777777" w:rsidR="002766B0" w:rsidRPr="00763ED6" w:rsidRDefault="00931274" w:rsidP="00732382">
      <w:pPr>
        <w:spacing w:line="276" w:lineRule="auto"/>
        <w:ind w:right="360"/>
        <w:rPr>
          <w:rFonts w:ascii="David" w:hAnsi="David" w:cs="David"/>
          <w:b/>
          <w:bCs/>
          <w:u w:val="single"/>
          <w:rtl/>
        </w:rPr>
      </w:pPr>
      <w:r w:rsidRPr="00763ED6">
        <w:rPr>
          <w:rFonts w:ascii="David" w:hAnsi="David" w:cs="David"/>
          <w:rtl/>
        </w:rPr>
        <w:t xml:space="preserve">המציע מתחייב להעביר העתק מהתצהיר שמסר לפי פסקה זו </w:t>
      </w:r>
      <w:r w:rsidR="004D65D9" w:rsidRPr="00763ED6">
        <w:rPr>
          <w:rFonts w:ascii="David" w:hAnsi="David" w:cs="David"/>
          <w:rtl/>
        </w:rPr>
        <w:t>למינהל</w:t>
      </w:r>
      <w:r w:rsidRPr="00763ED6">
        <w:rPr>
          <w:rFonts w:ascii="David" w:hAnsi="David" w:cs="David"/>
          <w:rtl/>
        </w:rPr>
        <w:t xml:space="preserve"> הכללי של משרד העבודה, הרווחה והשירותים החברתיים, בתוך 30 ימים ממועד ההתקשרות.</w:t>
      </w:r>
    </w:p>
    <w:p w14:paraId="5CD14D9A" w14:textId="77777777" w:rsidR="002766B0" w:rsidRPr="00763ED6" w:rsidRDefault="00931274" w:rsidP="00732382">
      <w:pPr>
        <w:spacing w:line="276" w:lineRule="auto"/>
        <w:jc w:val="center"/>
        <w:rPr>
          <w:rFonts w:ascii="David" w:eastAsia="Times New Roman" w:hAnsi="David" w:cs="David"/>
          <w:b/>
          <w:bCs/>
          <w:u w:val="single"/>
          <w:rtl/>
        </w:rPr>
      </w:pPr>
      <w:r w:rsidRPr="00763ED6">
        <w:rPr>
          <w:rFonts w:ascii="David" w:eastAsia="Times New Roman" w:hAnsi="David" w:cs="David"/>
          <w:b/>
          <w:bCs/>
          <w:u w:val="single"/>
          <w:rtl/>
        </w:rPr>
        <w:t>אישור</w:t>
      </w:r>
    </w:p>
    <w:p w14:paraId="649AFAB7" w14:textId="77777777" w:rsidR="002766B0" w:rsidRPr="00763ED6" w:rsidRDefault="00931274" w:rsidP="00732382">
      <w:pPr>
        <w:spacing w:line="276" w:lineRule="auto"/>
        <w:rPr>
          <w:rFonts w:ascii="David" w:eastAsia="Times New Roman" w:hAnsi="David" w:cs="David"/>
          <w:rtl/>
        </w:rPr>
      </w:pPr>
      <w:r w:rsidRPr="00763ED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91334C" w14:textId="77777777" w:rsidR="002766B0" w:rsidRPr="00763ED6" w:rsidRDefault="00931274" w:rsidP="00732382">
      <w:pPr>
        <w:spacing w:line="276" w:lineRule="auto"/>
        <w:jc w:val="center"/>
        <w:rPr>
          <w:rFonts w:ascii="David" w:eastAsia="Times New Roman" w:hAnsi="David" w:cs="David"/>
        </w:rPr>
      </w:pPr>
      <w:r w:rsidRPr="00763ED6">
        <w:rPr>
          <w:rFonts w:ascii="David" w:eastAsia="Times New Roman" w:hAnsi="David" w:cs="David"/>
          <w:rtl/>
        </w:rPr>
        <w:t>______________</w:t>
      </w:r>
    </w:p>
    <w:p w14:paraId="6569A4E7" w14:textId="77777777" w:rsidR="002766B0" w:rsidRPr="00763ED6" w:rsidRDefault="00931274" w:rsidP="00732382">
      <w:pPr>
        <w:spacing w:line="276" w:lineRule="auto"/>
        <w:jc w:val="center"/>
        <w:rPr>
          <w:rFonts w:ascii="David" w:eastAsia="Times New Roman" w:hAnsi="David" w:cs="David"/>
          <w:rtl/>
        </w:rPr>
      </w:pPr>
      <w:r w:rsidRPr="00763ED6">
        <w:rPr>
          <w:rFonts w:ascii="David" w:eastAsia="Times New Roman" w:hAnsi="David" w:cs="David"/>
          <w:rtl/>
        </w:rPr>
        <w:t>חתימה + חותמת</w:t>
      </w:r>
    </w:p>
    <w:p w14:paraId="20E817E6" w14:textId="77777777" w:rsidR="00D54918" w:rsidRPr="00763ED6" w:rsidRDefault="00D54918" w:rsidP="00732382">
      <w:pPr>
        <w:pStyle w:val="20"/>
        <w:numPr>
          <w:ilvl w:val="0"/>
          <w:numId w:val="0"/>
        </w:numPr>
        <w:ind w:left="576"/>
        <w:jc w:val="left"/>
        <w:rPr>
          <w:rFonts w:ascii="David" w:hAnsi="David" w:cs="David"/>
          <w:rtl/>
        </w:rPr>
      </w:pPr>
    </w:p>
    <w:p w14:paraId="02E98E34" w14:textId="77777777" w:rsidR="00675B1D" w:rsidRDefault="00931274" w:rsidP="00732382">
      <w:pPr>
        <w:spacing w:line="276" w:lineRule="auto"/>
        <w:jc w:val="center"/>
        <w:rPr>
          <w:rFonts w:ascii="David" w:eastAsia="Times New Roman" w:hAnsi="David" w:cs="David"/>
          <w:b/>
          <w:bCs/>
          <w:sz w:val="40"/>
          <w:szCs w:val="40"/>
          <w:u w:val="single"/>
          <w:rtl/>
        </w:rPr>
      </w:pPr>
      <w:r w:rsidRPr="00763ED6">
        <w:rPr>
          <w:rFonts w:ascii="David" w:hAnsi="David" w:cs="David"/>
          <w:rtl/>
        </w:rPr>
        <w:br w:type="page"/>
      </w:r>
      <w:r w:rsidRPr="00F54440">
        <w:rPr>
          <w:rFonts w:ascii="David" w:eastAsia="Times New Roman" w:hAnsi="David" w:cs="David"/>
          <w:b/>
          <w:bCs/>
          <w:sz w:val="40"/>
          <w:szCs w:val="40"/>
          <w:u w:val="single"/>
          <w:rtl/>
        </w:rPr>
        <w:lastRenderedPageBreak/>
        <w:t>נספח י"</w:t>
      </w:r>
      <w:r>
        <w:rPr>
          <w:rFonts w:ascii="David" w:eastAsia="Times New Roman" w:hAnsi="David" w:cs="David" w:hint="cs"/>
          <w:b/>
          <w:bCs/>
          <w:sz w:val="40"/>
          <w:szCs w:val="40"/>
          <w:u w:val="single"/>
          <w:rtl/>
        </w:rPr>
        <w:t>ג</w:t>
      </w:r>
      <w:r w:rsidRPr="00F54440">
        <w:rPr>
          <w:rFonts w:ascii="David" w:eastAsia="Times New Roman" w:hAnsi="David" w:cs="David"/>
          <w:b/>
          <w:bCs/>
          <w:sz w:val="40"/>
          <w:szCs w:val="40"/>
          <w:u w:val="single"/>
          <w:rtl/>
        </w:rPr>
        <w:t xml:space="preserve"> –  תצהיר בדבר תקופת צינון עבור משרתים בצה"ל לשעבר</w:t>
      </w:r>
    </w:p>
    <w:p w14:paraId="5501047B" w14:textId="77777777" w:rsidR="00675B1D" w:rsidRPr="00F54440" w:rsidRDefault="00931274" w:rsidP="00692CC6">
      <w:pPr>
        <w:pStyle w:val="af0"/>
        <w:numPr>
          <w:ilvl w:val="0"/>
          <w:numId w:val="120"/>
        </w:numPr>
        <w:tabs>
          <w:tab w:val="left" w:pos="8351"/>
          <w:tab w:val="left" w:pos="8531"/>
          <w:tab w:val="left" w:pos="8711"/>
        </w:tabs>
        <w:overflowPunct w:val="0"/>
        <w:autoSpaceDE w:val="0"/>
        <w:autoSpaceDN w:val="0"/>
        <w:adjustRightInd w:val="0"/>
        <w:spacing w:line="276" w:lineRule="auto"/>
        <w:textAlignment w:val="baseline"/>
        <w:rPr>
          <w:rFonts w:ascii="David" w:hAnsi="David" w:cs="David"/>
          <w:rtl/>
          <w:lang w:eastAsia="he-IL"/>
        </w:rPr>
      </w:pPr>
      <w:r w:rsidRPr="00F54440">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315C73E" w14:textId="4F2435C1" w:rsidR="00675B1D" w:rsidRDefault="00931274" w:rsidP="00732382">
      <w:pPr>
        <w:spacing w:line="276" w:lineRule="auto"/>
        <w:ind w:left="720"/>
        <w:rPr>
          <w:rFonts w:ascii="David" w:hAnsi="David" w:cs="David"/>
          <w:b/>
          <w:bCs/>
          <w:sz w:val="22"/>
          <w:szCs w:val="22"/>
          <w:rtl/>
        </w:rPr>
      </w:pPr>
      <w:r w:rsidRPr="00F54440">
        <w:rPr>
          <w:rFonts w:ascii="David" w:hAnsi="David" w:cs="David"/>
          <w:rtl/>
        </w:rPr>
        <w:t xml:space="preserve">אני מגיש תצהירי זה במסגרת הצעתי </w:t>
      </w:r>
      <w:r w:rsidRPr="00F54440">
        <w:rPr>
          <w:rFonts w:ascii="David" w:hAnsi="David" w:cs="David"/>
          <w:b/>
          <w:bCs/>
          <w:rtl/>
        </w:rPr>
        <w:t>מכר</w:t>
      </w:r>
      <w:r>
        <w:rPr>
          <w:rFonts w:ascii="David" w:hAnsi="David" w:cs="David" w:hint="cs"/>
          <w:b/>
          <w:bCs/>
          <w:rtl/>
        </w:rPr>
        <w:t xml:space="preserve">ז </w:t>
      </w:r>
      <w:r w:rsidR="001B5E1E">
        <w:rPr>
          <w:rFonts w:ascii="David" w:hAnsi="David" w:cs="David" w:hint="cs"/>
          <w:b/>
          <w:bCs/>
          <w:rtl/>
        </w:rPr>
        <w:t>17/25</w:t>
      </w:r>
      <w:r w:rsidRPr="00F54440">
        <w:rPr>
          <w:rFonts w:ascii="David" w:hAnsi="David" w:cs="David"/>
          <w:b/>
          <w:bCs/>
          <w:rtl/>
        </w:rPr>
        <w:t xml:space="preserve"> </w:t>
      </w:r>
      <w:r w:rsidR="00BB46F7" w:rsidRPr="00393F09">
        <w:rPr>
          <w:rFonts w:ascii="David" w:hAnsi="David" w:cs="David"/>
          <w:b/>
          <w:bCs/>
          <w:rtl/>
        </w:rPr>
        <w:t xml:space="preserve">למתן שירותי ייעוץ למתן שירותי ייעוץ </w:t>
      </w:r>
      <w:r w:rsidR="00BB46F7" w:rsidRPr="00393F09">
        <w:rPr>
          <w:rFonts w:ascii="David" w:hAnsi="David" w:cs="David" w:hint="cs"/>
          <w:b/>
          <w:bCs/>
          <w:rtl/>
        </w:rPr>
        <w:t>לקידום הליכי פרויקטים עבור יחידת איכה"ס</w:t>
      </w:r>
      <w:r>
        <w:rPr>
          <w:rFonts w:ascii="David" w:hAnsi="David" w:cs="David" w:hint="cs"/>
          <w:b/>
          <w:bCs/>
          <w:sz w:val="22"/>
          <w:szCs w:val="22"/>
          <w:rtl/>
        </w:rPr>
        <w:t>.</w:t>
      </w:r>
    </w:p>
    <w:p w14:paraId="158956DD" w14:textId="77777777" w:rsidR="00675B1D" w:rsidRPr="00F54440" w:rsidRDefault="00931274" w:rsidP="00732382">
      <w:pPr>
        <w:spacing w:line="276" w:lineRule="auto"/>
        <w:ind w:firstLine="720"/>
        <w:rPr>
          <w:rFonts w:ascii="David" w:hAnsi="David" w:cs="David"/>
          <w:b/>
          <w:bCs/>
          <w:u w:val="single"/>
          <w:rtl/>
        </w:rPr>
      </w:pPr>
      <w:r w:rsidRPr="00F54440">
        <w:rPr>
          <w:rFonts w:ascii="David" w:hAnsi="David" w:cs="David"/>
          <w:rtl/>
        </w:rPr>
        <w:t>היועץ המוצע מטעמי שירת בצה"ל בעבר, וכיום הוא אינו משרת בשירות סדיר (חובה או קבע) ב</w:t>
      </w:r>
      <w:r>
        <w:rPr>
          <w:rFonts w:ascii="David" w:hAnsi="David" w:cs="David"/>
          <w:rtl/>
        </w:rPr>
        <w:tab/>
      </w:r>
      <w:r w:rsidRPr="00F54440">
        <w:rPr>
          <w:rFonts w:ascii="David" w:hAnsi="David" w:cs="David"/>
          <w:rtl/>
        </w:rPr>
        <w:t>צה"ל.</w:t>
      </w:r>
    </w:p>
    <w:p w14:paraId="50D61EBF" w14:textId="77777777" w:rsidR="00675B1D" w:rsidRPr="00F54440" w:rsidRDefault="00931274" w:rsidP="00692CC6">
      <w:pPr>
        <w:pStyle w:val="afffffffff5"/>
        <w:numPr>
          <w:ilvl w:val="0"/>
          <w:numId w:val="121"/>
        </w:numPr>
        <w:spacing w:line="276" w:lineRule="auto"/>
        <w:rPr>
          <w:rFonts w:ascii="David" w:hAnsi="David"/>
          <w:b/>
          <w:bCs/>
          <w:sz w:val="24"/>
          <w:u w:val="single"/>
          <w:rtl/>
        </w:rPr>
      </w:pPr>
      <w:r w:rsidRPr="00F54440">
        <w:rPr>
          <w:rFonts w:ascii="David" w:hAnsi="David"/>
          <w:sz w:val="24"/>
          <w:rtl/>
        </w:rPr>
        <w:t xml:space="preserve">ידוע לי כי לפי פקודת מטכ"ל 6.0107 </w:t>
      </w:r>
      <w:r w:rsidRPr="00F54440">
        <w:rPr>
          <w:rFonts w:ascii="David" w:hAnsi="David"/>
          <w:b/>
          <w:bCs/>
          <w:sz w:val="24"/>
          <w:rtl/>
        </w:rPr>
        <w:t>העסקת יועצים אזרחיים וכוח אדם עזר אזרחי בצה"ל</w:t>
      </w:r>
      <w:r w:rsidRPr="00F54440">
        <w:rPr>
          <w:rFonts w:ascii="David" w:hAnsi="David"/>
          <w:sz w:val="24"/>
          <w:rtl/>
        </w:rPr>
        <w:t>, חלה על משרתים בצה"ל לשעבר תקופות צינון, לפני שיועסקו כיועצים או כאזרחים עובדי צה"ל, כלהלן:</w:t>
      </w:r>
    </w:p>
    <w:p w14:paraId="416663A6" w14:textId="77777777" w:rsidR="00675B1D" w:rsidRPr="00F54440" w:rsidRDefault="00931274" w:rsidP="00692CC6">
      <w:pPr>
        <w:pStyle w:val="afffffffff5"/>
        <w:numPr>
          <w:ilvl w:val="1"/>
          <w:numId w:val="121"/>
        </w:numPr>
        <w:spacing w:line="276" w:lineRule="auto"/>
        <w:rPr>
          <w:rFonts w:ascii="David" w:hAnsi="David"/>
          <w:b/>
          <w:bCs/>
          <w:sz w:val="24"/>
        </w:rPr>
      </w:pPr>
      <w:r w:rsidRPr="00F54440">
        <w:rPr>
          <w:rFonts w:ascii="David" w:hAnsi="David"/>
          <w:sz w:val="24"/>
          <w:rtl/>
        </w:rPr>
        <w:t>מי ששירת בשירות</w:t>
      </w:r>
      <w:r w:rsidRPr="00F54440">
        <w:rPr>
          <w:rFonts w:ascii="David" w:hAnsi="David"/>
          <w:b/>
          <w:bCs/>
          <w:sz w:val="24"/>
          <w:rtl/>
        </w:rPr>
        <w:t xml:space="preserve"> חובה </w:t>
      </w:r>
      <w:r w:rsidRPr="00F54440">
        <w:rPr>
          <w:rFonts w:ascii="David" w:hAnsi="David"/>
          <w:sz w:val="24"/>
          <w:rtl/>
        </w:rPr>
        <w:t>(לרבות תקופת התחייבות מוקדמת בגין קורס קצינים) – תקופת צינון של שלושה חודשים;</w:t>
      </w:r>
    </w:p>
    <w:p w14:paraId="10099E1D" w14:textId="77777777" w:rsidR="00675B1D" w:rsidRPr="00F54440" w:rsidRDefault="00931274" w:rsidP="00692CC6">
      <w:pPr>
        <w:pStyle w:val="afffffffff5"/>
        <w:numPr>
          <w:ilvl w:val="1"/>
          <w:numId w:val="121"/>
        </w:numPr>
        <w:spacing w:line="276" w:lineRule="auto"/>
        <w:rPr>
          <w:rFonts w:ascii="David" w:hAnsi="David"/>
          <w:b/>
          <w:bCs/>
          <w:sz w:val="24"/>
          <w:u w:val="single"/>
        </w:rPr>
      </w:pPr>
      <w:r w:rsidRPr="00F54440">
        <w:rPr>
          <w:rFonts w:ascii="David" w:hAnsi="David"/>
          <w:sz w:val="24"/>
          <w:rtl/>
        </w:rPr>
        <w:t xml:space="preserve">מי ששירת </w:t>
      </w:r>
      <w:r w:rsidRPr="00F54440">
        <w:rPr>
          <w:rFonts w:ascii="David" w:hAnsi="David"/>
          <w:b/>
          <w:bCs/>
          <w:sz w:val="24"/>
          <w:rtl/>
        </w:rPr>
        <w:t>שירות קבע ראשוני</w:t>
      </w:r>
      <w:r w:rsidRPr="00F54440">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5C038AF6" w14:textId="77777777" w:rsidR="00675B1D" w:rsidRPr="00011A20" w:rsidRDefault="00931274" w:rsidP="00692CC6">
      <w:pPr>
        <w:pStyle w:val="afffffffff5"/>
        <w:numPr>
          <w:ilvl w:val="1"/>
          <w:numId w:val="121"/>
        </w:numPr>
        <w:spacing w:line="276" w:lineRule="auto"/>
        <w:rPr>
          <w:rFonts w:ascii="David" w:hAnsi="David"/>
          <w:b/>
          <w:bCs/>
          <w:color w:val="000000" w:themeColor="text1"/>
          <w:sz w:val="24"/>
          <w:u w:val="single"/>
          <w:rtl/>
        </w:rPr>
      </w:pPr>
      <w:r w:rsidRPr="00F54440">
        <w:rPr>
          <w:rFonts w:ascii="David" w:hAnsi="David"/>
          <w:sz w:val="24"/>
          <w:u w:val="single"/>
          <w:rtl/>
        </w:rPr>
        <w:t xml:space="preserve">מי ששירת </w:t>
      </w:r>
      <w:r w:rsidRPr="00011A20">
        <w:rPr>
          <w:rFonts w:ascii="David" w:hAnsi="David"/>
          <w:b/>
          <w:bCs/>
          <w:color w:val="000000" w:themeColor="text1"/>
          <w:sz w:val="24"/>
          <w:u w:val="single"/>
          <w:rtl/>
        </w:rPr>
        <w:t>שירות קבע מובהק</w:t>
      </w:r>
      <w:r w:rsidRPr="00011A20">
        <w:rPr>
          <w:rFonts w:ascii="David" w:hAnsi="David"/>
          <w:color w:val="000000" w:themeColor="text1"/>
          <w:sz w:val="24"/>
          <w:u w:val="single"/>
          <w:rtl/>
        </w:rPr>
        <w:t xml:space="preserve"> (קצין מדרגת רס"ן ומעלה ונגד מדרגת רס"ר ומעלה), או העסקה כאזרח עובד צה"ל במעמד של עובד קבוע – תקופת צינון של שנתיים;</w:t>
      </w:r>
    </w:p>
    <w:p w14:paraId="0EF6E3B3" w14:textId="77777777" w:rsidR="00675B1D" w:rsidRPr="00011A20" w:rsidRDefault="00931274" w:rsidP="00692CC6">
      <w:pPr>
        <w:pStyle w:val="afffffffff5"/>
        <w:numPr>
          <w:ilvl w:val="1"/>
          <w:numId w:val="121"/>
        </w:numPr>
        <w:spacing w:line="276" w:lineRule="auto"/>
        <w:rPr>
          <w:rFonts w:ascii="David" w:hAnsi="David"/>
          <w:b/>
          <w:bCs/>
          <w:color w:val="000000" w:themeColor="text1"/>
          <w:sz w:val="24"/>
          <w:u w:val="single"/>
          <w:rtl/>
        </w:rPr>
      </w:pPr>
      <w:r w:rsidRPr="00011A20">
        <w:rPr>
          <w:rFonts w:ascii="David" w:hAnsi="David"/>
          <w:color w:val="000000" w:themeColor="text1"/>
          <w:sz w:val="24"/>
          <w:u w:val="single"/>
          <w:rtl/>
        </w:rPr>
        <w:t xml:space="preserve">מי ששירת </w:t>
      </w:r>
      <w:r w:rsidRPr="00011A20">
        <w:rPr>
          <w:rFonts w:ascii="David" w:hAnsi="David"/>
          <w:b/>
          <w:bCs/>
          <w:color w:val="000000" w:themeColor="text1"/>
          <w:sz w:val="24"/>
          <w:u w:val="single"/>
          <w:rtl/>
        </w:rPr>
        <w:t>שירות מילואים העולה על 90 יום בשנה</w:t>
      </w:r>
      <w:r w:rsidRPr="00011A20">
        <w:rPr>
          <w:rFonts w:ascii="David" w:hAnsi="David"/>
          <w:color w:val="000000" w:themeColor="text1"/>
          <w:sz w:val="24"/>
          <w:u w:val="single"/>
          <w:rtl/>
        </w:rPr>
        <w:t>, לרבות מילואים בתנאי קבע – תקופת צינון של חצי שנה.</w:t>
      </w:r>
    </w:p>
    <w:p w14:paraId="308A05D2" w14:textId="77777777" w:rsidR="00675B1D" w:rsidRPr="00011A20" w:rsidRDefault="00931274" w:rsidP="00692CC6">
      <w:pPr>
        <w:pStyle w:val="afffffffff5"/>
        <w:numPr>
          <w:ilvl w:val="0"/>
          <w:numId w:val="121"/>
        </w:numPr>
        <w:spacing w:line="276" w:lineRule="auto"/>
        <w:rPr>
          <w:rFonts w:ascii="David" w:hAnsi="David"/>
          <w:b/>
          <w:bCs/>
          <w:color w:val="000000" w:themeColor="text1"/>
          <w:sz w:val="24"/>
          <w:u w:val="single"/>
        </w:rPr>
      </w:pPr>
      <w:r w:rsidRPr="00011A20">
        <w:rPr>
          <w:rFonts w:ascii="David" w:hAnsi="David"/>
          <w:color w:val="000000" w:themeColor="text1"/>
          <w:sz w:val="24"/>
          <w:rtl/>
        </w:rPr>
        <w:t xml:space="preserve">הנני מצהיר כי </w:t>
      </w:r>
      <w:r w:rsidRPr="00011A20">
        <w:rPr>
          <w:rFonts w:ascii="David" w:hAnsi="David"/>
          <w:color w:val="000000" w:themeColor="text1"/>
          <w:sz w:val="32"/>
          <w:szCs w:val="32"/>
          <w:rtl/>
        </w:rPr>
        <w:t>(</w:t>
      </w:r>
      <w:r w:rsidRPr="00011A20">
        <w:rPr>
          <w:rFonts w:ascii="David" w:hAnsi="David"/>
          <w:b/>
          <w:bCs/>
          <w:color w:val="000000" w:themeColor="text1"/>
          <w:sz w:val="32"/>
          <w:szCs w:val="32"/>
          <w:u w:val="single"/>
          <w:rtl/>
        </w:rPr>
        <w:t>מחק את המיותר</w:t>
      </w:r>
      <w:r w:rsidRPr="00011A20">
        <w:rPr>
          <w:rFonts w:ascii="David" w:hAnsi="David"/>
          <w:color w:val="000000" w:themeColor="text1"/>
          <w:sz w:val="32"/>
          <w:szCs w:val="32"/>
          <w:rtl/>
        </w:rPr>
        <w:t>):</w:t>
      </w:r>
    </w:p>
    <w:p w14:paraId="3A0E212E" w14:textId="77777777" w:rsidR="00675B1D" w:rsidRDefault="00931274" w:rsidP="00692CC6">
      <w:pPr>
        <w:pStyle w:val="afffffffff5"/>
        <w:numPr>
          <w:ilvl w:val="1"/>
          <w:numId w:val="121"/>
        </w:numPr>
        <w:spacing w:line="276" w:lineRule="auto"/>
        <w:rPr>
          <w:rFonts w:ascii="David" w:hAnsi="David"/>
          <w:b/>
          <w:bCs/>
          <w:sz w:val="24"/>
          <w:u w:val="single"/>
        </w:rPr>
      </w:pPr>
      <w:r w:rsidRPr="00011A20">
        <w:rPr>
          <w:rFonts w:ascii="David" w:hAnsi="David"/>
          <w:color w:val="000000" w:themeColor="text1"/>
          <w:sz w:val="24"/>
          <w:rtl/>
        </w:rPr>
        <w:t xml:space="preserve">מהיום שהיועץ סיים את שירותו בצה"ל או מהיום שבו הסתיימה העסקתו של היועץ כאזרח עובד צה"ל, ועד המועד האחרון להגשת הצעות במכרז – </w:t>
      </w:r>
      <w:r w:rsidRPr="00011A20">
        <w:rPr>
          <w:rFonts w:ascii="David" w:hAnsi="David"/>
          <w:b/>
          <w:bCs/>
          <w:color w:val="000000" w:themeColor="text1"/>
          <w:sz w:val="24"/>
          <w:u w:val="single"/>
          <w:rtl/>
        </w:rPr>
        <w:t>חלפה</w:t>
      </w:r>
      <w:r w:rsidRPr="00011A20">
        <w:rPr>
          <w:rFonts w:ascii="David" w:hAnsi="David"/>
          <w:color w:val="000000" w:themeColor="text1"/>
          <w:sz w:val="24"/>
          <w:rtl/>
        </w:rPr>
        <w:t xml:space="preserve"> תקופת הצינון הקבועה עבור היועץ המוצע בסעיף 4 לעיל</w:t>
      </w:r>
      <w:r w:rsidRPr="00F54440">
        <w:rPr>
          <w:rFonts w:ascii="David" w:hAnsi="David"/>
          <w:sz w:val="24"/>
          <w:rtl/>
        </w:rPr>
        <w:t>;</w:t>
      </w:r>
    </w:p>
    <w:p w14:paraId="4B1BBE06" w14:textId="77777777" w:rsidR="00675B1D" w:rsidRPr="008D0F78" w:rsidRDefault="00931274" w:rsidP="00732382">
      <w:pPr>
        <w:pStyle w:val="afffffffff5"/>
        <w:spacing w:line="276" w:lineRule="auto"/>
        <w:ind w:left="1440"/>
        <w:rPr>
          <w:rFonts w:ascii="David" w:hAnsi="David"/>
          <w:b/>
          <w:bCs/>
          <w:sz w:val="24"/>
          <w:u w:val="single"/>
        </w:rPr>
      </w:pPr>
      <w:r w:rsidRPr="008D0F78">
        <w:rPr>
          <w:rFonts w:ascii="David" w:hAnsi="David" w:hint="cs"/>
          <w:b/>
          <w:bCs/>
          <w:sz w:val="24"/>
          <w:rtl/>
        </w:rPr>
        <w:t xml:space="preserve">                                                                </w:t>
      </w:r>
      <w:r w:rsidRPr="008D0F78">
        <w:rPr>
          <w:rFonts w:ascii="David" w:hAnsi="David"/>
          <w:b/>
          <w:bCs/>
          <w:sz w:val="24"/>
          <w:rtl/>
        </w:rPr>
        <w:t>או</w:t>
      </w:r>
    </w:p>
    <w:p w14:paraId="0255BDA1" w14:textId="77777777" w:rsidR="00675B1D" w:rsidRPr="00F54440" w:rsidRDefault="00931274" w:rsidP="00692CC6">
      <w:pPr>
        <w:pStyle w:val="afffffffff5"/>
        <w:numPr>
          <w:ilvl w:val="1"/>
          <w:numId w:val="121"/>
        </w:numPr>
        <w:spacing w:line="276" w:lineRule="auto"/>
        <w:rPr>
          <w:rFonts w:ascii="David" w:hAnsi="David"/>
          <w:b/>
          <w:bCs/>
          <w:sz w:val="24"/>
          <w:u w:val="single"/>
        </w:rPr>
      </w:pPr>
      <w:r w:rsidRPr="00F54440">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54440">
        <w:rPr>
          <w:rFonts w:ascii="David" w:hAnsi="David"/>
          <w:b/>
          <w:bCs/>
          <w:sz w:val="24"/>
          <w:u w:val="single"/>
          <w:rtl/>
        </w:rPr>
        <w:t>לא</w:t>
      </w:r>
      <w:r w:rsidRPr="00F54440">
        <w:rPr>
          <w:rFonts w:ascii="David" w:hAnsi="David"/>
          <w:sz w:val="24"/>
          <w:rtl/>
        </w:rPr>
        <w:t xml:space="preserve"> חלפה תקופת הצינון הקבועה עבור היועץ המוצע בסעיף 4 לעיל. </w:t>
      </w:r>
    </w:p>
    <w:p w14:paraId="2E588DF9" w14:textId="77777777" w:rsidR="00675B1D" w:rsidRPr="00F54440" w:rsidRDefault="00931274" w:rsidP="00732382">
      <w:pPr>
        <w:pStyle w:val="afffffffff5"/>
        <w:spacing w:line="276" w:lineRule="auto"/>
        <w:ind w:left="1440"/>
        <w:rPr>
          <w:rFonts w:ascii="David" w:hAnsi="David"/>
          <w:b/>
          <w:bCs/>
          <w:sz w:val="24"/>
          <w:u w:val="single"/>
          <w:rtl/>
        </w:rPr>
      </w:pPr>
      <w:r w:rsidRPr="00F54440">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4B640D" w14:textId="77777777" w:rsidR="00675B1D" w:rsidRPr="00F54440" w:rsidRDefault="00675B1D" w:rsidP="00732382">
      <w:pPr>
        <w:pStyle w:val="afffffffff5"/>
        <w:spacing w:line="276" w:lineRule="auto"/>
        <w:ind w:left="1440"/>
        <w:rPr>
          <w:rFonts w:ascii="David" w:hAnsi="David"/>
          <w:b/>
          <w:bCs/>
          <w:sz w:val="24"/>
          <w:u w:val="single"/>
          <w:rtl/>
        </w:rPr>
      </w:pPr>
    </w:p>
    <w:p w14:paraId="654A01FD" w14:textId="77777777" w:rsidR="00675B1D" w:rsidRPr="00F54440" w:rsidRDefault="00675B1D" w:rsidP="00732382">
      <w:pPr>
        <w:pStyle w:val="afffffffff5"/>
        <w:spacing w:line="276" w:lineRule="auto"/>
        <w:ind w:left="1440"/>
        <w:rPr>
          <w:rFonts w:ascii="David" w:hAnsi="David"/>
          <w:b/>
          <w:bCs/>
          <w:sz w:val="24"/>
          <w:u w:val="single"/>
          <w:rtl/>
        </w:rPr>
      </w:pPr>
    </w:p>
    <w:p w14:paraId="633B3ABF" w14:textId="77777777" w:rsidR="00675B1D" w:rsidRPr="00F54440" w:rsidRDefault="00931274" w:rsidP="00692CC6">
      <w:pPr>
        <w:pStyle w:val="afffffffff5"/>
        <w:numPr>
          <w:ilvl w:val="0"/>
          <w:numId w:val="121"/>
        </w:numPr>
        <w:spacing w:line="276" w:lineRule="auto"/>
        <w:rPr>
          <w:rFonts w:ascii="David" w:hAnsi="David"/>
          <w:b/>
          <w:bCs/>
          <w:sz w:val="24"/>
          <w:u w:val="single"/>
        </w:rPr>
      </w:pPr>
      <w:r w:rsidRPr="00F54440">
        <w:rPr>
          <w:rFonts w:ascii="David" w:hAnsi="David"/>
          <w:sz w:val="24"/>
          <w:rtl/>
          <w:lang w:eastAsia="he-IL"/>
        </w:rPr>
        <w:t>זהו שמי, להלן חתימתי ותוכן תצהירי דלעיל אמת</w:t>
      </w:r>
      <w:r w:rsidRPr="00F54440">
        <w:rPr>
          <w:rFonts w:ascii="David" w:hAnsi="David"/>
          <w:sz w:val="24"/>
          <w:rtl/>
        </w:rPr>
        <w:t>.</w:t>
      </w:r>
    </w:p>
    <w:p w14:paraId="7249AA8B" w14:textId="77777777" w:rsidR="00675B1D" w:rsidRPr="00F54440" w:rsidRDefault="00675B1D" w:rsidP="00732382">
      <w:pPr>
        <w:pStyle w:val="afffffffff5"/>
        <w:spacing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0337B5" w14:paraId="401B7055" w14:textId="77777777" w:rsidTr="006E6DB0">
        <w:trPr>
          <w:trHeight w:val="718"/>
        </w:trPr>
        <w:tc>
          <w:tcPr>
            <w:tcW w:w="1650" w:type="dxa"/>
          </w:tcPr>
          <w:p w14:paraId="0F208BB0" w14:textId="77777777" w:rsidR="00675B1D" w:rsidRPr="00F54440" w:rsidRDefault="00675B1D" w:rsidP="00732382">
            <w:pPr>
              <w:spacing w:line="276" w:lineRule="auto"/>
              <w:rPr>
                <w:rFonts w:ascii="David" w:eastAsiaTheme="minorEastAsia" w:hAnsi="David" w:cs="David"/>
              </w:rPr>
            </w:pPr>
          </w:p>
        </w:tc>
        <w:tc>
          <w:tcPr>
            <w:tcW w:w="2643" w:type="dxa"/>
          </w:tcPr>
          <w:p w14:paraId="6E9B95B5" w14:textId="77777777" w:rsidR="00675B1D" w:rsidRPr="00F54440" w:rsidRDefault="00675B1D" w:rsidP="00732382">
            <w:pPr>
              <w:spacing w:line="276" w:lineRule="auto"/>
              <w:rPr>
                <w:rFonts w:ascii="David" w:eastAsiaTheme="minorEastAsia" w:hAnsi="David" w:cs="David"/>
              </w:rPr>
            </w:pPr>
          </w:p>
        </w:tc>
        <w:tc>
          <w:tcPr>
            <w:tcW w:w="2608" w:type="dxa"/>
          </w:tcPr>
          <w:p w14:paraId="61CB387D" w14:textId="77777777" w:rsidR="00675B1D" w:rsidRPr="00F54440" w:rsidRDefault="00675B1D" w:rsidP="00732382">
            <w:pPr>
              <w:spacing w:line="276" w:lineRule="auto"/>
              <w:rPr>
                <w:rFonts w:ascii="David" w:eastAsiaTheme="minorEastAsia" w:hAnsi="David" w:cs="David"/>
              </w:rPr>
            </w:pPr>
          </w:p>
        </w:tc>
        <w:tc>
          <w:tcPr>
            <w:tcW w:w="2835" w:type="dxa"/>
          </w:tcPr>
          <w:p w14:paraId="4C42F770" w14:textId="77777777" w:rsidR="00675B1D" w:rsidRPr="00F54440" w:rsidRDefault="00675B1D" w:rsidP="00732382">
            <w:pPr>
              <w:spacing w:line="276" w:lineRule="auto"/>
              <w:rPr>
                <w:rFonts w:ascii="David" w:eastAsiaTheme="minorEastAsia" w:hAnsi="David" w:cs="David"/>
              </w:rPr>
            </w:pPr>
          </w:p>
        </w:tc>
      </w:tr>
      <w:tr w:rsidR="000337B5" w14:paraId="24664881" w14:textId="77777777" w:rsidTr="006E6DB0">
        <w:tc>
          <w:tcPr>
            <w:tcW w:w="1650" w:type="dxa"/>
            <w:shd w:val="pct5" w:color="auto" w:fill="auto"/>
          </w:tcPr>
          <w:p w14:paraId="77B15540" w14:textId="77777777" w:rsidR="00675B1D" w:rsidRPr="00F54440" w:rsidRDefault="00931274" w:rsidP="00732382">
            <w:pPr>
              <w:spacing w:line="276" w:lineRule="auto"/>
              <w:rPr>
                <w:rFonts w:ascii="David" w:eastAsiaTheme="minorEastAsia" w:hAnsi="David" w:cs="David"/>
              </w:rPr>
            </w:pPr>
            <w:r w:rsidRPr="00F54440">
              <w:rPr>
                <w:rFonts w:ascii="David" w:eastAsiaTheme="minorEastAsia" w:hAnsi="David" w:cs="David"/>
                <w:rtl/>
              </w:rPr>
              <w:t>תאריך</w:t>
            </w:r>
          </w:p>
        </w:tc>
        <w:tc>
          <w:tcPr>
            <w:tcW w:w="2643" w:type="dxa"/>
            <w:shd w:val="pct5" w:color="auto" w:fill="auto"/>
          </w:tcPr>
          <w:p w14:paraId="6920796D" w14:textId="77777777" w:rsidR="00675B1D" w:rsidRPr="00F54440" w:rsidRDefault="00931274" w:rsidP="00732382">
            <w:pPr>
              <w:spacing w:line="276" w:lineRule="auto"/>
              <w:rPr>
                <w:rFonts w:ascii="David" w:eastAsiaTheme="minorEastAsia" w:hAnsi="David" w:cs="David"/>
                <w:rtl/>
              </w:rPr>
            </w:pPr>
            <w:r w:rsidRPr="00F54440">
              <w:rPr>
                <w:rFonts w:ascii="David" w:eastAsiaTheme="minorEastAsia" w:hAnsi="David" w:cs="David"/>
                <w:rtl/>
              </w:rPr>
              <w:t>שם מלא של החותם בשם המציע</w:t>
            </w:r>
          </w:p>
        </w:tc>
        <w:tc>
          <w:tcPr>
            <w:tcW w:w="2608" w:type="dxa"/>
            <w:shd w:val="pct5" w:color="auto" w:fill="auto"/>
          </w:tcPr>
          <w:p w14:paraId="1DDF2A22" w14:textId="77777777" w:rsidR="00675B1D" w:rsidRPr="00F54440" w:rsidRDefault="00931274" w:rsidP="00732382">
            <w:pPr>
              <w:spacing w:line="276" w:lineRule="auto"/>
              <w:rPr>
                <w:rFonts w:ascii="David" w:eastAsiaTheme="minorEastAsia" w:hAnsi="David" w:cs="David"/>
              </w:rPr>
            </w:pPr>
            <w:r w:rsidRPr="00F54440">
              <w:rPr>
                <w:rFonts w:ascii="David" w:eastAsiaTheme="minorEastAsia" w:hAnsi="David" w:cs="David"/>
                <w:rtl/>
              </w:rPr>
              <w:t>מס' ת.ז</w:t>
            </w:r>
          </w:p>
        </w:tc>
        <w:tc>
          <w:tcPr>
            <w:tcW w:w="2835" w:type="dxa"/>
            <w:shd w:val="pct5" w:color="auto" w:fill="auto"/>
          </w:tcPr>
          <w:p w14:paraId="15602489" w14:textId="77777777" w:rsidR="00675B1D" w:rsidRPr="00F54440" w:rsidRDefault="00931274" w:rsidP="00732382">
            <w:pPr>
              <w:spacing w:line="276" w:lineRule="auto"/>
              <w:rPr>
                <w:rFonts w:ascii="David" w:eastAsiaTheme="minorEastAsia" w:hAnsi="David" w:cs="David"/>
              </w:rPr>
            </w:pPr>
            <w:r w:rsidRPr="00F54440">
              <w:rPr>
                <w:rFonts w:ascii="David" w:eastAsiaTheme="minorEastAsia" w:hAnsi="David" w:cs="David"/>
                <w:rtl/>
              </w:rPr>
              <w:t>חתימה וחותמת המציע</w:t>
            </w:r>
          </w:p>
        </w:tc>
      </w:tr>
    </w:tbl>
    <w:p w14:paraId="02F84134" w14:textId="77777777" w:rsidR="00675B1D" w:rsidRPr="00F54440" w:rsidRDefault="00675B1D" w:rsidP="00732382">
      <w:pPr>
        <w:spacing w:line="276" w:lineRule="auto"/>
        <w:rPr>
          <w:rFonts w:ascii="David" w:eastAsiaTheme="minorEastAsia" w:hAnsi="David" w:cs="David"/>
          <w:rtl/>
        </w:rPr>
      </w:pPr>
    </w:p>
    <w:p w14:paraId="08EA0E2F" w14:textId="77777777" w:rsidR="00675B1D" w:rsidRPr="00F54440" w:rsidRDefault="00931274" w:rsidP="00732382">
      <w:pPr>
        <w:spacing w:line="276" w:lineRule="auto"/>
        <w:jc w:val="center"/>
        <w:rPr>
          <w:rFonts w:ascii="David" w:eastAsiaTheme="minorEastAsia" w:hAnsi="David" w:cs="David"/>
          <w:b/>
          <w:bCs/>
          <w:u w:val="single"/>
          <w:rtl/>
        </w:rPr>
      </w:pPr>
      <w:r w:rsidRPr="00F54440">
        <w:rPr>
          <w:rFonts w:ascii="David" w:eastAsiaTheme="minorEastAsia" w:hAnsi="David" w:cs="David"/>
          <w:b/>
          <w:bCs/>
          <w:u w:val="single"/>
          <w:rtl/>
        </w:rPr>
        <w:t>אישור</w:t>
      </w:r>
    </w:p>
    <w:p w14:paraId="162ECD96" w14:textId="77777777" w:rsidR="00675B1D" w:rsidRPr="00F54440" w:rsidRDefault="00931274" w:rsidP="00732382">
      <w:pPr>
        <w:spacing w:line="276" w:lineRule="auto"/>
        <w:rPr>
          <w:rFonts w:ascii="David" w:eastAsiaTheme="minorEastAsia" w:hAnsi="David" w:cs="David"/>
          <w:rtl/>
        </w:rPr>
      </w:pPr>
      <w:r w:rsidRPr="00F54440">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w:t>
      </w:r>
      <w:r w:rsidRPr="00F54440">
        <w:rPr>
          <w:rFonts w:ascii="David" w:eastAsiaTheme="minorEastAsia" w:hAnsi="David" w:cs="David"/>
          <w:rtl/>
        </w:rPr>
        <w:lastRenderedPageBreak/>
        <w:t xml:space="preserve">שהזהרתיו כי עליו להצהיר את האמת וכי הוא יהא צפוי לעונשים הקבועים לכך בחוק אם לא יעשה כן, אישר בפני את נכונות התצהיר דלעיל וחתם עליו. </w:t>
      </w:r>
    </w:p>
    <w:p w14:paraId="1C91B9EB" w14:textId="77777777" w:rsidR="00675B1D" w:rsidRPr="00F54440" w:rsidRDefault="00931274" w:rsidP="00732382">
      <w:pPr>
        <w:spacing w:line="276" w:lineRule="auto"/>
        <w:rPr>
          <w:rFonts w:ascii="David" w:eastAsiaTheme="minorEastAsia" w:hAnsi="David" w:cs="David"/>
        </w:rPr>
      </w:pPr>
      <w:r w:rsidRPr="00F54440">
        <w:rPr>
          <w:rFonts w:ascii="David" w:eastAsiaTheme="minorEastAsia" w:hAnsi="David" w:cs="David"/>
          <w:rtl/>
        </w:rPr>
        <w:t>______________</w:t>
      </w:r>
    </w:p>
    <w:p w14:paraId="1D962D13" w14:textId="77777777" w:rsidR="00675B1D" w:rsidRPr="00F54440" w:rsidRDefault="00931274" w:rsidP="00732382">
      <w:pPr>
        <w:spacing w:line="276" w:lineRule="auto"/>
        <w:rPr>
          <w:rFonts w:ascii="David" w:hAnsi="David" w:cs="David"/>
          <w:b/>
          <w:bCs/>
        </w:rPr>
      </w:pPr>
      <w:r w:rsidRPr="00F54440">
        <w:rPr>
          <w:rFonts w:ascii="David" w:eastAsiaTheme="minorEastAsia" w:hAnsi="David" w:cs="David"/>
          <w:rtl/>
        </w:rPr>
        <w:t>חתימה + חותמת</w:t>
      </w:r>
    </w:p>
    <w:p w14:paraId="254BF2AE" w14:textId="77777777" w:rsidR="00675B1D" w:rsidRDefault="00675B1D" w:rsidP="00732382">
      <w:pPr>
        <w:pStyle w:val="20"/>
        <w:numPr>
          <w:ilvl w:val="0"/>
          <w:numId w:val="0"/>
        </w:numPr>
        <w:tabs>
          <w:tab w:val="left" w:pos="866"/>
        </w:tabs>
        <w:ind w:left="576"/>
        <w:rPr>
          <w:rFonts w:ascii="David" w:hAnsi="David" w:cs="David"/>
          <w:rtl/>
        </w:rPr>
      </w:pPr>
    </w:p>
    <w:p w14:paraId="6DA9C4F4" w14:textId="77777777" w:rsidR="00D54918" w:rsidRDefault="00D54918" w:rsidP="00732382">
      <w:pPr>
        <w:spacing w:line="276" w:lineRule="auto"/>
        <w:rPr>
          <w:rFonts w:ascii="David" w:hAnsi="David" w:cs="David"/>
          <w:rtl/>
          <w:lang w:val="x-none" w:eastAsia="x-none"/>
        </w:rPr>
      </w:pPr>
    </w:p>
    <w:p w14:paraId="24F5AEA1" w14:textId="77777777" w:rsidR="00675B1D" w:rsidRDefault="00675B1D" w:rsidP="00732382">
      <w:pPr>
        <w:spacing w:line="276" w:lineRule="auto"/>
        <w:rPr>
          <w:rFonts w:ascii="David" w:hAnsi="David" w:cs="David"/>
          <w:rtl/>
          <w:lang w:val="x-none" w:eastAsia="x-none"/>
        </w:rPr>
      </w:pPr>
    </w:p>
    <w:p w14:paraId="00391A9A" w14:textId="77777777" w:rsidR="00675B1D" w:rsidRDefault="00675B1D" w:rsidP="00732382">
      <w:pPr>
        <w:spacing w:line="276" w:lineRule="auto"/>
        <w:rPr>
          <w:rFonts w:ascii="David" w:hAnsi="David" w:cs="David"/>
          <w:rtl/>
          <w:lang w:val="x-none" w:eastAsia="x-none"/>
        </w:rPr>
      </w:pPr>
    </w:p>
    <w:p w14:paraId="29BE3DB2" w14:textId="77777777" w:rsidR="00675B1D" w:rsidRDefault="00675B1D" w:rsidP="00732382">
      <w:pPr>
        <w:spacing w:line="276" w:lineRule="auto"/>
        <w:rPr>
          <w:rFonts w:ascii="David" w:hAnsi="David" w:cs="David"/>
          <w:rtl/>
          <w:lang w:val="x-none" w:eastAsia="x-none"/>
        </w:rPr>
      </w:pPr>
    </w:p>
    <w:p w14:paraId="02518E8A" w14:textId="77777777" w:rsidR="00675B1D" w:rsidRDefault="00675B1D" w:rsidP="00732382">
      <w:pPr>
        <w:spacing w:line="276" w:lineRule="auto"/>
        <w:rPr>
          <w:rFonts w:ascii="David" w:hAnsi="David" w:cs="David"/>
          <w:rtl/>
          <w:lang w:val="x-none" w:eastAsia="x-none"/>
        </w:rPr>
      </w:pPr>
    </w:p>
    <w:p w14:paraId="0DD600D4" w14:textId="77777777" w:rsidR="00675B1D" w:rsidRDefault="00675B1D" w:rsidP="00732382">
      <w:pPr>
        <w:spacing w:line="276" w:lineRule="auto"/>
        <w:rPr>
          <w:rFonts w:ascii="David" w:hAnsi="David" w:cs="David"/>
          <w:rtl/>
          <w:lang w:val="x-none" w:eastAsia="x-none"/>
        </w:rPr>
      </w:pPr>
    </w:p>
    <w:p w14:paraId="65EA7D70" w14:textId="77777777" w:rsidR="00675B1D" w:rsidRDefault="00675B1D" w:rsidP="00732382">
      <w:pPr>
        <w:spacing w:line="276" w:lineRule="auto"/>
        <w:rPr>
          <w:rFonts w:ascii="David" w:hAnsi="David" w:cs="David"/>
          <w:rtl/>
          <w:lang w:val="x-none" w:eastAsia="x-none"/>
        </w:rPr>
      </w:pPr>
    </w:p>
    <w:p w14:paraId="6FDB19E9" w14:textId="77777777" w:rsidR="00675B1D" w:rsidRDefault="00675B1D" w:rsidP="00732382">
      <w:pPr>
        <w:spacing w:line="276" w:lineRule="auto"/>
        <w:rPr>
          <w:rFonts w:ascii="David" w:hAnsi="David" w:cs="David"/>
          <w:rtl/>
          <w:lang w:val="x-none" w:eastAsia="x-none"/>
        </w:rPr>
      </w:pPr>
    </w:p>
    <w:p w14:paraId="437DF2E2" w14:textId="77777777" w:rsidR="00675B1D" w:rsidRDefault="00675B1D" w:rsidP="00732382">
      <w:pPr>
        <w:spacing w:line="276" w:lineRule="auto"/>
        <w:rPr>
          <w:rFonts w:ascii="David" w:hAnsi="David" w:cs="David"/>
          <w:rtl/>
          <w:lang w:val="x-none" w:eastAsia="x-none"/>
        </w:rPr>
      </w:pPr>
    </w:p>
    <w:p w14:paraId="51DBB007" w14:textId="77777777" w:rsidR="00675B1D" w:rsidRDefault="00675B1D" w:rsidP="00732382">
      <w:pPr>
        <w:spacing w:line="276" w:lineRule="auto"/>
        <w:rPr>
          <w:rFonts w:ascii="David" w:hAnsi="David" w:cs="David"/>
          <w:rtl/>
          <w:lang w:val="x-none" w:eastAsia="x-none"/>
        </w:rPr>
      </w:pPr>
    </w:p>
    <w:p w14:paraId="73FCD3E8" w14:textId="77777777" w:rsidR="00675B1D" w:rsidRDefault="00675B1D" w:rsidP="00732382">
      <w:pPr>
        <w:spacing w:line="276" w:lineRule="auto"/>
        <w:rPr>
          <w:rFonts w:ascii="David" w:hAnsi="David" w:cs="David"/>
          <w:rtl/>
          <w:lang w:val="x-none" w:eastAsia="x-none"/>
        </w:rPr>
      </w:pPr>
    </w:p>
    <w:p w14:paraId="455A638B" w14:textId="77777777" w:rsidR="00675B1D" w:rsidRDefault="00675B1D" w:rsidP="00732382">
      <w:pPr>
        <w:spacing w:line="276" w:lineRule="auto"/>
        <w:rPr>
          <w:rFonts w:ascii="David" w:hAnsi="David" w:cs="David"/>
          <w:rtl/>
          <w:lang w:val="x-none" w:eastAsia="x-none"/>
        </w:rPr>
      </w:pPr>
    </w:p>
    <w:p w14:paraId="37A99381" w14:textId="77777777" w:rsidR="00675B1D" w:rsidRDefault="00675B1D" w:rsidP="00732382">
      <w:pPr>
        <w:spacing w:line="276" w:lineRule="auto"/>
        <w:rPr>
          <w:rFonts w:ascii="David" w:hAnsi="David" w:cs="David"/>
          <w:rtl/>
          <w:lang w:val="x-none" w:eastAsia="x-none"/>
        </w:rPr>
      </w:pPr>
    </w:p>
    <w:p w14:paraId="7F8C84B1" w14:textId="77777777" w:rsidR="00675B1D" w:rsidRDefault="00675B1D" w:rsidP="00732382">
      <w:pPr>
        <w:spacing w:line="276" w:lineRule="auto"/>
        <w:rPr>
          <w:rFonts w:ascii="David" w:hAnsi="David" w:cs="David"/>
          <w:rtl/>
          <w:lang w:val="x-none" w:eastAsia="x-none"/>
        </w:rPr>
      </w:pPr>
    </w:p>
    <w:p w14:paraId="4CCB696B" w14:textId="77777777" w:rsidR="00675B1D" w:rsidRDefault="00675B1D" w:rsidP="00732382">
      <w:pPr>
        <w:spacing w:line="276" w:lineRule="auto"/>
        <w:rPr>
          <w:rFonts w:ascii="David" w:hAnsi="David" w:cs="David"/>
          <w:rtl/>
          <w:lang w:val="x-none" w:eastAsia="x-none"/>
        </w:rPr>
      </w:pPr>
    </w:p>
    <w:p w14:paraId="32981619" w14:textId="77777777" w:rsidR="00675B1D" w:rsidRDefault="00675B1D" w:rsidP="00732382">
      <w:pPr>
        <w:spacing w:line="276" w:lineRule="auto"/>
        <w:rPr>
          <w:rFonts w:ascii="David" w:hAnsi="David" w:cs="David"/>
          <w:rtl/>
          <w:lang w:val="x-none" w:eastAsia="x-none"/>
        </w:rPr>
      </w:pPr>
    </w:p>
    <w:p w14:paraId="0F9489F6" w14:textId="77777777" w:rsidR="00675B1D" w:rsidRDefault="00675B1D" w:rsidP="00732382">
      <w:pPr>
        <w:spacing w:line="276" w:lineRule="auto"/>
        <w:rPr>
          <w:rFonts w:ascii="David" w:hAnsi="David" w:cs="David"/>
          <w:rtl/>
          <w:lang w:val="x-none" w:eastAsia="x-none"/>
        </w:rPr>
      </w:pPr>
    </w:p>
    <w:p w14:paraId="507D63C7" w14:textId="77777777" w:rsidR="00675B1D" w:rsidRDefault="00675B1D" w:rsidP="00732382">
      <w:pPr>
        <w:spacing w:line="276" w:lineRule="auto"/>
        <w:rPr>
          <w:rFonts w:ascii="David" w:hAnsi="David" w:cs="David"/>
          <w:rtl/>
          <w:lang w:val="x-none" w:eastAsia="x-none"/>
        </w:rPr>
      </w:pPr>
    </w:p>
    <w:p w14:paraId="7569B915" w14:textId="77777777" w:rsidR="006E3CE9" w:rsidRDefault="006E3CE9" w:rsidP="00732382">
      <w:pPr>
        <w:spacing w:line="276" w:lineRule="auto"/>
        <w:rPr>
          <w:rFonts w:ascii="David" w:hAnsi="David" w:cs="David"/>
          <w:rtl/>
          <w:lang w:val="x-none" w:eastAsia="x-none"/>
        </w:rPr>
      </w:pPr>
    </w:p>
    <w:p w14:paraId="73EE5B21" w14:textId="77777777" w:rsidR="006E3CE9" w:rsidRDefault="006E3CE9" w:rsidP="00732382">
      <w:pPr>
        <w:spacing w:line="276" w:lineRule="auto"/>
        <w:rPr>
          <w:rFonts w:ascii="David" w:hAnsi="David" w:cs="David"/>
          <w:rtl/>
          <w:lang w:val="x-none" w:eastAsia="x-none"/>
        </w:rPr>
      </w:pPr>
    </w:p>
    <w:p w14:paraId="1A2AEE9C" w14:textId="77777777" w:rsidR="006E3CE9" w:rsidRDefault="006E3CE9" w:rsidP="00732382">
      <w:pPr>
        <w:spacing w:line="276" w:lineRule="auto"/>
        <w:rPr>
          <w:rFonts w:ascii="David" w:hAnsi="David" w:cs="David"/>
          <w:rtl/>
          <w:lang w:val="x-none" w:eastAsia="x-none"/>
        </w:rPr>
      </w:pPr>
    </w:p>
    <w:p w14:paraId="7C10A69E" w14:textId="77777777" w:rsidR="006E3CE9" w:rsidRDefault="006E3CE9" w:rsidP="00732382">
      <w:pPr>
        <w:spacing w:line="276" w:lineRule="auto"/>
        <w:rPr>
          <w:rFonts w:ascii="David" w:hAnsi="David" w:cs="David"/>
          <w:rtl/>
          <w:lang w:val="x-none" w:eastAsia="x-none"/>
        </w:rPr>
      </w:pPr>
    </w:p>
    <w:p w14:paraId="25D4F456" w14:textId="77777777" w:rsidR="006E3CE9" w:rsidRDefault="006E3CE9" w:rsidP="00732382">
      <w:pPr>
        <w:spacing w:line="276" w:lineRule="auto"/>
        <w:rPr>
          <w:rFonts w:ascii="David" w:hAnsi="David" w:cs="David"/>
          <w:rtl/>
          <w:lang w:val="x-none" w:eastAsia="x-none"/>
        </w:rPr>
      </w:pPr>
    </w:p>
    <w:p w14:paraId="75AE414F" w14:textId="77777777" w:rsidR="006E3CE9" w:rsidRDefault="006E3CE9" w:rsidP="00732382">
      <w:pPr>
        <w:spacing w:line="276" w:lineRule="auto"/>
        <w:rPr>
          <w:rFonts w:ascii="David" w:hAnsi="David" w:cs="David"/>
          <w:rtl/>
          <w:lang w:val="x-none" w:eastAsia="x-none"/>
        </w:rPr>
      </w:pPr>
    </w:p>
    <w:p w14:paraId="390C6B23" w14:textId="77777777" w:rsidR="006E3CE9" w:rsidRDefault="006E3CE9" w:rsidP="00732382">
      <w:pPr>
        <w:spacing w:line="276" w:lineRule="auto"/>
        <w:rPr>
          <w:rFonts w:ascii="David" w:hAnsi="David" w:cs="David"/>
          <w:rtl/>
          <w:lang w:val="x-none" w:eastAsia="x-none"/>
        </w:rPr>
      </w:pPr>
    </w:p>
    <w:p w14:paraId="2C76E5DF" w14:textId="77777777" w:rsidR="006E3CE9" w:rsidRDefault="006E3CE9" w:rsidP="00732382">
      <w:pPr>
        <w:spacing w:line="276" w:lineRule="auto"/>
        <w:rPr>
          <w:rFonts w:ascii="David" w:hAnsi="David" w:cs="David"/>
          <w:rtl/>
          <w:lang w:val="x-none" w:eastAsia="x-none"/>
        </w:rPr>
      </w:pPr>
    </w:p>
    <w:p w14:paraId="685D72C7" w14:textId="77777777" w:rsidR="006E3CE9" w:rsidRDefault="006E3CE9" w:rsidP="00732382">
      <w:pPr>
        <w:spacing w:line="276" w:lineRule="auto"/>
        <w:rPr>
          <w:rFonts w:ascii="David" w:hAnsi="David" w:cs="David"/>
          <w:rtl/>
          <w:lang w:val="x-none" w:eastAsia="x-none"/>
        </w:rPr>
      </w:pPr>
    </w:p>
    <w:p w14:paraId="6409232B" w14:textId="77777777" w:rsidR="006E3CE9" w:rsidRDefault="006E3CE9" w:rsidP="00732382">
      <w:pPr>
        <w:spacing w:line="276" w:lineRule="auto"/>
        <w:rPr>
          <w:rFonts w:ascii="David" w:hAnsi="David" w:cs="David"/>
          <w:rtl/>
          <w:lang w:val="x-none" w:eastAsia="x-none"/>
        </w:rPr>
      </w:pPr>
    </w:p>
    <w:p w14:paraId="4D971185" w14:textId="77777777" w:rsidR="006E3CE9" w:rsidRDefault="006E3CE9" w:rsidP="00732382">
      <w:pPr>
        <w:spacing w:line="276" w:lineRule="auto"/>
        <w:rPr>
          <w:rFonts w:ascii="David" w:hAnsi="David" w:cs="David"/>
          <w:rtl/>
          <w:lang w:val="x-none" w:eastAsia="x-none"/>
        </w:rPr>
      </w:pPr>
    </w:p>
    <w:p w14:paraId="3788008C" w14:textId="77777777" w:rsidR="006E3CE9" w:rsidRDefault="006E3CE9" w:rsidP="00732382">
      <w:pPr>
        <w:spacing w:line="276" w:lineRule="auto"/>
        <w:rPr>
          <w:rFonts w:ascii="David" w:hAnsi="David" w:cs="David"/>
          <w:rtl/>
          <w:lang w:val="x-none" w:eastAsia="x-none"/>
        </w:rPr>
      </w:pPr>
    </w:p>
    <w:p w14:paraId="7789BD8B" w14:textId="77777777" w:rsidR="006E3CE9" w:rsidRDefault="006E3CE9" w:rsidP="00732382">
      <w:pPr>
        <w:spacing w:line="276" w:lineRule="auto"/>
        <w:rPr>
          <w:rFonts w:ascii="David" w:hAnsi="David" w:cs="David"/>
          <w:rtl/>
          <w:lang w:val="x-none" w:eastAsia="x-none"/>
        </w:rPr>
      </w:pPr>
    </w:p>
    <w:p w14:paraId="7A3970A8" w14:textId="77777777" w:rsidR="006E3CE9" w:rsidRDefault="006E3CE9" w:rsidP="00732382">
      <w:pPr>
        <w:spacing w:line="276" w:lineRule="auto"/>
        <w:rPr>
          <w:rFonts w:ascii="David" w:hAnsi="David" w:cs="David"/>
          <w:rtl/>
          <w:lang w:val="x-none" w:eastAsia="x-none"/>
        </w:rPr>
      </w:pPr>
    </w:p>
    <w:p w14:paraId="08A3E448" w14:textId="77777777" w:rsidR="006E3CE9" w:rsidRDefault="006E3CE9" w:rsidP="00732382">
      <w:pPr>
        <w:spacing w:line="276" w:lineRule="auto"/>
        <w:rPr>
          <w:rFonts w:ascii="David" w:hAnsi="David" w:cs="David"/>
          <w:rtl/>
          <w:lang w:val="x-none" w:eastAsia="x-none"/>
        </w:rPr>
      </w:pPr>
    </w:p>
    <w:p w14:paraId="12794C64" w14:textId="77777777" w:rsidR="006E3CE9" w:rsidRDefault="006E3CE9" w:rsidP="00732382">
      <w:pPr>
        <w:spacing w:line="276" w:lineRule="auto"/>
        <w:rPr>
          <w:rFonts w:ascii="David" w:hAnsi="David" w:cs="David"/>
          <w:rtl/>
          <w:lang w:val="x-none" w:eastAsia="x-none"/>
        </w:rPr>
      </w:pPr>
    </w:p>
    <w:p w14:paraId="52744E93" w14:textId="77777777" w:rsidR="006E3CE9" w:rsidRDefault="006E3CE9" w:rsidP="00732382">
      <w:pPr>
        <w:spacing w:line="276" w:lineRule="auto"/>
        <w:rPr>
          <w:rFonts w:ascii="David" w:hAnsi="David" w:cs="David"/>
          <w:rtl/>
          <w:lang w:val="x-none" w:eastAsia="x-none"/>
        </w:rPr>
      </w:pPr>
    </w:p>
    <w:p w14:paraId="52F74AB9" w14:textId="77777777" w:rsidR="006E3CE9" w:rsidRDefault="006E3CE9" w:rsidP="00732382">
      <w:pPr>
        <w:spacing w:line="276" w:lineRule="auto"/>
        <w:rPr>
          <w:rFonts w:ascii="David" w:hAnsi="David" w:cs="David"/>
          <w:rtl/>
          <w:lang w:val="x-none" w:eastAsia="x-none"/>
        </w:rPr>
      </w:pPr>
    </w:p>
    <w:p w14:paraId="73FA7591" w14:textId="77777777" w:rsidR="006E3CE9" w:rsidRDefault="006E3CE9" w:rsidP="00732382">
      <w:pPr>
        <w:spacing w:line="276" w:lineRule="auto"/>
        <w:rPr>
          <w:rFonts w:ascii="David" w:hAnsi="David" w:cs="David"/>
          <w:rtl/>
          <w:lang w:val="x-none" w:eastAsia="x-none"/>
        </w:rPr>
      </w:pPr>
    </w:p>
    <w:p w14:paraId="6A7D3E20" w14:textId="77777777" w:rsidR="006E3CE9" w:rsidRDefault="006E3CE9" w:rsidP="00732382">
      <w:pPr>
        <w:spacing w:line="276" w:lineRule="auto"/>
        <w:rPr>
          <w:rFonts w:ascii="David" w:hAnsi="David" w:cs="David"/>
          <w:rtl/>
          <w:lang w:val="x-none" w:eastAsia="x-none"/>
        </w:rPr>
      </w:pPr>
    </w:p>
    <w:p w14:paraId="61C5349B" w14:textId="77777777" w:rsidR="006E3CE9" w:rsidRDefault="006E3CE9" w:rsidP="00732382">
      <w:pPr>
        <w:spacing w:line="276" w:lineRule="auto"/>
        <w:rPr>
          <w:rFonts w:ascii="David" w:hAnsi="David" w:cs="David"/>
          <w:rtl/>
          <w:lang w:val="x-none" w:eastAsia="x-none"/>
        </w:rPr>
      </w:pPr>
    </w:p>
    <w:p w14:paraId="657FF61F" w14:textId="77777777" w:rsidR="00675B1D" w:rsidRDefault="00675B1D" w:rsidP="00732382">
      <w:pPr>
        <w:spacing w:line="276" w:lineRule="auto"/>
        <w:rPr>
          <w:rFonts w:ascii="David" w:hAnsi="David" w:cs="David"/>
          <w:rtl/>
          <w:lang w:val="x-none" w:eastAsia="x-none"/>
        </w:rPr>
      </w:pPr>
    </w:p>
    <w:p w14:paraId="7911FEF7" w14:textId="77777777" w:rsidR="00675B1D" w:rsidRDefault="00675B1D" w:rsidP="00732382">
      <w:pPr>
        <w:spacing w:line="276" w:lineRule="auto"/>
        <w:rPr>
          <w:rFonts w:ascii="David" w:hAnsi="David" w:cs="David"/>
          <w:rtl/>
          <w:lang w:val="x-none" w:eastAsia="x-none"/>
        </w:rPr>
      </w:pPr>
    </w:p>
    <w:p w14:paraId="426F45A9" w14:textId="77777777" w:rsidR="00675B1D" w:rsidRDefault="00675B1D" w:rsidP="00732382">
      <w:pPr>
        <w:spacing w:line="276" w:lineRule="auto"/>
        <w:rPr>
          <w:rFonts w:ascii="David" w:hAnsi="David" w:cs="David"/>
          <w:rtl/>
          <w:lang w:val="x-none" w:eastAsia="x-none"/>
        </w:rPr>
      </w:pPr>
    </w:p>
    <w:p w14:paraId="41D04F05" w14:textId="77777777" w:rsidR="00675B1D" w:rsidRPr="00675B1D" w:rsidRDefault="00931274" w:rsidP="00732382">
      <w:pPr>
        <w:spacing w:line="276" w:lineRule="auto"/>
        <w:jc w:val="center"/>
        <w:rPr>
          <w:rFonts w:ascii="David" w:hAnsi="David" w:cs="David"/>
          <w:b/>
          <w:bCs/>
          <w:sz w:val="36"/>
          <w:szCs w:val="36"/>
          <w:u w:val="single"/>
          <w:rtl/>
        </w:rPr>
      </w:pPr>
      <w:r w:rsidRPr="00675B1D">
        <w:rPr>
          <w:rFonts w:ascii="David" w:hAnsi="David" w:cs="David"/>
          <w:b/>
          <w:bCs/>
          <w:sz w:val="36"/>
          <w:szCs w:val="36"/>
          <w:u w:val="single"/>
          <w:rtl/>
        </w:rPr>
        <w:lastRenderedPageBreak/>
        <w:t xml:space="preserve">נספח י"ד –קישור להודעת החשכ"ל בנושא תעריפי התקשרות עם נותני שירותים חיצוניים, מס' </w:t>
      </w:r>
      <w:r w:rsidRPr="00675B1D">
        <w:rPr>
          <w:rFonts w:ascii="David" w:hAnsi="David" w:cs="David"/>
          <w:sz w:val="36"/>
          <w:szCs w:val="36"/>
          <w:u w:val="single"/>
          <w:rtl/>
        </w:rPr>
        <w:t xml:space="preserve"> </w:t>
      </w:r>
      <w:r w:rsidRPr="00675B1D">
        <w:rPr>
          <w:rFonts w:ascii="David" w:hAnsi="David" w:cs="David"/>
          <w:b/>
          <w:bCs/>
          <w:sz w:val="36"/>
          <w:szCs w:val="36"/>
          <w:u w:val="single"/>
          <w:rtl/>
        </w:rPr>
        <w:t>ה.8.1.1.1</w:t>
      </w:r>
    </w:p>
    <w:p w14:paraId="6F74387F" w14:textId="77777777" w:rsidR="00675B1D" w:rsidRPr="00E550A4" w:rsidRDefault="00675B1D" w:rsidP="00732382">
      <w:pPr>
        <w:spacing w:line="276" w:lineRule="auto"/>
        <w:jc w:val="center"/>
        <w:rPr>
          <w:rFonts w:ascii="David" w:hAnsi="David"/>
          <w:b/>
          <w:bCs/>
          <w:rtl/>
        </w:rPr>
      </w:pPr>
    </w:p>
    <w:p w14:paraId="58A85D7E" w14:textId="77777777" w:rsidR="00675B1D" w:rsidRPr="00E550A4" w:rsidRDefault="00675B1D" w:rsidP="00732382">
      <w:pPr>
        <w:spacing w:line="276" w:lineRule="auto"/>
        <w:jc w:val="center"/>
        <w:rPr>
          <w:rFonts w:ascii="David" w:hAnsi="David"/>
          <w:b/>
          <w:bCs/>
          <w:rtl/>
        </w:rPr>
      </w:pPr>
    </w:p>
    <w:p w14:paraId="4E178044" w14:textId="77777777" w:rsidR="00675B1D" w:rsidRPr="00E550A4" w:rsidRDefault="00675B1D" w:rsidP="00732382">
      <w:pPr>
        <w:spacing w:line="276" w:lineRule="auto"/>
        <w:jc w:val="center"/>
        <w:rPr>
          <w:rFonts w:ascii="David" w:hAnsi="David"/>
          <w:b/>
          <w:bCs/>
          <w:rtl/>
        </w:rPr>
      </w:pPr>
    </w:p>
    <w:p w14:paraId="76A09434" w14:textId="77777777" w:rsidR="00675B1D" w:rsidRPr="00E550A4" w:rsidRDefault="00253AA6" w:rsidP="00732382">
      <w:pPr>
        <w:spacing w:line="276" w:lineRule="auto"/>
        <w:jc w:val="center"/>
        <w:rPr>
          <w:rFonts w:ascii="David" w:hAnsi="David"/>
          <w:b/>
          <w:bCs/>
          <w:rtl/>
        </w:rPr>
      </w:pPr>
      <w:hyperlink r:id="rId20" w:history="1">
        <w:r w:rsidR="00931274" w:rsidRPr="00E550A4">
          <w:rPr>
            <w:rStyle w:val="Hyperlink"/>
            <w:rFonts w:ascii="David" w:hAnsi="David"/>
            <w:rtl/>
          </w:rPr>
          <w:t>''תעריפי התקשרות עם נותני שירותים חיצוניים''.</w:t>
        </w:r>
      </w:hyperlink>
    </w:p>
    <w:p w14:paraId="0962977D" w14:textId="77777777" w:rsidR="00675B1D" w:rsidRPr="00E550A4" w:rsidRDefault="00675B1D" w:rsidP="00732382">
      <w:pPr>
        <w:spacing w:line="276" w:lineRule="auto"/>
        <w:jc w:val="center"/>
        <w:rPr>
          <w:rFonts w:ascii="David" w:hAnsi="David"/>
          <w:b/>
          <w:bCs/>
          <w:rtl/>
        </w:rPr>
      </w:pPr>
    </w:p>
    <w:p w14:paraId="265A4EFC" w14:textId="77777777" w:rsidR="00675B1D" w:rsidRDefault="00675B1D" w:rsidP="00732382">
      <w:pPr>
        <w:spacing w:line="276" w:lineRule="auto"/>
        <w:rPr>
          <w:rFonts w:ascii="David" w:hAnsi="David" w:cs="David"/>
          <w:rtl/>
          <w:lang w:val="x-none" w:eastAsia="x-none"/>
        </w:rPr>
      </w:pPr>
    </w:p>
    <w:p w14:paraId="7194D257" w14:textId="77777777" w:rsidR="00675B1D" w:rsidRPr="00763ED6" w:rsidRDefault="00675B1D" w:rsidP="00732382">
      <w:pPr>
        <w:spacing w:line="276" w:lineRule="auto"/>
        <w:rPr>
          <w:rFonts w:ascii="David" w:hAnsi="David" w:cs="David"/>
          <w:rtl/>
          <w:lang w:val="x-none" w:eastAsia="x-none"/>
        </w:rPr>
      </w:pPr>
    </w:p>
    <w:p w14:paraId="755647AB" w14:textId="77777777" w:rsidR="00D54918" w:rsidRDefault="00D54918" w:rsidP="00732382">
      <w:pPr>
        <w:spacing w:line="276" w:lineRule="auto"/>
        <w:rPr>
          <w:rFonts w:ascii="David" w:hAnsi="David" w:cs="David"/>
          <w:rtl/>
          <w:lang w:val="x-none" w:eastAsia="x-none"/>
        </w:rPr>
      </w:pPr>
    </w:p>
    <w:p w14:paraId="0A0852E7" w14:textId="77777777" w:rsidR="00675B1D" w:rsidRDefault="00675B1D" w:rsidP="00732382">
      <w:pPr>
        <w:spacing w:line="276" w:lineRule="auto"/>
        <w:rPr>
          <w:rFonts w:ascii="David" w:hAnsi="David" w:cs="David"/>
          <w:rtl/>
          <w:lang w:val="x-none" w:eastAsia="x-none"/>
        </w:rPr>
      </w:pPr>
    </w:p>
    <w:p w14:paraId="7C610B0E" w14:textId="77777777" w:rsidR="00675B1D" w:rsidRDefault="00675B1D" w:rsidP="00732382">
      <w:pPr>
        <w:spacing w:line="276" w:lineRule="auto"/>
        <w:rPr>
          <w:rFonts w:ascii="David" w:hAnsi="David" w:cs="David"/>
          <w:rtl/>
          <w:lang w:val="x-none" w:eastAsia="x-none"/>
        </w:rPr>
      </w:pPr>
    </w:p>
    <w:p w14:paraId="31F21F8F" w14:textId="77777777" w:rsidR="00675B1D" w:rsidRDefault="00675B1D" w:rsidP="00732382">
      <w:pPr>
        <w:spacing w:line="276" w:lineRule="auto"/>
        <w:rPr>
          <w:rFonts w:ascii="David" w:hAnsi="David" w:cs="David"/>
          <w:rtl/>
          <w:lang w:val="x-none" w:eastAsia="x-none"/>
        </w:rPr>
      </w:pPr>
    </w:p>
    <w:p w14:paraId="30B17403" w14:textId="77777777" w:rsidR="00675B1D" w:rsidRDefault="00675B1D" w:rsidP="00732382">
      <w:pPr>
        <w:spacing w:line="276" w:lineRule="auto"/>
        <w:rPr>
          <w:rFonts w:ascii="David" w:hAnsi="David" w:cs="David"/>
          <w:rtl/>
          <w:lang w:val="x-none" w:eastAsia="x-none"/>
        </w:rPr>
      </w:pPr>
    </w:p>
    <w:p w14:paraId="22BC605F" w14:textId="77777777" w:rsidR="00675B1D" w:rsidRDefault="00675B1D" w:rsidP="00732382">
      <w:pPr>
        <w:spacing w:line="276" w:lineRule="auto"/>
        <w:rPr>
          <w:rFonts w:ascii="David" w:hAnsi="David" w:cs="David"/>
          <w:rtl/>
          <w:lang w:val="x-none" w:eastAsia="x-none"/>
        </w:rPr>
      </w:pPr>
    </w:p>
    <w:p w14:paraId="2FC9E8B7" w14:textId="77777777" w:rsidR="00675B1D" w:rsidRDefault="00675B1D" w:rsidP="00732382">
      <w:pPr>
        <w:spacing w:line="276" w:lineRule="auto"/>
        <w:rPr>
          <w:rFonts w:ascii="David" w:hAnsi="David" w:cs="David"/>
          <w:rtl/>
          <w:lang w:val="x-none" w:eastAsia="x-none"/>
        </w:rPr>
      </w:pPr>
    </w:p>
    <w:p w14:paraId="6FF183E7" w14:textId="77777777" w:rsidR="00675B1D" w:rsidRDefault="00675B1D" w:rsidP="00732382">
      <w:pPr>
        <w:spacing w:line="276" w:lineRule="auto"/>
        <w:rPr>
          <w:rFonts w:ascii="David" w:hAnsi="David" w:cs="David"/>
          <w:rtl/>
          <w:lang w:val="x-none" w:eastAsia="x-none"/>
        </w:rPr>
      </w:pPr>
    </w:p>
    <w:p w14:paraId="1F5E2371" w14:textId="77777777" w:rsidR="00675B1D" w:rsidRDefault="00675B1D" w:rsidP="00732382">
      <w:pPr>
        <w:spacing w:line="276" w:lineRule="auto"/>
        <w:rPr>
          <w:rFonts w:ascii="David" w:hAnsi="David" w:cs="David"/>
          <w:rtl/>
          <w:lang w:val="x-none" w:eastAsia="x-none"/>
        </w:rPr>
      </w:pPr>
    </w:p>
    <w:p w14:paraId="79825687" w14:textId="77777777" w:rsidR="00675B1D" w:rsidRDefault="00675B1D" w:rsidP="00732382">
      <w:pPr>
        <w:spacing w:line="276" w:lineRule="auto"/>
        <w:rPr>
          <w:rFonts w:ascii="David" w:hAnsi="David" w:cs="David"/>
          <w:rtl/>
          <w:lang w:val="x-none" w:eastAsia="x-none"/>
        </w:rPr>
      </w:pPr>
    </w:p>
    <w:p w14:paraId="183E66E4" w14:textId="77777777" w:rsidR="00675B1D" w:rsidRDefault="00675B1D" w:rsidP="00732382">
      <w:pPr>
        <w:spacing w:line="276" w:lineRule="auto"/>
        <w:rPr>
          <w:rFonts w:ascii="David" w:hAnsi="David" w:cs="David"/>
          <w:rtl/>
          <w:lang w:val="x-none" w:eastAsia="x-none"/>
        </w:rPr>
      </w:pPr>
    </w:p>
    <w:p w14:paraId="2CFDF765" w14:textId="77777777" w:rsidR="00675B1D" w:rsidRDefault="00675B1D" w:rsidP="00732382">
      <w:pPr>
        <w:spacing w:line="276" w:lineRule="auto"/>
        <w:rPr>
          <w:rFonts w:ascii="David" w:hAnsi="David" w:cs="David"/>
          <w:rtl/>
          <w:lang w:val="x-none" w:eastAsia="x-none"/>
        </w:rPr>
      </w:pPr>
    </w:p>
    <w:p w14:paraId="2608AADF" w14:textId="77777777" w:rsidR="00675B1D" w:rsidRDefault="00675B1D" w:rsidP="00732382">
      <w:pPr>
        <w:spacing w:line="276" w:lineRule="auto"/>
        <w:rPr>
          <w:rFonts w:ascii="David" w:hAnsi="David" w:cs="David"/>
          <w:rtl/>
          <w:lang w:val="x-none" w:eastAsia="x-none"/>
        </w:rPr>
      </w:pPr>
    </w:p>
    <w:p w14:paraId="358FE3EF" w14:textId="77777777" w:rsidR="00675B1D" w:rsidRDefault="00675B1D" w:rsidP="00732382">
      <w:pPr>
        <w:spacing w:line="276" w:lineRule="auto"/>
        <w:rPr>
          <w:rFonts w:ascii="David" w:hAnsi="David" w:cs="David"/>
          <w:rtl/>
          <w:lang w:val="x-none" w:eastAsia="x-none"/>
        </w:rPr>
      </w:pPr>
    </w:p>
    <w:p w14:paraId="6C282721" w14:textId="77777777" w:rsidR="00675B1D" w:rsidRDefault="00675B1D" w:rsidP="00732382">
      <w:pPr>
        <w:spacing w:line="276" w:lineRule="auto"/>
        <w:rPr>
          <w:rFonts w:ascii="David" w:hAnsi="David" w:cs="David"/>
          <w:rtl/>
          <w:lang w:val="x-none" w:eastAsia="x-none"/>
        </w:rPr>
      </w:pPr>
    </w:p>
    <w:p w14:paraId="5B721EFD" w14:textId="77777777" w:rsidR="00675B1D" w:rsidRDefault="00675B1D" w:rsidP="00732382">
      <w:pPr>
        <w:spacing w:line="276" w:lineRule="auto"/>
        <w:rPr>
          <w:rFonts w:ascii="David" w:hAnsi="David" w:cs="David"/>
          <w:rtl/>
          <w:lang w:val="x-none" w:eastAsia="x-none"/>
        </w:rPr>
      </w:pPr>
    </w:p>
    <w:p w14:paraId="441BAF72" w14:textId="77777777" w:rsidR="00675B1D" w:rsidRDefault="00675B1D" w:rsidP="00732382">
      <w:pPr>
        <w:spacing w:line="276" w:lineRule="auto"/>
        <w:rPr>
          <w:rFonts w:ascii="David" w:hAnsi="David" w:cs="David"/>
          <w:rtl/>
          <w:lang w:val="x-none" w:eastAsia="x-none"/>
        </w:rPr>
      </w:pPr>
    </w:p>
    <w:p w14:paraId="75267297" w14:textId="77777777" w:rsidR="00675B1D" w:rsidRDefault="00675B1D" w:rsidP="00732382">
      <w:pPr>
        <w:spacing w:line="276" w:lineRule="auto"/>
        <w:rPr>
          <w:rFonts w:ascii="David" w:hAnsi="David" w:cs="David"/>
          <w:rtl/>
          <w:lang w:val="x-none" w:eastAsia="x-none"/>
        </w:rPr>
      </w:pPr>
    </w:p>
    <w:p w14:paraId="5F070450" w14:textId="77777777" w:rsidR="00675B1D" w:rsidRDefault="00675B1D" w:rsidP="00732382">
      <w:pPr>
        <w:spacing w:line="276" w:lineRule="auto"/>
        <w:rPr>
          <w:rFonts w:ascii="David" w:hAnsi="David" w:cs="David"/>
          <w:rtl/>
          <w:lang w:val="x-none" w:eastAsia="x-none"/>
        </w:rPr>
      </w:pPr>
    </w:p>
    <w:p w14:paraId="2B3D5BD6" w14:textId="77777777" w:rsidR="00675B1D" w:rsidRDefault="00675B1D" w:rsidP="00732382">
      <w:pPr>
        <w:spacing w:line="276" w:lineRule="auto"/>
        <w:rPr>
          <w:rFonts w:ascii="David" w:hAnsi="David" w:cs="David"/>
          <w:rtl/>
          <w:lang w:val="x-none" w:eastAsia="x-none"/>
        </w:rPr>
      </w:pPr>
    </w:p>
    <w:p w14:paraId="6BF8F45C" w14:textId="77777777" w:rsidR="00675B1D" w:rsidRDefault="00675B1D" w:rsidP="00732382">
      <w:pPr>
        <w:spacing w:line="276" w:lineRule="auto"/>
        <w:rPr>
          <w:rFonts w:ascii="David" w:hAnsi="David" w:cs="David"/>
          <w:rtl/>
          <w:lang w:val="x-none" w:eastAsia="x-none"/>
        </w:rPr>
      </w:pPr>
    </w:p>
    <w:p w14:paraId="48C36289" w14:textId="77777777" w:rsidR="00675B1D" w:rsidRDefault="00675B1D" w:rsidP="00732382">
      <w:pPr>
        <w:spacing w:line="276" w:lineRule="auto"/>
        <w:rPr>
          <w:rFonts w:ascii="David" w:hAnsi="David" w:cs="David"/>
          <w:rtl/>
          <w:lang w:val="x-none" w:eastAsia="x-none"/>
        </w:rPr>
      </w:pPr>
    </w:p>
    <w:p w14:paraId="0AA7F804" w14:textId="77777777" w:rsidR="00675B1D" w:rsidRDefault="00675B1D" w:rsidP="00732382">
      <w:pPr>
        <w:spacing w:line="276" w:lineRule="auto"/>
        <w:rPr>
          <w:rFonts w:ascii="David" w:hAnsi="David" w:cs="David"/>
          <w:rtl/>
          <w:lang w:val="x-none" w:eastAsia="x-none"/>
        </w:rPr>
      </w:pPr>
    </w:p>
    <w:p w14:paraId="68E2678D" w14:textId="77777777" w:rsidR="00675B1D" w:rsidRDefault="00675B1D" w:rsidP="00732382">
      <w:pPr>
        <w:spacing w:line="276" w:lineRule="auto"/>
        <w:rPr>
          <w:rFonts w:ascii="David" w:hAnsi="David" w:cs="David"/>
          <w:rtl/>
          <w:lang w:val="x-none" w:eastAsia="x-none"/>
        </w:rPr>
      </w:pPr>
    </w:p>
    <w:p w14:paraId="50AB6B9B" w14:textId="77777777" w:rsidR="00675B1D" w:rsidRDefault="00675B1D" w:rsidP="00732382">
      <w:pPr>
        <w:spacing w:line="276" w:lineRule="auto"/>
        <w:rPr>
          <w:rFonts w:ascii="David" w:hAnsi="David" w:cs="David"/>
          <w:rtl/>
          <w:lang w:val="x-none" w:eastAsia="x-none"/>
        </w:rPr>
      </w:pPr>
    </w:p>
    <w:p w14:paraId="5B4BFBEA" w14:textId="77777777" w:rsidR="00675B1D" w:rsidRDefault="00675B1D" w:rsidP="00732382">
      <w:pPr>
        <w:spacing w:line="276" w:lineRule="auto"/>
        <w:rPr>
          <w:rFonts w:ascii="David" w:hAnsi="David" w:cs="David"/>
          <w:rtl/>
          <w:lang w:val="x-none" w:eastAsia="x-none"/>
        </w:rPr>
      </w:pPr>
    </w:p>
    <w:p w14:paraId="0D0C1B59" w14:textId="77777777" w:rsidR="00675B1D" w:rsidRDefault="00675B1D" w:rsidP="00732382">
      <w:pPr>
        <w:spacing w:line="276" w:lineRule="auto"/>
        <w:rPr>
          <w:rFonts w:ascii="David" w:hAnsi="David" w:cs="David"/>
          <w:rtl/>
          <w:lang w:val="x-none" w:eastAsia="x-none"/>
        </w:rPr>
      </w:pPr>
    </w:p>
    <w:p w14:paraId="2481E8EB" w14:textId="77777777" w:rsidR="006E3CE9" w:rsidRDefault="006E3CE9" w:rsidP="00732382">
      <w:pPr>
        <w:spacing w:line="276" w:lineRule="auto"/>
        <w:rPr>
          <w:rFonts w:ascii="David" w:hAnsi="David" w:cs="David"/>
          <w:rtl/>
          <w:lang w:val="x-none" w:eastAsia="x-none"/>
        </w:rPr>
      </w:pPr>
    </w:p>
    <w:p w14:paraId="26D15311" w14:textId="77777777" w:rsidR="006E3CE9" w:rsidRDefault="006E3CE9" w:rsidP="00732382">
      <w:pPr>
        <w:spacing w:line="276" w:lineRule="auto"/>
        <w:rPr>
          <w:rFonts w:ascii="David" w:hAnsi="David" w:cs="David"/>
          <w:rtl/>
          <w:lang w:val="x-none" w:eastAsia="x-none"/>
        </w:rPr>
      </w:pPr>
    </w:p>
    <w:p w14:paraId="476C88E5" w14:textId="77777777" w:rsidR="006E3CE9" w:rsidRDefault="006E3CE9" w:rsidP="00732382">
      <w:pPr>
        <w:spacing w:line="276" w:lineRule="auto"/>
        <w:rPr>
          <w:rFonts w:ascii="David" w:hAnsi="David" w:cs="David"/>
          <w:rtl/>
          <w:lang w:val="x-none" w:eastAsia="x-none"/>
        </w:rPr>
      </w:pPr>
    </w:p>
    <w:p w14:paraId="29CC8B3D" w14:textId="77777777" w:rsidR="006E3CE9" w:rsidRDefault="006E3CE9" w:rsidP="00732382">
      <w:pPr>
        <w:spacing w:line="276" w:lineRule="auto"/>
        <w:rPr>
          <w:rFonts w:ascii="David" w:hAnsi="David" w:cs="David"/>
          <w:rtl/>
          <w:lang w:val="x-none" w:eastAsia="x-none"/>
        </w:rPr>
      </w:pPr>
    </w:p>
    <w:p w14:paraId="27067908" w14:textId="77777777" w:rsidR="006E3CE9" w:rsidRDefault="006E3CE9" w:rsidP="00732382">
      <w:pPr>
        <w:spacing w:line="276" w:lineRule="auto"/>
        <w:rPr>
          <w:rFonts w:ascii="David" w:hAnsi="David" w:cs="David"/>
          <w:rtl/>
          <w:lang w:val="x-none" w:eastAsia="x-none"/>
        </w:rPr>
      </w:pPr>
    </w:p>
    <w:p w14:paraId="3E5DE187" w14:textId="77777777" w:rsidR="006E3CE9" w:rsidRDefault="006E3CE9" w:rsidP="00732382">
      <w:pPr>
        <w:spacing w:line="276" w:lineRule="auto"/>
        <w:rPr>
          <w:rFonts w:ascii="David" w:hAnsi="David" w:cs="David"/>
          <w:rtl/>
          <w:lang w:val="x-none" w:eastAsia="x-none"/>
        </w:rPr>
      </w:pPr>
    </w:p>
    <w:p w14:paraId="32A1C5AB" w14:textId="77777777" w:rsidR="006E3CE9" w:rsidRDefault="006E3CE9" w:rsidP="00732382">
      <w:pPr>
        <w:spacing w:line="276" w:lineRule="auto"/>
        <w:rPr>
          <w:rFonts w:ascii="David" w:hAnsi="David" w:cs="David"/>
          <w:rtl/>
          <w:lang w:val="x-none" w:eastAsia="x-none"/>
        </w:rPr>
      </w:pPr>
    </w:p>
    <w:p w14:paraId="032911DC" w14:textId="77777777" w:rsidR="00675B1D" w:rsidRDefault="00675B1D" w:rsidP="00732382">
      <w:pPr>
        <w:spacing w:line="276" w:lineRule="auto"/>
        <w:rPr>
          <w:rFonts w:ascii="David" w:hAnsi="David" w:cs="David"/>
          <w:rtl/>
          <w:lang w:val="x-none" w:eastAsia="x-none"/>
        </w:rPr>
      </w:pPr>
    </w:p>
    <w:p w14:paraId="599EC524" w14:textId="77777777" w:rsidR="00675B1D" w:rsidRDefault="00675B1D" w:rsidP="00732382">
      <w:pPr>
        <w:spacing w:line="276" w:lineRule="auto"/>
        <w:rPr>
          <w:rFonts w:ascii="David" w:hAnsi="David" w:cs="David"/>
          <w:rtl/>
          <w:lang w:val="x-none" w:eastAsia="x-none"/>
        </w:rPr>
      </w:pPr>
    </w:p>
    <w:p w14:paraId="3AFDD3F7" w14:textId="77777777" w:rsidR="002766B0" w:rsidRPr="00763ED6" w:rsidRDefault="00931274" w:rsidP="00732382">
      <w:pPr>
        <w:pStyle w:val="20"/>
        <w:numPr>
          <w:ilvl w:val="0"/>
          <w:numId w:val="0"/>
        </w:numPr>
        <w:tabs>
          <w:tab w:val="left" w:pos="866"/>
        </w:tabs>
        <w:ind w:left="576" w:hanging="576"/>
        <w:rPr>
          <w:rFonts w:ascii="David" w:hAnsi="David" w:cs="David"/>
        </w:rPr>
      </w:pPr>
      <w:r w:rsidRPr="00763ED6">
        <w:rPr>
          <w:rFonts w:ascii="David" w:hAnsi="David" w:cs="David"/>
          <w:rtl/>
        </w:rPr>
        <w:lastRenderedPageBreak/>
        <w:t xml:space="preserve">נספח </w:t>
      </w:r>
      <w:r w:rsidR="005D4758" w:rsidRPr="00763ED6">
        <w:rPr>
          <w:rFonts w:ascii="David" w:hAnsi="David" w:cs="David"/>
          <w:rtl/>
        </w:rPr>
        <w:t>ט"</w:t>
      </w:r>
      <w:r w:rsidR="00827597" w:rsidRPr="00763ED6">
        <w:rPr>
          <w:rFonts w:ascii="David" w:hAnsi="David" w:cs="David"/>
          <w:rtl/>
        </w:rPr>
        <w:t>ו</w:t>
      </w:r>
      <w:r w:rsidRPr="00763ED6">
        <w:rPr>
          <w:rFonts w:ascii="David" w:hAnsi="David" w:cs="David"/>
          <w:rtl/>
        </w:rPr>
        <w:t xml:space="preserve"> - הפניה לחוזה השימוש בפורטל הספקים</w:t>
      </w:r>
      <w:r w:rsidR="00675B1D">
        <w:rPr>
          <w:rFonts w:ascii="David" w:hAnsi="David" w:cs="David" w:hint="cs"/>
          <w:rtl/>
        </w:rPr>
        <w:t xml:space="preserve"> </w:t>
      </w:r>
      <w:r w:rsidR="00675B1D">
        <w:rPr>
          <w:rFonts w:ascii="David" w:hAnsi="David" w:cs="David"/>
          <w:rtl/>
        </w:rPr>
        <w:t>–</w:t>
      </w:r>
      <w:r w:rsidR="00675B1D">
        <w:rPr>
          <w:rFonts w:ascii="David" w:hAnsi="David" w:cs="David" w:hint="cs"/>
          <w:rtl/>
        </w:rPr>
        <w:t xml:space="preserve"> עבור ספקים ישראלים</w:t>
      </w:r>
    </w:p>
    <w:p w14:paraId="36B98C10" w14:textId="77777777" w:rsidR="002766B0" w:rsidRPr="00763ED6" w:rsidRDefault="002766B0" w:rsidP="00732382">
      <w:pPr>
        <w:keepLines/>
        <w:widowControl w:val="0"/>
        <w:spacing w:before="120" w:after="120" w:line="276" w:lineRule="auto"/>
        <w:ind w:left="908"/>
        <w:jc w:val="left"/>
        <w:outlineLvl w:val="1"/>
        <w:rPr>
          <w:rFonts w:ascii="David" w:hAnsi="David" w:cs="David"/>
          <w:sz w:val="18"/>
          <w:rtl/>
        </w:rPr>
      </w:pPr>
    </w:p>
    <w:p w14:paraId="073F19C8" w14:textId="77777777" w:rsidR="002766B0" w:rsidRPr="00763ED6" w:rsidRDefault="00253AA6" w:rsidP="00732382">
      <w:pPr>
        <w:spacing w:line="276" w:lineRule="auto"/>
        <w:ind w:left="792"/>
        <w:rPr>
          <w:rFonts w:ascii="David" w:eastAsia="Times New Roman" w:hAnsi="David" w:cs="David"/>
          <w:b/>
          <w:bCs/>
          <w:color w:val="0000FF"/>
          <w:sz w:val="22"/>
          <w:szCs w:val="36"/>
          <w:u w:val="single"/>
          <w:rtl/>
        </w:rPr>
      </w:pPr>
      <w:hyperlink r:id="rId21" w:history="1">
        <w:r w:rsidR="00931274" w:rsidRPr="00763ED6">
          <w:rPr>
            <w:rFonts w:ascii="David" w:eastAsia="Times New Roman" w:hAnsi="David" w:cs="David"/>
            <w:b/>
            <w:bCs/>
            <w:color w:val="0000FF"/>
            <w:sz w:val="22"/>
            <w:szCs w:val="36"/>
            <w:u w:val="single"/>
            <w:rtl/>
          </w:rPr>
          <w:t>קישור</w:t>
        </w:r>
      </w:hyperlink>
      <w:r w:rsidR="00931274" w:rsidRPr="00763ED6">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1ACCCA93" w14:textId="77777777" w:rsidR="00471ED1" w:rsidRPr="00763ED6" w:rsidRDefault="00253AA6" w:rsidP="00732382">
      <w:pPr>
        <w:spacing w:line="276" w:lineRule="auto"/>
        <w:ind w:left="792"/>
        <w:rPr>
          <w:rFonts w:ascii="David" w:eastAsia="Times New Roman" w:hAnsi="David" w:cs="David"/>
          <w:rtl/>
        </w:rPr>
      </w:pPr>
      <w:hyperlink r:id="rId22" w:history="1">
        <w:r w:rsidR="00931274" w:rsidRPr="00763ED6">
          <w:rPr>
            <w:rStyle w:val="Hyperlink"/>
            <w:rFonts w:ascii="David" w:eastAsia="Times New Roman" w:hAnsi="David" w:cs="David"/>
          </w:rPr>
          <w:t>https://takam.mof.gov.il/document/H.7.12.5</w:t>
        </w:r>
      </w:hyperlink>
      <w:r w:rsidR="00931274" w:rsidRPr="00763ED6">
        <w:rPr>
          <w:rFonts w:ascii="David" w:eastAsia="Times New Roman" w:hAnsi="David" w:cs="David"/>
          <w:rtl/>
        </w:rPr>
        <w:t xml:space="preserve"> </w:t>
      </w:r>
    </w:p>
    <w:p w14:paraId="3D8436BB" w14:textId="77777777" w:rsidR="002766B0" w:rsidRPr="00763ED6" w:rsidRDefault="002766B0" w:rsidP="00732382">
      <w:pPr>
        <w:spacing w:line="276" w:lineRule="auto"/>
        <w:ind w:left="792"/>
        <w:rPr>
          <w:rFonts w:ascii="David" w:eastAsia="Times New Roman" w:hAnsi="David" w:cs="David"/>
          <w:rtl/>
        </w:rPr>
      </w:pPr>
    </w:p>
    <w:p w14:paraId="143468CC" w14:textId="77777777" w:rsidR="002766B0" w:rsidRPr="00763ED6" w:rsidRDefault="00931274" w:rsidP="006E3CE9">
      <w:pPr>
        <w:pStyle w:val="20"/>
        <w:numPr>
          <w:ilvl w:val="0"/>
          <w:numId w:val="0"/>
        </w:numPr>
        <w:ind w:left="576"/>
        <w:jc w:val="center"/>
        <w:rPr>
          <w:rFonts w:ascii="David" w:hAnsi="David" w:cs="David"/>
          <w:rtl/>
        </w:rPr>
      </w:pPr>
      <w:r w:rsidRPr="00763ED6">
        <w:rPr>
          <w:rFonts w:ascii="David" w:hAnsi="David" w:cs="David"/>
          <w:rtl/>
        </w:rPr>
        <w:br w:type="page"/>
      </w:r>
      <w:r w:rsidRPr="00763ED6">
        <w:rPr>
          <w:rFonts w:ascii="David" w:hAnsi="David" w:cs="David"/>
          <w:rtl/>
        </w:rPr>
        <w:lastRenderedPageBreak/>
        <w:t xml:space="preserve">נספח </w:t>
      </w:r>
      <w:r w:rsidR="00827597" w:rsidRPr="00763ED6">
        <w:rPr>
          <w:rFonts w:ascii="David" w:hAnsi="David" w:cs="David"/>
          <w:rtl/>
        </w:rPr>
        <w:t>ט"ז</w:t>
      </w:r>
      <w:r w:rsidRPr="00763ED6">
        <w:rPr>
          <w:rFonts w:ascii="David" w:hAnsi="David" w:cs="David"/>
          <w:rtl/>
        </w:rPr>
        <w:t xml:space="preserve"> – רשימת בדיקה (צ'קליסט)</w:t>
      </w:r>
    </w:p>
    <w:p w14:paraId="39A50AD0" w14:textId="77777777" w:rsidR="002766B0" w:rsidRPr="00763ED6" w:rsidRDefault="00931274" w:rsidP="00692CC6">
      <w:pPr>
        <w:numPr>
          <w:ilvl w:val="0"/>
          <w:numId w:val="107"/>
        </w:numPr>
        <w:spacing w:line="276" w:lineRule="auto"/>
        <w:jc w:val="left"/>
        <w:outlineLvl w:val="0"/>
        <w:rPr>
          <w:rFonts w:ascii="David" w:hAnsi="David" w:cs="David"/>
        </w:rPr>
      </w:pPr>
      <w:bookmarkStart w:id="54" w:name="_Toc97238242"/>
      <w:bookmarkStart w:id="55" w:name="_Toc100425123"/>
      <w:r w:rsidRPr="00763ED6">
        <w:rPr>
          <w:rFonts w:ascii="David" w:hAnsi="David" w:cs="David"/>
          <w:rtl/>
        </w:rPr>
        <w:t>מצורפת בזו רשימת בדיקה ("צ'קליסט") של מסמכים שעל המציע לצרף להצעתו.</w:t>
      </w:r>
      <w:bookmarkEnd w:id="54"/>
      <w:bookmarkEnd w:id="55"/>
      <w:r w:rsidRPr="00763ED6">
        <w:rPr>
          <w:rFonts w:ascii="David" w:hAnsi="David" w:cs="David"/>
          <w:rtl/>
        </w:rPr>
        <w:t xml:space="preserve"> </w:t>
      </w:r>
    </w:p>
    <w:p w14:paraId="0B9CA9F4" w14:textId="77777777" w:rsidR="002766B0" w:rsidRPr="00763ED6" w:rsidRDefault="00931274" w:rsidP="00692CC6">
      <w:pPr>
        <w:numPr>
          <w:ilvl w:val="0"/>
          <w:numId w:val="107"/>
        </w:numPr>
        <w:spacing w:line="276" w:lineRule="auto"/>
        <w:jc w:val="left"/>
        <w:outlineLvl w:val="0"/>
        <w:rPr>
          <w:rFonts w:ascii="David" w:hAnsi="David" w:cs="David"/>
          <w:rtl/>
        </w:rPr>
      </w:pPr>
      <w:bookmarkStart w:id="56" w:name="_Toc97238243"/>
      <w:bookmarkStart w:id="57" w:name="_Toc100425124"/>
      <w:r w:rsidRPr="00763ED6">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6"/>
      <w:bookmarkEnd w:id="57"/>
    </w:p>
    <w:p w14:paraId="1430A7B2" w14:textId="77777777" w:rsidR="002766B0" w:rsidRPr="00763ED6" w:rsidRDefault="00931274" w:rsidP="00692CC6">
      <w:pPr>
        <w:numPr>
          <w:ilvl w:val="0"/>
          <w:numId w:val="107"/>
        </w:numPr>
        <w:spacing w:line="276" w:lineRule="auto"/>
        <w:jc w:val="left"/>
        <w:outlineLvl w:val="0"/>
        <w:rPr>
          <w:rFonts w:ascii="David" w:hAnsi="David" w:cs="David"/>
          <w:rtl/>
        </w:rPr>
      </w:pPr>
      <w:bookmarkStart w:id="58" w:name="_Toc97238244"/>
      <w:bookmarkStart w:id="59" w:name="_Toc100425125"/>
      <w:r w:rsidRPr="00763ED6">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58"/>
      <w:bookmarkEnd w:id="59"/>
    </w:p>
    <w:p w14:paraId="299E1807" w14:textId="77777777" w:rsidR="002766B0" w:rsidRPr="00763ED6" w:rsidRDefault="00931274" w:rsidP="00692CC6">
      <w:pPr>
        <w:numPr>
          <w:ilvl w:val="0"/>
          <w:numId w:val="107"/>
        </w:numPr>
        <w:spacing w:line="276" w:lineRule="auto"/>
        <w:jc w:val="left"/>
        <w:outlineLvl w:val="0"/>
        <w:rPr>
          <w:rFonts w:ascii="David" w:hAnsi="David" w:cs="David"/>
          <w:rtl/>
        </w:rPr>
      </w:pPr>
      <w:bookmarkStart w:id="60" w:name="_Toc97238245"/>
      <w:bookmarkStart w:id="61" w:name="_Toc100425126"/>
      <w:r w:rsidRPr="00763ED6">
        <w:rPr>
          <w:rFonts w:ascii="David" w:hAnsi="David" w:cs="David"/>
          <w:rtl/>
        </w:rPr>
        <w:t>על המציע לסמן בכל שורה בטבלה, בעמודה השמאלית "</w:t>
      </w:r>
      <w:r w:rsidRPr="00763ED6">
        <w:rPr>
          <w:rFonts w:ascii="David" w:hAnsi="David" w:cs="David"/>
        </w:rPr>
        <w:t>V</w:t>
      </w:r>
      <w:r w:rsidRPr="00763ED6">
        <w:rPr>
          <w:rFonts w:ascii="David" w:hAnsi="David" w:cs="David"/>
          <w:rtl/>
        </w:rPr>
        <w:t>", אם המסמך צורף, ו-"</w:t>
      </w:r>
      <w:r w:rsidRPr="00763ED6">
        <w:rPr>
          <w:rFonts w:ascii="David" w:hAnsi="David" w:cs="David"/>
        </w:rPr>
        <w:t>X</w:t>
      </w:r>
      <w:r w:rsidRPr="00763ED6">
        <w:rPr>
          <w:rFonts w:ascii="David" w:hAnsi="David" w:cs="David"/>
          <w:rtl/>
        </w:rPr>
        <w:t>", אם המסמך לא צורף.</w:t>
      </w:r>
      <w:bookmarkEnd w:id="60"/>
      <w:bookmarkEnd w:id="61"/>
    </w:p>
    <w:p w14:paraId="310C9F82" w14:textId="77777777" w:rsidR="002766B0" w:rsidRPr="00763ED6" w:rsidRDefault="00931274" w:rsidP="00692CC6">
      <w:pPr>
        <w:numPr>
          <w:ilvl w:val="0"/>
          <w:numId w:val="107"/>
        </w:numPr>
        <w:spacing w:line="276" w:lineRule="auto"/>
        <w:jc w:val="left"/>
        <w:outlineLvl w:val="0"/>
        <w:rPr>
          <w:rFonts w:ascii="David" w:hAnsi="David" w:cs="David"/>
        </w:rPr>
      </w:pPr>
      <w:bookmarkStart w:id="62" w:name="_Toc97238246"/>
      <w:bookmarkStart w:id="63" w:name="_Toc100425127"/>
      <w:r w:rsidRPr="00763ED6">
        <w:rPr>
          <w:rFonts w:ascii="David" w:hAnsi="David" w:cs="David"/>
          <w:rtl/>
        </w:rPr>
        <w:t>המציע מתחייב שהסימון בטבלה הוא אמת.</w:t>
      </w:r>
      <w:bookmarkEnd w:id="62"/>
      <w:bookmarkEnd w:id="63"/>
    </w:p>
    <w:p w14:paraId="4C500555" w14:textId="77777777" w:rsidR="002766B0" w:rsidRPr="00763ED6" w:rsidRDefault="002766B0" w:rsidP="00732382">
      <w:pPr>
        <w:spacing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0337B5" w14:paraId="50F4797A" w14:textId="77777777" w:rsidTr="009B6106">
        <w:trPr>
          <w:trHeight w:val="567"/>
          <w:tblHeader/>
        </w:trPr>
        <w:tc>
          <w:tcPr>
            <w:tcW w:w="3722" w:type="dxa"/>
            <w:shd w:val="clear" w:color="auto" w:fill="F2F2F2"/>
            <w:vAlign w:val="center"/>
          </w:tcPr>
          <w:p w14:paraId="34E9762E" w14:textId="77777777" w:rsidR="002766B0" w:rsidRPr="00763ED6" w:rsidRDefault="00931274" w:rsidP="00732382">
            <w:pPr>
              <w:spacing w:line="276" w:lineRule="auto"/>
              <w:jc w:val="left"/>
              <w:rPr>
                <w:rFonts w:ascii="David" w:hAnsi="David" w:cs="David"/>
                <w:b/>
                <w:bCs/>
                <w:sz w:val="22"/>
                <w:szCs w:val="22"/>
                <w:rtl/>
              </w:rPr>
            </w:pPr>
            <w:r w:rsidRPr="00763ED6">
              <w:rPr>
                <w:rFonts w:ascii="David" w:hAnsi="David" w:cs="David"/>
                <w:sz w:val="22"/>
                <w:szCs w:val="22"/>
              </w:rPr>
              <w:br w:type="page"/>
            </w:r>
            <w:r w:rsidRPr="00763ED6">
              <w:rPr>
                <w:rFonts w:ascii="David" w:hAnsi="David" w:cs="David"/>
                <w:b/>
                <w:bCs/>
                <w:sz w:val="22"/>
                <w:szCs w:val="22"/>
                <w:rtl/>
              </w:rPr>
              <w:t>המסמך</w:t>
            </w:r>
          </w:p>
        </w:tc>
        <w:tc>
          <w:tcPr>
            <w:tcW w:w="2223" w:type="dxa"/>
            <w:shd w:val="clear" w:color="auto" w:fill="F2F2F2"/>
            <w:vAlign w:val="center"/>
          </w:tcPr>
          <w:p w14:paraId="7B67968D" w14:textId="77777777" w:rsidR="002766B0" w:rsidRPr="00763ED6" w:rsidRDefault="00931274" w:rsidP="00732382">
            <w:pPr>
              <w:spacing w:line="276" w:lineRule="auto"/>
              <w:jc w:val="center"/>
              <w:rPr>
                <w:rFonts w:ascii="David" w:hAnsi="David" w:cs="David"/>
                <w:b/>
                <w:bCs/>
                <w:sz w:val="22"/>
                <w:szCs w:val="22"/>
                <w:rtl/>
              </w:rPr>
            </w:pPr>
            <w:r w:rsidRPr="00763ED6">
              <w:rPr>
                <w:rFonts w:ascii="David" w:hAnsi="David" w:cs="David"/>
                <w:b/>
                <w:bCs/>
                <w:sz w:val="22"/>
                <w:szCs w:val="22"/>
                <w:rtl/>
              </w:rPr>
              <w:t xml:space="preserve">האם צורף להצעה (יש לסמן </w:t>
            </w:r>
            <w:r w:rsidRPr="00763ED6">
              <w:rPr>
                <w:rFonts w:ascii="David" w:hAnsi="David" w:cs="David"/>
                <w:b/>
                <w:bCs/>
                <w:sz w:val="22"/>
                <w:szCs w:val="22"/>
              </w:rPr>
              <w:t>V"</w:t>
            </w:r>
            <w:r w:rsidRPr="00763ED6">
              <w:rPr>
                <w:rFonts w:ascii="David" w:hAnsi="David" w:cs="David"/>
                <w:b/>
                <w:bCs/>
                <w:sz w:val="22"/>
                <w:szCs w:val="22"/>
                <w:rtl/>
              </w:rPr>
              <w:t>" עבור מסמך שצורף, ו-</w:t>
            </w:r>
            <w:r w:rsidRPr="00763ED6">
              <w:rPr>
                <w:rFonts w:ascii="David" w:hAnsi="David" w:cs="David"/>
                <w:b/>
                <w:bCs/>
                <w:sz w:val="22"/>
                <w:szCs w:val="22"/>
              </w:rPr>
              <w:t xml:space="preserve"> "X"</w:t>
            </w:r>
            <w:r w:rsidRPr="00763ED6">
              <w:rPr>
                <w:rFonts w:ascii="David" w:hAnsi="David" w:cs="David"/>
                <w:b/>
                <w:bCs/>
                <w:sz w:val="22"/>
                <w:szCs w:val="22"/>
                <w:rtl/>
              </w:rPr>
              <w:t>עבור מסמך שלא צורף)</w:t>
            </w:r>
          </w:p>
        </w:tc>
        <w:tc>
          <w:tcPr>
            <w:tcW w:w="3258" w:type="dxa"/>
            <w:shd w:val="clear" w:color="auto" w:fill="F2F2F2"/>
            <w:vAlign w:val="center"/>
          </w:tcPr>
          <w:p w14:paraId="5007A93D" w14:textId="77777777" w:rsidR="002766B0" w:rsidRPr="00763ED6" w:rsidRDefault="00931274" w:rsidP="00732382">
            <w:pPr>
              <w:spacing w:line="276" w:lineRule="auto"/>
              <w:jc w:val="center"/>
              <w:rPr>
                <w:rFonts w:ascii="David" w:hAnsi="David" w:cs="David"/>
                <w:b/>
                <w:bCs/>
                <w:sz w:val="22"/>
                <w:szCs w:val="22"/>
                <w:rtl/>
              </w:rPr>
            </w:pPr>
            <w:r w:rsidRPr="00763ED6">
              <w:rPr>
                <w:rFonts w:ascii="David" w:hAnsi="David" w:cs="David"/>
                <w:b/>
                <w:bCs/>
                <w:sz w:val="22"/>
                <w:szCs w:val="22"/>
                <w:rtl/>
              </w:rPr>
              <w:t>הערות</w:t>
            </w:r>
          </w:p>
        </w:tc>
      </w:tr>
      <w:tr w:rsidR="000337B5" w14:paraId="302A8466" w14:textId="77777777" w:rsidTr="009B6106">
        <w:trPr>
          <w:trHeight w:val="567"/>
        </w:trPr>
        <w:tc>
          <w:tcPr>
            <w:tcW w:w="3722" w:type="dxa"/>
            <w:shd w:val="clear" w:color="auto" w:fill="auto"/>
            <w:vAlign w:val="center"/>
          </w:tcPr>
          <w:p w14:paraId="4DE521E0" w14:textId="77777777" w:rsidR="002766B0" w:rsidRPr="00763ED6" w:rsidRDefault="00931274" w:rsidP="00732382">
            <w:pPr>
              <w:spacing w:line="276" w:lineRule="auto"/>
              <w:jc w:val="left"/>
              <w:rPr>
                <w:rFonts w:ascii="David" w:hAnsi="David" w:cs="David"/>
                <w:sz w:val="22"/>
                <w:szCs w:val="22"/>
                <w:rtl/>
              </w:rPr>
            </w:pPr>
            <w:r>
              <w:rPr>
                <w:rFonts w:ascii="David" w:hAnsi="David" w:cs="David" w:hint="cs"/>
                <w:sz w:val="22"/>
                <w:szCs w:val="22"/>
                <w:rtl/>
              </w:rPr>
              <w:t xml:space="preserve">נספח א' </w:t>
            </w:r>
            <w:r>
              <w:rPr>
                <w:rFonts w:ascii="David" w:hAnsi="David" w:cs="David"/>
                <w:sz w:val="22"/>
                <w:szCs w:val="22"/>
                <w:rtl/>
              </w:rPr>
              <w:t>–</w:t>
            </w:r>
            <w:r>
              <w:rPr>
                <w:rFonts w:ascii="David" w:hAnsi="David" w:cs="David" w:hint="cs"/>
                <w:sz w:val="22"/>
                <w:szCs w:val="22"/>
                <w:rtl/>
              </w:rPr>
              <w:t xml:space="preserve"> </w:t>
            </w:r>
            <w:r w:rsidRPr="00763ED6">
              <w:rPr>
                <w:rFonts w:ascii="David" w:hAnsi="David" w:cs="David"/>
                <w:sz w:val="22"/>
                <w:szCs w:val="22"/>
                <w:rtl/>
              </w:rPr>
              <w:t>הזמנה להציע הצעות</w:t>
            </w:r>
          </w:p>
        </w:tc>
        <w:tc>
          <w:tcPr>
            <w:tcW w:w="2223" w:type="dxa"/>
            <w:shd w:val="clear" w:color="auto" w:fill="auto"/>
            <w:vAlign w:val="center"/>
          </w:tcPr>
          <w:p w14:paraId="6A515F12"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4EB9276E" w14:textId="77777777" w:rsidR="002766B0" w:rsidRPr="00763ED6" w:rsidRDefault="002766B0" w:rsidP="00732382">
            <w:pPr>
              <w:spacing w:line="276" w:lineRule="auto"/>
              <w:jc w:val="center"/>
              <w:rPr>
                <w:rFonts w:ascii="David" w:hAnsi="David" w:cs="David"/>
                <w:sz w:val="22"/>
                <w:szCs w:val="22"/>
                <w:rtl/>
              </w:rPr>
            </w:pPr>
          </w:p>
        </w:tc>
      </w:tr>
      <w:tr w:rsidR="000337B5" w14:paraId="032252C7" w14:textId="77777777" w:rsidTr="009B6106">
        <w:trPr>
          <w:trHeight w:val="567"/>
        </w:trPr>
        <w:tc>
          <w:tcPr>
            <w:tcW w:w="3722" w:type="dxa"/>
            <w:shd w:val="clear" w:color="auto" w:fill="auto"/>
            <w:vAlign w:val="center"/>
          </w:tcPr>
          <w:p w14:paraId="6A2603EF" w14:textId="77777777" w:rsidR="002766B0" w:rsidRPr="00763ED6" w:rsidRDefault="00931274" w:rsidP="00732382">
            <w:pPr>
              <w:spacing w:line="276" w:lineRule="auto"/>
              <w:jc w:val="left"/>
              <w:rPr>
                <w:rFonts w:ascii="David" w:hAnsi="David" w:cs="David"/>
                <w:sz w:val="22"/>
                <w:szCs w:val="22"/>
                <w:rtl/>
              </w:rPr>
            </w:pPr>
            <w:r>
              <w:rPr>
                <w:rFonts w:ascii="David" w:hAnsi="David" w:cs="David" w:hint="cs"/>
                <w:sz w:val="22"/>
                <w:szCs w:val="22"/>
                <w:rtl/>
              </w:rPr>
              <w:t xml:space="preserve">נספח ב' </w:t>
            </w:r>
            <w:r>
              <w:rPr>
                <w:rFonts w:ascii="David" w:hAnsi="David" w:cs="David"/>
                <w:sz w:val="22"/>
                <w:szCs w:val="22"/>
                <w:rtl/>
              </w:rPr>
              <w:t>–</w:t>
            </w:r>
            <w:r>
              <w:rPr>
                <w:rFonts w:ascii="David" w:hAnsi="David" w:cs="David" w:hint="cs"/>
                <w:sz w:val="22"/>
                <w:szCs w:val="22"/>
                <w:rtl/>
              </w:rPr>
              <w:t xml:space="preserve"> </w:t>
            </w:r>
            <w:r w:rsidRPr="00763ED6">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4F71E195"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5EE7F156" w14:textId="77777777" w:rsidR="002766B0" w:rsidRPr="00763ED6" w:rsidRDefault="002766B0" w:rsidP="00732382">
            <w:pPr>
              <w:spacing w:line="276" w:lineRule="auto"/>
              <w:jc w:val="center"/>
              <w:rPr>
                <w:rFonts w:ascii="David" w:hAnsi="David" w:cs="David"/>
                <w:sz w:val="22"/>
                <w:szCs w:val="22"/>
                <w:rtl/>
              </w:rPr>
            </w:pPr>
          </w:p>
        </w:tc>
      </w:tr>
      <w:tr w:rsidR="000337B5" w14:paraId="44954BF1" w14:textId="77777777" w:rsidTr="009B6106">
        <w:trPr>
          <w:trHeight w:val="567"/>
        </w:trPr>
        <w:tc>
          <w:tcPr>
            <w:tcW w:w="3722" w:type="dxa"/>
            <w:shd w:val="clear" w:color="auto" w:fill="auto"/>
            <w:vAlign w:val="center"/>
          </w:tcPr>
          <w:p w14:paraId="56CE4A4C"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ג</w:t>
            </w:r>
            <w:r w:rsidRPr="00763ED6">
              <w:rPr>
                <w:rFonts w:ascii="David" w:hAnsi="David" w:cs="David"/>
                <w:sz w:val="22"/>
                <w:szCs w:val="22"/>
                <w:rtl/>
              </w:rPr>
              <w:t xml:space="preserve">' – מפרט </w:t>
            </w:r>
            <w:r w:rsidR="00D54918" w:rsidRPr="00763ED6">
              <w:rPr>
                <w:rFonts w:ascii="David" w:hAnsi="David" w:cs="David"/>
                <w:sz w:val="22"/>
                <w:szCs w:val="22"/>
                <w:rtl/>
              </w:rPr>
              <w:t>השירותים</w:t>
            </w:r>
          </w:p>
        </w:tc>
        <w:tc>
          <w:tcPr>
            <w:tcW w:w="2223" w:type="dxa"/>
            <w:shd w:val="clear" w:color="auto" w:fill="auto"/>
            <w:vAlign w:val="center"/>
          </w:tcPr>
          <w:p w14:paraId="430533AE"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399C8489" w14:textId="77777777" w:rsidR="002766B0" w:rsidRPr="00763ED6" w:rsidRDefault="002766B0" w:rsidP="00732382">
            <w:pPr>
              <w:spacing w:line="276" w:lineRule="auto"/>
              <w:jc w:val="center"/>
              <w:rPr>
                <w:rFonts w:ascii="David" w:hAnsi="David" w:cs="David"/>
                <w:sz w:val="22"/>
                <w:szCs w:val="22"/>
                <w:rtl/>
              </w:rPr>
            </w:pPr>
          </w:p>
        </w:tc>
      </w:tr>
      <w:tr w:rsidR="000337B5" w14:paraId="7E247074" w14:textId="77777777" w:rsidTr="009B6106">
        <w:trPr>
          <w:trHeight w:val="567"/>
        </w:trPr>
        <w:tc>
          <w:tcPr>
            <w:tcW w:w="3722" w:type="dxa"/>
            <w:shd w:val="clear" w:color="auto" w:fill="auto"/>
            <w:vAlign w:val="center"/>
          </w:tcPr>
          <w:p w14:paraId="2E8F4407"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ד</w:t>
            </w:r>
            <w:r w:rsidRPr="00763ED6">
              <w:rPr>
                <w:rFonts w:ascii="David" w:hAnsi="David" w:cs="David"/>
                <w:sz w:val="22"/>
                <w:szCs w:val="22"/>
                <w:rtl/>
              </w:rPr>
              <w:t>' – הצעת המחיר</w:t>
            </w:r>
          </w:p>
        </w:tc>
        <w:tc>
          <w:tcPr>
            <w:tcW w:w="2223" w:type="dxa"/>
            <w:shd w:val="clear" w:color="auto" w:fill="auto"/>
            <w:vAlign w:val="center"/>
          </w:tcPr>
          <w:p w14:paraId="49319476"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0E195D7E" w14:textId="77777777" w:rsidR="002766B0" w:rsidRPr="00763ED6" w:rsidRDefault="002766B0" w:rsidP="00732382">
            <w:pPr>
              <w:spacing w:line="276" w:lineRule="auto"/>
              <w:jc w:val="center"/>
              <w:rPr>
                <w:rFonts w:ascii="David" w:hAnsi="David" w:cs="David"/>
                <w:sz w:val="22"/>
                <w:szCs w:val="22"/>
                <w:rtl/>
              </w:rPr>
            </w:pPr>
          </w:p>
        </w:tc>
      </w:tr>
      <w:tr w:rsidR="000337B5" w14:paraId="5EE3D981" w14:textId="77777777" w:rsidTr="009B6106">
        <w:trPr>
          <w:trHeight w:val="567"/>
        </w:trPr>
        <w:tc>
          <w:tcPr>
            <w:tcW w:w="3722" w:type="dxa"/>
            <w:shd w:val="clear" w:color="auto" w:fill="auto"/>
            <w:vAlign w:val="center"/>
          </w:tcPr>
          <w:p w14:paraId="56FB0F7F"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ה</w:t>
            </w:r>
            <w:r w:rsidRPr="00763ED6">
              <w:rPr>
                <w:rFonts w:ascii="David" w:hAnsi="David" w:cs="David"/>
                <w:sz w:val="22"/>
                <w:szCs w:val="22"/>
                <w:rtl/>
              </w:rPr>
              <w:t>' – תצהיר פרטים כלליים</w:t>
            </w:r>
          </w:p>
        </w:tc>
        <w:tc>
          <w:tcPr>
            <w:tcW w:w="2223" w:type="dxa"/>
            <w:shd w:val="clear" w:color="auto" w:fill="auto"/>
            <w:vAlign w:val="center"/>
          </w:tcPr>
          <w:p w14:paraId="788E50A0"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06B813FF" w14:textId="77777777" w:rsidR="002766B0" w:rsidRPr="00763ED6" w:rsidRDefault="002766B0" w:rsidP="00732382">
            <w:pPr>
              <w:spacing w:line="276" w:lineRule="auto"/>
              <w:jc w:val="center"/>
              <w:rPr>
                <w:rFonts w:ascii="David" w:hAnsi="David" w:cs="David"/>
                <w:sz w:val="22"/>
                <w:szCs w:val="22"/>
                <w:rtl/>
              </w:rPr>
            </w:pPr>
          </w:p>
        </w:tc>
      </w:tr>
      <w:tr w:rsidR="000337B5" w14:paraId="11F2EBB4" w14:textId="77777777" w:rsidTr="009B6106">
        <w:trPr>
          <w:trHeight w:val="567"/>
        </w:trPr>
        <w:tc>
          <w:tcPr>
            <w:tcW w:w="3722" w:type="dxa"/>
            <w:shd w:val="clear" w:color="auto" w:fill="auto"/>
            <w:vAlign w:val="center"/>
          </w:tcPr>
          <w:p w14:paraId="661C08B8"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w:t>
            </w:r>
            <w:r w:rsidR="00675B1D">
              <w:rPr>
                <w:rFonts w:ascii="David" w:hAnsi="David" w:cs="David" w:hint="cs"/>
                <w:sz w:val="22"/>
                <w:szCs w:val="22"/>
                <w:rtl/>
              </w:rPr>
              <w:t>ו</w:t>
            </w:r>
            <w:r w:rsidRPr="00763ED6">
              <w:rPr>
                <w:rFonts w:ascii="David" w:hAnsi="David" w:cs="David"/>
                <w:sz w:val="22"/>
                <w:szCs w:val="22"/>
                <w:rtl/>
              </w:rPr>
              <w:t xml:space="preserve">' – תצהיר בדבר </w:t>
            </w:r>
            <w:r w:rsidR="00EE5063" w:rsidRPr="00763ED6">
              <w:rPr>
                <w:rFonts w:ascii="David" w:hAnsi="David" w:cs="David"/>
                <w:sz w:val="22"/>
                <w:szCs w:val="22"/>
                <w:rtl/>
              </w:rPr>
              <w:t>עמידתו של המציע בתנאי הסף והאיכות במכרז</w:t>
            </w:r>
          </w:p>
        </w:tc>
        <w:tc>
          <w:tcPr>
            <w:tcW w:w="2223" w:type="dxa"/>
            <w:shd w:val="clear" w:color="auto" w:fill="auto"/>
            <w:vAlign w:val="center"/>
          </w:tcPr>
          <w:p w14:paraId="5C877965"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54490FE0" w14:textId="77777777" w:rsidR="002766B0" w:rsidRPr="00763ED6" w:rsidRDefault="002766B0" w:rsidP="00732382">
            <w:pPr>
              <w:spacing w:line="276" w:lineRule="auto"/>
              <w:jc w:val="center"/>
              <w:rPr>
                <w:rFonts w:ascii="David" w:hAnsi="David" w:cs="David"/>
                <w:sz w:val="22"/>
                <w:szCs w:val="22"/>
                <w:rtl/>
              </w:rPr>
            </w:pPr>
          </w:p>
        </w:tc>
      </w:tr>
      <w:tr w:rsidR="000337B5" w14:paraId="327B4905" w14:textId="77777777" w:rsidTr="009B6106">
        <w:trPr>
          <w:trHeight w:val="567"/>
        </w:trPr>
        <w:tc>
          <w:tcPr>
            <w:tcW w:w="3722" w:type="dxa"/>
            <w:shd w:val="clear" w:color="auto" w:fill="auto"/>
            <w:vAlign w:val="center"/>
          </w:tcPr>
          <w:p w14:paraId="2F491E60"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231F1561"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7A83EF2B" w14:textId="77777777" w:rsidR="002766B0" w:rsidRPr="00763ED6" w:rsidRDefault="002766B0" w:rsidP="00732382">
            <w:pPr>
              <w:spacing w:line="276" w:lineRule="auto"/>
              <w:jc w:val="center"/>
              <w:rPr>
                <w:rFonts w:ascii="David" w:hAnsi="David" w:cs="David"/>
                <w:sz w:val="22"/>
                <w:szCs w:val="22"/>
                <w:rtl/>
              </w:rPr>
            </w:pPr>
          </w:p>
        </w:tc>
      </w:tr>
      <w:tr w:rsidR="000337B5" w14:paraId="3203D0D4" w14:textId="77777777" w:rsidTr="009B6106">
        <w:trPr>
          <w:trHeight w:val="567"/>
        </w:trPr>
        <w:tc>
          <w:tcPr>
            <w:tcW w:w="3722" w:type="dxa"/>
            <w:shd w:val="clear" w:color="auto" w:fill="auto"/>
            <w:vAlign w:val="center"/>
          </w:tcPr>
          <w:p w14:paraId="3EAD1D28"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נספח ט' – תצהיר היעדר ניגוד עניינים</w:t>
            </w:r>
          </w:p>
        </w:tc>
        <w:tc>
          <w:tcPr>
            <w:tcW w:w="2223" w:type="dxa"/>
            <w:shd w:val="clear" w:color="auto" w:fill="auto"/>
            <w:vAlign w:val="center"/>
          </w:tcPr>
          <w:p w14:paraId="1244674B"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653B60F7" w14:textId="77777777" w:rsidR="002766B0" w:rsidRPr="00763ED6" w:rsidRDefault="002766B0" w:rsidP="00732382">
            <w:pPr>
              <w:spacing w:line="276" w:lineRule="auto"/>
              <w:jc w:val="center"/>
              <w:rPr>
                <w:rFonts w:ascii="David" w:hAnsi="David" w:cs="David"/>
                <w:sz w:val="22"/>
                <w:szCs w:val="22"/>
                <w:rtl/>
              </w:rPr>
            </w:pPr>
          </w:p>
        </w:tc>
      </w:tr>
      <w:tr w:rsidR="000337B5" w14:paraId="496006BA" w14:textId="77777777" w:rsidTr="009B6106">
        <w:trPr>
          <w:trHeight w:val="567"/>
        </w:trPr>
        <w:tc>
          <w:tcPr>
            <w:tcW w:w="3722" w:type="dxa"/>
            <w:shd w:val="clear" w:color="auto" w:fill="auto"/>
            <w:vAlign w:val="center"/>
          </w:tcPr>
          <w:p w14:paraId="576F1A79"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י' – </w:t>
            </w:r>
            <w:r w:rsidR="00E904C7" w:rsidRPr="00763ED6">
              <w:rPr>
                <w:rFonts w:ascii="David" w:hAnsi="David" w:cs="David"/>
                <w:sz w:val="22"/>
                <w:szCs w:val="22"/>
                <w:rtl/>
              </w:rPr>
              <w:t>הצהרת</w:t>
            </w:r>
            <w:r w:rsidRPr="00763ED6">
              <w:rPr>
                <w:rFonts w:ascii="David" w:hAnsi="David" w:cs="David"/>
                <w:sz w:val="22"/>
                <w:szCs w:val="22"/>
                <w:rtl/>
              </w:rPr>
              <w:t xml:space="preserve"> סודיות</w:t>
            </w:r>
          </w:p>
        </w:tc>
        <w:tc>
          <w:tcPr>
            <w:tcW w:w="2223" w:type="dxa"/>
            <w:shd w:val="clear" w:color="auto" w:fill="auto"/>
            <w:vAlign w:val="center"/>
          </w:tcPr>
          <w:p w14:paraId="5C577C68"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234C8391" w14:textId="77777777" w:rsidR="002766B0" w:rsidRPr="00763ED6" w:rsidRDefault="002766B0" w:rsidP="00732382">
            <w:pPr>
              <w:spacing w:line="276" w:lineRule="auto"/>
              <w:jc w:val="center"/>
              <w:rPr>
                <w:rFonts w:ascii="David" w:hAnsi="David" w:cs="David"/>
                <w:sz w:val="22"/>
                <w:szCs w:val="22"/>
                <w:rtl/>
              </w:rPr>
            </w:pPr>
          </w:p>
        </w:tc>
      </w:tr>
      <w:tr w:rsidR="000337B5" w14:paraId="155CDF5D" w14:textId="77777777" w:rsidTr="009B6106">
        <w:trPr>
          <w:trHeight w:val="567"/>
        </w:trPr>
        <w:tc>
          <w:tcPr>
            <w:tcW w:w="3722" w:type="dxa"/>
            <w:shd w:val="clear" w:color="auto" w:fill="auto"/>
            <w:vAlign w:val="center"/>
          </w:tcPr>
          <w:p w14:paraId="03EED821"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נספח י"א – תצהיר, בדבר היעדר הרשעות לפי חוק עובדים זרים</w:t>
            </w:r>
          </w:p>
        </w:tc>
        <w:tc>
          <w:tcPr>
            <w:tcW w:w="2223" w:type="dxa"/>
            <w:shd w:val="clear" w:color="auto" w:fill="auto"/>
            <w:vAlign w:val="center"/>
          </w:tcPr>
          <w:p w14:paraId="7CE61332"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217B619F" w14:textId="77777777" w:rsidR="002766B0" w:rsidRPr="00763ED6" w:rsidRDefault="002766B0" w:rsidP="00732382">
            <w:pPr>
              <w:spacing w:line="276" w:lineRule="auto"/>
              <w:jc w:val="center"/>
              <w:rPr>
                <w:rFonts w:ascii="David" w:hAnsi="David" w:cs="David"/>
                <w:sz w:val="22"/>
                <w:szCs w:val="22"/>
                <w:rtl/>
              </w:rPr>
            </w:pPr>
          </w:p>
        </w:tc>
      </w:tr>
      <w:tr w:rsidR="000337B5" w14:paraId="21959B14" w14:textId="77777777" w:rsidTr="009B6106">
        <w:trPr>
          <w:trHeight w:val="567"/>
        </w:trPr>
        <w:tc>
          <w:tcPr>
            <w:tcW w:w="3722" w:type="dxa"/>
            <w:shd w:val="clear" w:color="auto" w:fill="auto"/>
            <w:vAlign w:val="center"/>
          </w:tcPr>
          <w:p w14:paraId="26F1BB05"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י"ב – </w:t>
            </w:r>
            <w:r w:rsidR="00675B1D" w:rsidRPr="00763ED6">
              <w:rPr>
                <w:rFonts w:ascii="David" w:hAnsi="David" w:cs="David"/>
                <w:sz w:val="22"/>
                <w:szCs w:val="22"/>
                <w:rtl/>
              </w:rPr>
              <w:t>תצהיר בדבר העסקת עובדים עם מוגבלות</w:t>
            </w:r>
          </w:p>
        </w:tc>
        <w:tc>
          <w:tcPr>
            <w:tcW w:w="2223" w:type="dxa"/>
            <w:shd w:val="clear" w:color="auto" w:fill="auto"/>
            <w:vAlign w:val="center"/>
          </w:tcPr>
          <w:p w14:paraId="22A06631"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7E7D2231" w14:textId="77777777" w:rsidR="002766B0" w:rsidRPr="00763ED6" w:rsidRDefault="002766B0" w:rsidP="00732382">
            <w:pPr>
              <w:spacing w:line="276" w:lineRule="auto"/>
              <w:jc w:val="center"/>
              <w:rPr>
                <w:rFonts w:ascii="David" w:hAnsi="David" w:cs="David"/>
                <w:sz w:val="22"/>
                <w:szCs w:val="22"/>
                <w:rtl/>
              </w:rPr>
            </w:pPr>
          </w:p>
        </w:tc>
      </w:tr>
      <w:tr w:rsidR="000337B5" w14:paraId="35D3E9CE" w14:textId="77777777" w:rsidTr="009B6106">
        <w:trPr>
          <w:trHeight w:val="567"/>
        </w:trPr>
        <w:tc>
          <w:tcPr>
            <w:tcW w:w="3722" w:type="dxa"/>
            <w:shd w:val="clear" w:color="auto" w:fill="auto"/>
            <w:vAlign w:val="center"/>
          </w:tcPr>
          <w:p w14:paraId="036B09B0"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י"ג – </w:t>
            </w:r>
            <w:r w:rsidR="00675B1D">
              <w:rPr>
                <w:rFonts w:ascii="David" w:hAnsi="David" w:cs="David" w:hint="cs"/>
                <w:sz w:val="22"/>
                <w:szCs w:val="22"/>
                <w:rtl/>
              </w:rPr>
              <w:t>תצהיר בדבר תקופת צינון מצה"ל</w:t>
            </w:r>
          </w:p>
        </w:tc>
        <w:tc>
          <w:tcPr>
            <w:tcW w:w="2223" w:type="dxa"/>
            <w:shd w:val="clear" w:color="auto" w:fill="auto"/>
            <w:vAlign w:val="center"/>
          </w:tcPr>
          <w:p w14:paraId="3C5F59FD"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310C0977" w14:textId="77777777" w:rsidR="002766B0" w:rsidRPr="00763ED6" w:rsidRDefault="002766B0" w:rsidP="00732382">
            <w:pPr>
              <w:spacing w:line="276" w:lineRule="auto"/>
              <w:jc w:val="center"/>
              <w:rPr>
                <w:rFonts w:ascii="David" w:hAnsi="David" w:cs="David"/>
                <w:sz w:val="22"/>
                <w:szCs w:val="22"/>
                <w:rtl/>
              </w:rPr>
            </w:pPr>
          </w:p>
        </w:tc>
      </w:tr>
      <w:tr w:rsidR="000337B5" w14:paraId="08BE8DD8" w14:textId="77777777" w:rsidTr="009B6106">
        <w:trPr>
          <w:trHeight w:val="567"/>
        </w:trPr>
        <w:tc>
          <w:tcPr>
            <w:tcW w:w="3722" w:type="dxa"/>
            <w:shd w:val="clear" w:color="auto" w:fill="auto"/>
            <w:vAlign w:val="center"/>
          </w:tcPr>
          <w:p w14:paraId="1DBD59EE"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w:t>
            </w:r>
            <w:r w:rsidR="00E904C7" w:rsidRPr="00763ED6">
              <w:rPr>
                <w:rFonts w:ascii="David" w:hAnsi="David" w:cs="David"/>
                <w:sz w:val="22"/>
                <w:szCs w:val="22"/>
                <w:rtl/>
              </w:rPr>
              <w:t>י</w:t>
            </w:r>
            <w:r w:rsidR="00471ED1" w:rsidRPr="00763ED6">
              <w:rPr>
                <w:rFonts w:ascii="David" w:hAnsi="David" w:cs="David"/>
                <w:sz w:val="22"/>
                <w:szCs w:val="22"/>
                <w:rtl/>
              </w:rPr>
              <w:t>"</w:t>
            </w:r>
            <w:r w:rsidR="00500E8C" w:rsidRPr="00763ED6">
              <w:rPr>
                <w:rFonts w:ascii="David" w:hAnsi="David" w:cs="David"/>
                <w:sz w:val="22"/>
                <w:szCs w:val="22"/>
                <w:rtl/>
              </w:rPr>
              <w:t>ד</w:t>
            </w:r>
            <w:r w:rsidRPr="00763ED6">
              <w:rPr>
                <w:rFonts w:ascii="David" w:hAnsi="David" w:cs="David"/>
                <w:sz w:val="22"/>
                <w:szCs w:val="22"/>
                <w:rtl/>
              </w:rPr>
              <w:t xml:space="preserve">  – </w:t>
            </w:r>
            <w:r w:rsidR="00675B1D">
              <w:rPr>
                <w:rFonts w:ascii="David" w:hAnsi="David" w:cs="David" w:hint="cs"/>
                <w:sz w:val="22"/>
                <w:szCs w:val="22"/>
                <w:rtl/>
              </w:rPr>
              <w:t>קישור להודעת חשכ"ל בנושא תעריפים</w:t>
            </w:r>
          </w:p>
        </w:tc>
        <w:tc>
          <w:tcPr>
            <w:tcW w:w="2223" w:type="dxa"/>
            <w:shd w:val="clear" w:color="auto" w:fill="auto"/>
            <w:vAlign w:val="center"/>
          </w:tcPr>
          <w:p w14:paraId="042FCDFD"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38FE242C" w14:textId="77777777" w:rsidR="002766B0" w:rsidRPr="00763ED6" w:rsidRDefault="002766B0" w:rsidP="00732382">
            <w:pPr>
              <w:spacing w:line="276" w:lineRule="auto"/>
              <w:jc w:val="center"/>
              <w:rPr>
                <w:rFonts w:ascii="David" w:hAnsi="David" w:cs="David"/>
                <w:sz w:val="22"/>
                <w:szCs w:val="22"/>
                <w:rtl/>
              </w:rPr>
            </w:pPr>
          </w:p>
        </w:tc>
      </w:tr>
      <w:tr w:rsidR="000337B5" w14:paraId="1CD17985" w14:textId="77777777" w:rsidTr="009B6106">
        <w:trPr>
          <w:trHeight w:val="567"/>
        </w:trPr>
        <w:tc>
          <w:tcPr>
            <w:tcW w:w="3722" w:type="dxa"/>
            <w:shd w:val="clear" w:color="auto" w:fill="auto"/>
            <w:vAlign w:val="center"/>
          </w:tcPr>
          <w:p w14:paraId="1154537D"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 xml:space="preserve">נספח </w:t>
            </w:r>
            <w:r w:rsidR="00500E8C" w:rsidRPr="00763ED6">
              <w:rPr>
                <w:rFonts w:ascii="David" w:hAnsi="David" w:cs="David"/>
                <w:sz w:val="22"/>
                <w:szCs w:val="22"/>
                <w:rtl/>
              </w:rPr>
              <w:t>ט"ו</w:t>
            </w:r>
            <w:r w:rsidRPr="00763ED6">
              <w:rPr>
                <w:rFonts w:ascii="David" w:hAnsi="David" w:cs="David"/>
                <w:sz w:val="22"/>
                <w:szCs w:val="22"/>
                <w:rtl/>
              </w:rPr>
              <w:t xml:space="preserve"> – </w:t>
            </w:r>
            <w:r w:rsidR="00675B1D">
              <w:rPr>
                <w:rFonts w:ascii="David" w:hAnsi="David" w:cs="David" w:hint="cs"/>
                <w:sz w:val="22"/>
                <w:szCs w:val="22"/>
                <w:rtl/>
              </w:rPr>
              <w:t>הפניה לפורטל ספקים</w:t>
            </w:r>
          </w:p>
        </w:tc>
        <w:tc>
          <w:tcPr>
            <w:tcW w:w="2223" w:type="dxa"/>
            <w:shd w:val="clear" w:color="auto" w:fill="auto"/>
            <w:vAlign w:val="center"/>
          </w:tcPr>
          <w:p w14:paraId="6B13A8D7"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6C41366A" w14:textId="77777777" w:rsidR="002766B0" w:rsidRPr="00763ED6" w:rsidRDefault="002766B0" w:rsidP="00732382">
            <w:pPr>
              <w:spacing w:line="276" w:lineRule="auto"/>
              <w:jc w:val="center"/>
              <w:rPr>
                <w:rFonts w:ascii="David" w:hAnsi="David" w:cs="David"/>
                <w:sz w:val="22"/>
                <w:szCs w:val="22"/>
                <w:rtl/>
              </w:rPr>
            </w:pPr>
          </w:p>
        </w:tc>
      </w:tr>
      <w:tr w:rsidR="000337B5" w14:paraId="7AE32A0F" w14:textId="77777777" w:rsidTr="009B6106">
        <w:trPr>
          <w:trHeight w:val="567"/>
        </w:trPr>
        <w:tc>
          <w:tcPr>
            <w:tcW w:w="3722" w:type="dxa"/>
            <w:shd w:val="clear" w:color="auto" w:fill="auto"/>
            <w:vAlign w:val="center"/>
          </w:tcPr>
          <w:p w14:paraId="2B2FA448"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5DBE2423"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627D4594" w14:textId="77777777" w:rsidR="002766B0" w:rsidRPr="00763ED6" w:rsidRDefault="002766B0" w:rsidP="00732382">
            <w:pPr>
              <w:spacing w:line="276" w:lineRule="auto"/>
              <w:jc w:val="center"/>
              <w:rPr>
                <w:rFonts w:ascii="David" w:hAnsi="David" w:cs="David"/>
                <w:sz w:val="22"/>
                <w:szCs w:val="22"/>
                <w:rtl/>
              </w:rPr>
            </w:pPr>
          </w:p>
        </w:tc>
      </w:tr>
      <w:tr w:rsidR="000337B5" w14:paraId="322F10FB" w14:textId="77777777" w:rsidTr="009B6106">
        <w:trPr>
          <w:trHeight w:val="567"/>
        </w:trPr>
        <w:tc>
          <w:tcPr>
            <w:tcW w:w="3722" w:type="dxa"/>
            <w:shd w:val="clear" w:color="auto" w:fill="auto"/>
            <w:vAlign w:val="center"/>
          </w:tcPr>
          <w:p w14:paraId="77D185D8" w14:textId="77777777" w:rsidR="00722167"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lastRenderedPageBreak/>
              <w:t xml:space="preserve">אישור ניהול פנקסים:  המציע מדווח לפקיד השומה על הכנסותיו </w:t>
            </w:r>
          </w:p>
        </w:tc>
        <w:tc>
          <w:tcPr>
            <w:tcW w:w="2223" w:type="dxa"/>
            <w:shd w:val="clear" w:color="auto" w:fill="auto"/>
            <w:vAlign w:val="center"/>
          </w:tcPr>
          <w:p w14:paraId="3C08AE2C" w14:textId="77777777" w:rsidR="00722167" w:rsidRPr="00763ED6" w:rsidRDefault="00722167" w:rsidP="00732382">
            <w:pPr>
              <w:spacing w:line="276" w:lineRule="auto"/>
              <w:jc w:val="center"/>
              <w:rPr>
                <w:rFonts w:ascii="David" w:hAnsi="David" w:cs="David"/>
                <w:sz w:val="22"/>
                <w:szCs w:val="22"/>
                <w:rtl/>
              </w:rPr>
            </w:pPr>
          </w:p>
        </w:tc>
        <w:tc>
          <w:tcPr>
            <w:tcW w:w="3258" w:type="dxa"/>
            <w:shd w:val="clear" w:color="auto" w:fill="auto"/>
            <w:vAlign w:val="center"/>
          </w:tcPr>
          <w:p w14:paraId="340EADD2" w14:textId="77777777" w:rsidR="00722167" w:rsidRPr="00763ED6" w:rsidRDefault="00722167" w:rsidP="00732382">
            <w:pPr>
              <w:spacing w:line="276" w:lineRule="auto"/>
              <w:jc w:val="center"/>
              <w:rPr>
                <w:rFonts w:ascii="David" w:hAnsi="David" w:cs="David"/>
                <w:sz w:val="22"/>
                <w:szCs w:val="22"/>
                <w:rtl/>
              </w:rPr>
            </w:pPr>
          </w:p>
        </w:tc>
      </w:tr>
      <w:tr w:rsidR="000337B5" w14:paraId="168B2FDD" w14:textId="77777777" w:rsidTr="009B6106">
        <w:trPr>
          <w:trHeight w:val="567"/>
        </w:trPr>
        <w:tc>
          <w:tcPr>
            <w:tcW w:w="3722" w:type="dxa"/>
            <w:shd w:val="clear" w:color="auto" w:fill="auto"/>
            <w:vAlign w:val="center"/>
          </w:tcPr>
          <w:p w14:paraId="52AB2FCB"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תעודה המעידה על היות המציע עוסק מורשה</w:t>
            </w:r>
            <w:r w:rsidR="005766E7" w:rsidRPr="00763ED6">
              <w:rPr>
                <w:rFonts w:ascii="David" w:hAnsi="David" w:cs="David"/>
                <w:sz w:val="22"/>
                <w:szCs w:val="22"/>
                <w:rtl/>
              </w:rPr>
              <w:t xml:space="preserve"> או תעודת התאגדות </w:t>
            </w:r>
          </w:p>
        </w:tc>
        <w:tc>
          <w:tcPr>
            <w:tcW w:w="2223" w:type="dxa"/>
            <w:shd w:val="clear" w:color="auto" w:fill="auto"/>
            <w:vAlign w:val="center"/>
          </w:tcPr>
          <w:p w14:paraId="0C556AF2"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43F4847B" w14:textId="77777777" w:rsidR="002766B0" w:rsidRPr="00763ED6" w:rsidRDefault="002766B0" w:rsidP="00732382">
            <w:pPr>
              <w:spacing w:line="276" w:lineRule="auto"/>
              <w:jc w:val="center"/>
              <w:rPr>
                <w:rFonts w:ascii="David" w:hAnsi="David" w:cs="David"/>
                <w:sz w:val="22"/>
                <w:szCs w:val="22"/>
                <w:rtl/>
              </w:rPr>
            </w:pPr>
          </w:p>
        </w:tc>
      </w:tr>
      <w:tr w:rsidR="000337B5" w14:paraId="10EC74BD" w14:textId="77777777" w:rsidTr="009B6106">
        <w:trPr>
          <w:trHeight w:val="567"/>
        </w:trPr>
        <w:tc>
          <w:tcPr>
            <w:tcW w:w="3722" w:type="dxa"/>
            <w:shd w:val="clear" w:color="auto" w:fill="auto"/>
            <w:vAlign w:val="center"/>
          </w:tcPr>
          <w:p w14:paraId="74B7E834" w14:textId="77777777" w:rsidR="00F57DC8" w:rsidRPr="00763ED6" w:rsidRDefault="00931274" w:rsidP="00732382">
            <w:pPr>
              <w:spacing w:line="276" w:lineRule="auto"/>
              <w:jc w:val="left"/>
              <w:rPr>
                <w:rFonts w:ascii="David" w:hAnsi="David" w:cs="David"/>
                <w:sz w:val="22"/>
                <w:szCs w:val="22"/>
                <w:rtl/>
                <w:lang w:bidi="ar-AE"/>
              </w:rPr>
            </w:pPr>
            <w:r w:rsidRPr="00763ED6">
              <w:rPr>
                <w:rFonts w:ascii="David" w:hAnsi="David" w:cs="David"/>
                <w:sz w:val="22"/>
                <w:szCs w:val="22"/>
                <w:rtl/>
              </w:rPr>
              <w:t>תעודות השכלה</w:t>
            </w:r>
          </w:p>
        </w:tc>
        <w:tc>
          <w:tcPr>
            <w:tcW w:w="2223" w:type="dxa"/>
            <w:shd w:val="clear" w:color="auto" w:fill="auto"/>
            <w:vAlign w:val="center"/>
          </w:tcPr>
          <w:p w14:paraId="4E541890" w14:textId="77777777" w:rsidR="00F57DC8" w:rsidRPr="00763ED6" w:rsidRDefault="00F57DC8" w:rsidP="00732382">
            <w:pPr>
              <w:spacing w:line="276" w:lineRule="auto"/>
              <w:jc w:val="center"/>
              <w:rPr>
                <w:rFonts w:ascii="David" w:hAnsi="David" w:cs="David"/>
                <w:sz w:val="22"/>
                <w:szCs w:val="22"/>
                <w:rtl/>
              </w:rPr>
            </w:pPr>
          </w:p>
        </w:tc>
        <w:tc>
          <w:tcPr>
            <w:tcW w:w="3258" w:type="dxa"/>
            <w:shd w:val="clear" w:color="auto" w:fill="auto"/>
            <w:vAlign w:val="center"/>
          </w:tcPr>
          <w:p w14:paraId="0B3F27F4" w14:textId="77777777" w:rsidR="00F57DC8" w:rsidRPr="00763ED6" w:rsidRDefault="00F57DC8" w:rsidP="00732382">
            <w:pPr>
              <w:spacing w:line="276" w:lineRule="auto"/>
              <w:jc w:val="center"/>
              <w:rPr>
                <w:rFonts w:ascii="David" w:hAnsi="David" w:cs="David"/>
                <w:sz w:val="22"/>
                <w:szCs w:val="22"/>
                <w:rtl/>
              </w:rPr>
            </w:pPr>
          </w:p>
        </w:tc>
      </w:tr>
      <w:tr w:rsidR="000337B5" w14:paraId="45EF30F1" w14:textId="77777777" w:rsidTr="009B6106">
        <w:trPr>
          <w:trHeight w:val="567"/>
        </w:trPr>
        <w:tc>
          <w:tcPr>
            <w:tcW w:w="3722" w:type="dxa"/>
            <w:shd w:val="clear" w:color="auto" w:fill="auto"/>
            <w:vAlign w:val="center"/>
          </w:tcPr>
          <w:p w14:paraId="5A4739DF" w14:textId="77777777" w:rsidR="00913C7E" w:rsidRPr="00763ED6" w:rsidRDefault="00931274" w:rsidP="00732382">
            <w:pPr>
              <w:spacing w:line="276" w:lineRule="auto"/>
              <w:jc w:val="left"/>
              <w:rPr>
                <w:rFonts w:ascii="David" w:hAnsi="David" w:cs="David"/>
                <w:sz w:val="22"/>
                <w:szCs w:val="22"/>
                <w:rtl/>
              </w:rPr>
            </w:pPr>
            <w:r>
              <w:rPr>
                <w:rFonts w:ascii="David" w:hAnsi="David" w:cs="David" w:hint="cs"/>
                <w:sz w:val="22"/>
                <w:szCs w:val="22"/>
                <w:rtl/>
              </w:rPr>
              <w:t>תעודת עוסק מורשה ותעודת התאגדות על פי הנדרש</w:t>
            </w:r>
          </w:p>
        </w:tc>
        <w:tc>
          <w:tcPr>
            <w:tcW w:w="2223" w:type="dxa"/>
            <w:shd w:val="clear" w:color="auto" w:fill="auto"/>
            <w:vAlign w:val="center"/>
          </w:tcPr>
          <w:p w14:paraId="7983F73A" w14:textId="77777777" w:rsidR="00913C7E" w:rsidRPr="00763ED6" w:rsidRDefault="00913C7E" w:rsidP="00732382">
            <w:pPr>
              <w:spacing w:line="276" w:lineRule="auto"/>
              <w:jc w:val="center"/>
              <w:rPr>
                <w:rFonts w:ascii="David" w:hAnsi="David" w:cs="David"/>
                <w:sz w:val="22"/>
                <w:szCs w:val="22"/>
                <w:rtl/>
              </w:rPr>
            </w:pPr>
          </w:p>
        </w:tc>
        <w:tc>
          <w:tcPr>
            <w:tcW w:w="3258" w:type="dxa"/>
            <w:shd w:val="clear" w:color="auto" w:fill="auto"/>
            <w:vAlign w:val="center"/>
          </w:tcPr>
          <w:p w14:paraId="56B05664" w14:textId="77777777" w:rsidR="00913C7E" w:rsidRPr="00763ED6" w:rsidRDefault="00913C7E" w:rsidP="00732382">
            <w:pPr>
              <w:spacing w:line="276" w:lineRule="auto"/>
              <w:jc w:val="center"/>
              <w:rPr>
                <w:rFonts w:ascii="David" w:hAnsi="David" w:cs="David"/>
                <w:sz w:val="22"/>
                <w:szCs w:val="22"/>
                <w:rtl/>
              </w:rPr>
            </w:pPr>
          </w:p>
        </w:tc>
      </w:tr>
      <w:tr w:rsidR="000337B5" w14:paraId="7DC4207F" w14:textId="77777777" w:rsidTr="009B6106">
        <w:trPr>
          <w:trHeight w:val="567"/>
        </w:trPr>
        <w:tc>
          <w:tcPr>
            <w:tcW w:w="3722" w:type="dxa"/>
            <w:shd w:val="clear" w:color="auto" w:fill="auto"/>
            <w:vAlign w:val="center"/>
          </w:tcPr>
          <w:p w14:paraId="043555A3" w14:textId="77777777" w:rsidR="00725BD2"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מענה לשאלות הבהרה (במקרה שפורסם)</w:t>
            </w:r>
          </w:p>
        </w:tc>
        <w:tc>
          <w:tcPr>
            <w:tcW w:w="2223" w:type="dxa"/>
            <w:shd w:val="clear" w:color="auto" w:fill="auto"/>
            <w:vAlign w:val="center"/>
          </w:tcPr>
          <w:p w14:paraId="0D22F7A7" w14:textId="77777777" w:rsidR="00725BD2" w:rsidRPr="00763ED6" w:rsidRDefault="00725BD2" w:rsidP="00732382">
            <w:pPr>
              <w:spacing w:line="276" w:lineRule="auto"/>
              <w:jc w:val="center"/>
              <w:rPr>
                <w:rFonts w:ascii="David" w:hAnsi="David" w:cs="David"/>
                <w:sz w:val="22"/>
                <w:szCs w:val="22"/>
                <w:rtl/>
              </w:rPr>
            </w:pPr>
          </w:p>
        </w:tc>
        <w:tc>
          <w:tcPr>
            <w:tcW w:w="3258" w:type="dxa"/>
            <w:shd w:val="clear" w:color="auto" w:fill="auto"/>
            <w:vAlign w:val="center"/>
          </w:tcPr>
          <w:p w14:paraId="1183864E" w14:textId="77777777" w:rsidR="00725BD2" w:rsidRPr="00763ED6" w:rsidRDefault="00725BD2" w:rsidP="00732382">
            <w:pPr>
              <w:spacing w:line="276" w:lineRule="auto"/>
              <w:jc w:val="center"/>
              <w:rPr>
                <w:rFonts w:ascii="David" w:hAnsi="David" w:cs="David"/>
                <w:sz w:val="22"/>
                <w:szCs w:val="22"/>
                <w:rtl/>
              </w:rPr>
            </w:pPr>
          </w:p>
        </w:tc>
      </w:tr>
      <w:tr w:rsidR="000337B5" w14:paraId="4243419D" w14:textId="77777777" w:rsidTr="009B6106">
        <w:trPr>
          <w:trHeight w:val="567"/>
        </w:trPr>
        <w:tc>
          <w:tcPr>
            <w:tcW w:w="3722" w:type="dxa"/>
            <w:shd w:val="clear" w:color="auto" w:fill="auto"/>
            <w:vAlign w:val="center"/>
          </w:tcPr>
          <w:p w14:paraId="681F90E2" w14:textId="77777777" w:rsidR="002766B0" w:rsidRPr="00763ED6" w:rsidRDefault="00931274" w:rsidP="00732382">
            <w:pPr>
              <w:spacing w:line="276" w:lineRule="auto"/>
              <w:jc w:val="left"/>
              <w:rPr>
                <w:rFonts w:ascii="David" w:hAnsi="David" w:cs="David"/>
                <w:sz w:val="22"/>
                <w:szCs w:val="22"/>
                <w:rtl/>
              </w:rPr>
            </w:pPr>
            <w:r w:rsidRPr="00763ED6">
              <w:rPr>
                <w:rFonts w:ascii="David" w:hAnsi="David" w:cs="David"/>
                <w:sz w:val="22"/>
                <w:szCs w:val="22"/>
                <w:rtl/>
              </w:rPr>
              <w:t>רשימת בדיקה זו, עם סימוני "</w:t>
            </w:r>
            <w:r w:rsidRPr="00763ED6">
              <w:rPr>
                <w:rFonts w:ascii="David" w:hAnsi="David" w:cs="David"/>
                <w:sz w:val="22"/>
                <w:szCs w:val="22"/>
              </w:rPr>
              <w:t>V</w:t>
            </w:r>
            <w:r w:rsidRPr="00763ED6">
              <w:rPr>
                <w:rFonts w:ascii="David" w:hAnsi="David" w:cs="David"/>
                <w:sz w:val="22"/>
                <w:szCs w:val="22"/>
                <w:rtl/>
              </w:rPr>
              <w:t>" ו-"</w:t>
            </w:r>
            <w:r w:rsidRPr="00763ED6">
              <w:rPr>
                <w:rFonts w:ascii="David" w:hAnsi="David" w:cs="David"/>
                <w:sz w:val="22"/>
                <w:szCs w:val="22"/>
              </w:rPr>
              <w:t>X</w:t>
            </w:r>
            <w:r w:rsidRPr="00763ED6">
              <w:rPr>
                <w:rFonts w:ascii="David" w:hAnsi="David" w:cs="David"/>
                <w:sz w:val="22"/>
                <w:szCs w:val="22"/>
                <w:rtl/>
              </w:rPr>
              <w:t>" בכל שורה</w:t>
            </w:r>
          </w:p>
        </w:tc>
        <w:tc>
          <w:tcPr>
            <w:tcW w:w="2223" w:type="dxa"/>
            <w:shd w:val="clear" w:color="auto" w:fill="auto"/>
            <w:vAlign w:val="center"/>
          </w:tcPr>
          <w:p w14:paraId="1E062BE9" w14:textId="77777777" w:rsidR="002766B0" w:rsidRPr="00763ED6" w:rsidRDefault="002766B0" w:rsidP="00732382">
            <w:pPr>
              <w:spacing w:line="276" w:lineRule="auto"/>
              <w:jc w:val="center"/>
              <w:rPr>
                <w:rFonts w:ascii="David" w:hAnsi="David" w:cs="David"/>
                <w:sz w:val="22"/>
                <w:szCs w:val="22"/>
                <w:rtl/>
              </w:rPr>
            </w:pPr>
          </w:p>
        </w:tc>
        <w:tc>
          <w:tcPr>
            <w:tcW w:w="3258" w:type="dxa"/>
            <w:shd w:val="clear" w:color="auto" w:fill="auto"/>
            <w:vAlign w:val="center"/>
          </w:tcPr>
          <w:p w14:paraId="6DCF3C25" w14:textId="77777777" w:rsidR="002766B0" w:rsidRPr="00763ED6" w:rsidRDefault="002766B0" w:rsidP="00732382">
            <w:pPr>
              <w:spacing w:line="276" w:lineRule="auto"/>
              <w:jc w:val="center"/>
              <w:rPr>
                <w:rFonts w:ascii="David" w:hAnsi="David" w:cs="David"/>
                <w:sz w:val="22"/>
                <w:szCs w:val="22"/>
                <w:rtl/>
              </w:rPr>
            </w:pPr>
          </w:p>
        </w:tc>
      </w:tr>
    </w:tbl>
    <w:p w14:paraId="29390CB6" w14:textId="77777777" w:rsidR="002766B0" w:rsidRPr="00763ED6" w:rsidRDefault="002766B0" w:rsidP="00732382">
      <w:pPr>
        <w:spacing w:line="276" w:lineRule="auto"/>
        <w:jc w:val="left"/>
        <w:rPr>
          <w:rFonts w:ascii="David" w:hAnsi="David" w:cs="David"/>
          <w:sz w:val="22"/>
        </w:rPr>
      </w:pPr>
    </w:p>
    <w:sectPr w:rsidR="002766B0" w:rsidRPr="00763ED6" w:rsidSect="006D14DD">
      <w:headerReference w:type="even" r:id="rId23"/>
      <w:headerReference w:type="default" r:id="rId24"/>
      <w:footerReference w:type="even" r:id="rId25"/>
      <w:footerReference w:type="default" r:id="rId26"/>
      <w:headerReference w:type="first" r:id="rId27"/>
      <w:footerReference w:type="first" r:id="rId28"/>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5012D4" w14:textId="77777777" w:rsidR="003F13CE" w:rsidRDefault="003F13CE">
      <w:pPr>
        <w:spacing w:line="240" w:lineRule="auto"/>
      </w:pPr>
      <w:r>
        <w:separator/>
      </w:r>
    </w:p>
  </w:endnote>
  <w:endnote w:type="continuationSeparator" w:id="0">
    <w:p w14:paraId="02AF05E0" w14:textId="77777777" w:rsidR="003F13CE" w:rsidRDefault="003F13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altName w:val="Times New Roman"/>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D7B83" w14:textId="77777777" w:rsidR="00F57786" w:rsidRDefault="0093127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1D83645" w14:textId="77777777" w:rsidR="00F57786" w:rsidRDefault="00F57786" w:rsidP="003D25A3">
    <w:pPr>
      <w:pStyle w:val="af6"/>
      <w:ind w:right="360"/>
    </w:pPr>
  </w:p>
  <w:p w14:paraId="1EA6BB47" w14:textId="77777777" w:rsidR="00F57786" w:rsidRDefault="00F57786"/>
  <w:p w14:paraId="7D6B4DD5" w14:textId="77777777" w:rsidR="00F57786" w:rsidRDefault="00F57786"/>
  <w:p w14:paraId="1895E9AE" w14:textId="77777777" w:rsidR="00F57786" w:rsidRDefault="00F5778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9074D" w14:textId="77777777" w:rsidR="00F57786" w:rsidRDefault="00F57786" w:rsidP="00A436BB">
    <w:pPr>
      <w:spacing w:line="240" w:lineRule="auto"/>
      <w:jc w:val="center"/>
      <w:rPr>
        <w:rFonts w:ascii="Arial" w:hAnsi="Arial"/>
        <w:b/>
        <w:bCs/>
        <w:sz w:val="20"/>
        <w:szCs w:val="20"/>
        <w:rtl/>
      </w:rPr>
    </w:pPr>
  </w:p>
  <w:p w14:paraId="1D09D231" w14:textId="77777777" w:rsidR="00F57786" w:rsidRDefault="00F57786" w:rsidP="00A436BB">
    <w:pPr>
      <w:spacing w:line="240" w:lineRule="auto"/>
      <w:rPr>
        <w:rFonts w:ascii="Arial" w:hAnsi="Arial"/>
        <w:b/>
        <w:bCs/>
        <w:sz w:val="20"/>
        <w:szCs w:val="20"/>
        <w:rtl/>
      </w:rPr>
    </w:pPr>
  </w:p>
  <w:p w14:paraId="1CD164A4" w14:textId="77777777" w:rsidR="00F57786" w:rsidRPr="0050128A" w:rsidRDefault="0093127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80E9BF4" w14:textId="77777777" w:rsidR="00F57786" w:rsidRDefault="00F57786" w:rsidP="008D1F48">
    <w:pPr>
      <w:pBdr>
        <w:bottom w:val="single" w:sz="6" w:space="1" w:color="auto"/>
      </w:pBdr>
      <w:spacing w:line="240" w:lineRule="auto"/>
      <w:jc w:val="center"/>
      <w:rPr>
        <w:rFonts w:ascii="Arial" w:hAnsi="Arial"/>
        <w:b/>
        <w:bCs/>
        <w:rtl/>
      </w:rPr>
    </w:pPr>
  </w:p>
  <w:p w14:paraId="5381B834" w14:textId="77777777" w:rsidR="00F57786" w:rsidRPr="0050128A" w:rsidRDefault="0093127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1515D2">
      <w:rPr>
        <w:rFonts w:ascii="David" w:hAnsi="David" w:cs="David"/>
        <w:b w:val="0"/>
        <w:bCs w:val="0"/>
        <w:noProof/>
        <w:szCs w:val="20"/>
        <w:rtl/>
      </w:rPr>
      <w:t>45</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1515D2">
      <w:rPr>
        <w:rFonts w:ascii="David" w:hAnsi="David" w:cs="David"/>
        <w:b w:val="0"/>
        <w:bCs w:val="0"/>
        <w:noProof/>
        <w:szCs w:val="20"/>
        <w:rtl/>
      </w:rPr>
      <w:t>55</w:t>
    </w:r>
    <w:r w:rsidRPr="0050128A">
      <w:rPr>
        <w:rFonts w:ascii="David" w:hAnsi="David" w:cs="David"/>
        <w:b w:val="0"/>
        <w:bCs w:val="0"/>
        <w:szCs w:val="20"/>
      </w:rPr>
      <w:fldChar w:fldCharType="end"/>
    </w:r>
  </w:p>
  <w:p w14:paraId="3284978E" w14:textId="77777777" w:rsidR="00F57786" w:rsidRDefault="00F57786" w:rsidP="008D1F48">
    <w:pPr>
      <w:pStyle w:val="af6"/>
      <w:rPr>
        <w:sz w:val="26"/>
        <w:szCs w:val="20"/>
        <w:rtl/>
      </w:rPr>
    </w:pPr>
  </w:p>
  <w:p w14:paraId="23B6F54F" w14:textId="77777777" w:rsidR="00F57786" w:rsidRPr="0032313F" w:rsidRDefault="00F57786"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852A2" w14:textId="77777777" w:rsidR="00F57786" w:rsidRDefault="00F57786" w:rsidP="00281BB1">
    <w:pPr>
      <w:pBdr>
        <w:bottom w:val="single" w:sz="6" w:space="1" w:color="auto"/>
      </w:pBdr>
      <w:spacing w:line="240" w:lineRule="auto"/>
      <w:jc w:val="center"/>
      <w:rPr>
        <w:rFonts w:ascii="Arial" w:hAnsi="Arial"/>
        <w:b/>
        <w:bCs/>
        <w:rtl/>
      </w:rPr>
    </w:pPr>
  </w:p>
  <w:p w14:paraId="3046F4E2" w14:textId="77777777" w:rsidR="00F57786" w:rsidRPr="003B0781" w:rsidRDefault="0093127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515D2">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515D2">
      <w:rPr>
        <w:rFonts w:cs="Narkisim"/>
        <w:b w:val="0"/>
        <w:bCs w:val="0"/>
        <w:noProof/>
        <w:szCs w:val="20"/>
        <w:rtl/>
      </w:rPr>
      <w:t>55</w:t>
    </w:r>
    <w:r w:rsidRPr="003B0781">
      <w:rPr>
        <w:rFonts w:cs="Narkisim"/>
        <w:b w:val="0"/>
        <w:bCs w:val="0"/>
        <w:szCs w:val="20"/>
      </w:rPr>
      <w:fldChar w:fldCharType="end"/>
    </w:r>
  </w:p>
  <w:p w14:paraId="2D2D4876" w14:textId="77777777" w:rsidR="00F57786" w:rsidRPr="003B0781" w:rsidRDefault="00F57786">
    <w:pPr>
      <w:pStyle w:val="af6"/>
      <w:rPr>
        <w:szCs w:val="20"/>
        <w:rtl/>
      </w:rPr>
    </w:pPr>
  </w:p>
  <w:p w14:paraId="3D419FD9" w14:textId="77777777" w:rsidR="00F57786" w:rsidRDefault="00F57786">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5FE927" w14:textId="77777777" w:rsidR="003F13CE" w:rsidRDefault="003F13CE">
      <w:pPr>
        <w:spacing w:line="240" w:lineRule="auto"/>
      </w:pPr>
      <w:r>
        <w:separator/>
      </w:r>
    </w:p>
  </w:footnote>
  <w:footnote w:type="continuationSeparator" w:id="0">
    <w:p w14:paraId="2FD211C6" w14:textId="77777777" w:rsidR="003F13CE" w:rsidRDefault="003F13C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1A596" w14:textId="77777777" w:rsidR="00F57786" w:rsidRDefault="00931274">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264" behindDoc="0" locked="0" layoutInCell="1" allowOverlap="1" wp14:anchorId="159F9984" wp14:editId="26D11B72">
              <wp:simplePos x="0" y="0"/>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948B8F" w14:textId="77777777" w:rsidR="00F57786" w:rsidRPr="00EE2917" w:rsidRDefault="00931274">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59F9984"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04948B8F" w14:textId="77777777" w:rsidR="00F57786" w:rsidRPr="00EE2917" w:rsidRDefault="00931274">
                    <w:pPr>
                      <w:rPr>
                        <w:rFonts w:ascii="Calibri" w:hAnsi="Calibri" w:cs="Calibri"/>
                        <w:noProof/>
                        <w:color w:val="000000"/>
                        <w:sz w:val="20"/>
                        <w:szCs w:val="20"/>
                      </w:rPr>
                    </w:pPr>
                    <w:r w:rsidRPr="00EE2917">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370A65C7" w14:textId="77777777" w:rsidR="00F57786" w:rsidRDefault="00F57786">
    <w:pPr>
      <w:pStyle w:val="af4"/>
      <w:rPr>
        <w:rtl/>
      </w:rPr>
    </w:pPr>
  </w:p>
  <w:p w14:paraId="24EF5E8F" w14:textId="77777777" w:rsidR="00F57786" w:rsidRDefault="00F57786"/>
  <w:p w14:paraId="0E0B5092" w14:textId="77777777" w:rsidR="00F57786" w:rsidRDefault="00F57786"/>
  <w:p w14:paraId="631EA27D" w14:textId="77777777" w:rsidR="00F57786" w:rsidRDefault="00F57786"/>
  <w:p w14:paraId="294C911E" w14:textId="77777777" w:rsidR="00F57786" w:rsidRDefault="00F5778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0D1CB5" w14:textId="77777777" w:rsidR="00F57786" w:rsidRPr="00977F20" w:rsidRDefault="00931274"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8240" behindDoc="0" locked="0" layoutInCell="1" allowOverlap="1" wp14:anchorId="3F16AA9F" wp14:editId="639C772B">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 xmlns:a="http://schemas.openxmlformats.org/drawingml/2006/main">
            <a:graphicData uri="http://schemas.openxmlformats.org/drawingml/2006/picture">
              <pic:pic xmlns:pic="http://schemas.openxmlformats.org/drawingml/2006/picture">
                <pic:nvPicPr>
                  <pic:cNvPr id="872906025" nam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0130393" w14:textId="4E8D9FB1" w:rsidR="00F57786" w:rsidRDefault="00931274" w:rsidP="0083470C">
    <w:pPr>
      <w:pBdr>
        <w:bottom w:val="single" w:sz="6" w:space="1" w:color="auto"/>
      </w:pBdr>
      <w:spacing w:line="240" w:lineRule="auto"/>
      <w:jc w:val="center"/>
      <w:rPr>
        <w:rFonts w:ascii="David" w:hAnsi="David" w:cs="David"/>
        <w:b/>
        <w:bCs/>
        <w:sz w:val="22"/>
        <w:szCs w:val="22"/>
        <w:rtl/>
      </w:rPr>
    </w:pPr>
    <w:r w:rsidRPr="00074B43">
      <w:rPr>
        <w:rFonts w:ascii="David" w:hAnsi="David" w:cs="David"/>
        <w:b/>
        <w:bCs/>
        <w:sz w:val="22"/>
        <w:szCs w:val="22"/>
        <w:rtl/>
      </w:rPr>
      <w:t xml:space="preserve">מכרז מס' </w:t>
    </w:r>
    <w:r w:rsidR="00AB655B">
      <w:rPr>
        <w:rFonts w:ascii="David" w:hAnsi="David" w:cs="David" w:hint="cs"/>
        <w:b/>
        <w:bCs/>
        <w:sz w:val="22"/>
        <w:szCs w:val="22"/>
        <w:rtl/>
      </w:rPr>
      <w:t>17/25</w:t>
    </w:r>
    <w:r>
      <w:rPr>
        <w:rFonts w:ascii="David" w:hAnsi="David" w:cs="David" w:hint="cs"/>
        <w:b/>
        <w:bCs/>
        <w:sz w:val="22"/>
        <w:szCs w:val="22"/>
        <w:rtl/>
      </w:rPr>
      <w:t xml:space="preserve">, </w:t>
    </w:r>
    <w:r w:rsidRPr="00074B43">
      <w:rPr>
        <w:rFonts w:ascii="David" w:hAnsi="David" w:cs="David"/>
        <w:b/>
        <w:bCs/>
        <w:sz w:val="22"/>
        <w:szCs w:val="22"/>
        <w:rtl/>
      </w:rPr>
      <w:t xml:space="preserve">למתן שירותי </w:t>
    </w:r>
    <w:bookmarkStart w:id="64" w:name="_Hlk132107307"/>
    <w:r w:rsidRPr="00F17E89">
      <w:rPr>
        <w:rFonts w:ascii="David" w:hAnsi="David" w:cs="David"/>
        <w:b/>
        <w:bCs/>
        <w:sz w:val="22"/>
        <w:szCs w:val="22"/>
        <w:rtl/>
      </w:rPr>
      <w:t xml:space="preserve">ייעוץ </w:t>
    </w:r>
    <w:bookmarkEnd w:id="64"/>
    <w:r w:rsidR="00C52E99">
      <w:rPr>
        <w:rFonts w:ascii="David" w:hAnsi="David" w:cs="David" w:hint="cs"/>
        <w:b/>
        <w:bCs/>
        <w:sz w:val="22"/>
        <w:szCs w:val="22"/>
        <w:rtl/>
      </w:rPr>
      <w:t>לקידום הליכי פרויקטים עבור יחידת איכה"ס</w:t>
    </w:r>
  </w:p>
  <w:p w14:paraId="547D049B" w14:textId="77777777" w:rsidR="00F57786" w:rsidRPr="000C7FD9" w:rsidRDefault="00F57786"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EEBD9" w14:textId="77777777" w:rsidR="00F57786" w:rsidRDefault="00F57786">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43C2C1DA">
      <w:start w:val="1"/>
      <w:numFmt w:val="decimal"/>
      <w:lvlText w:val="%1."/>
      <w:lvlJc w:val="left"/>
      <w:pPr>
        <w:ind w:left="720" w:hanging="360"/>
      </w:pPr>
      <w:rPr>
        <w:rFonts w:hint="default"/>
      </w:rPr>
    </w:lvl>
    <w:lvl w:ilvl="1" w:tplc="62B2AF9C" w:tentative="1">
      <w:start w:val="1"/>
      <w:numFmt w:val="lowerLetter"/>
      <w:lvlText w:val="%2."/>
      <w:lvlJc w:val="left"/>
      <w:pPr>
        <w:ind w:left="1440" w:hanging="360"/>
      </w:pPr>
    </w:lvl>
    <w:lvl w:ilvl="2" w:tplc="A2D8C3DA" w:tentative="1">
      <w:start w:val="1"/>
      <w:numFmt w:val="lowerRoman"/>
      <w:lvlText w:val="%3."/>
      <w:lvlJc w:val="right"/>
      <w:pPr>
        <w:ind w:left="2160" w:hanging="180"/>
      </w:pPr>
    </w:lvl>
    <w:lvl w:ilvl="3" w:tplc="30BC073A" w:tentative="1">
      <w:start w:val="1"/>
      <w:numFmt w:val="decimal"/>
      <w:lvlText w:val="%4."/>
      <w:lvlJc w:val="left"/>
      <w:pPr>
        <w:ind w:left="2880" w:hanging="360"/>
      </w:pPr>
    </w:lvl>
    <w:lvl w:ilvl="4" w:tplc="B3CE8BA2" w:tentative="1">
      <w:start w:val="1"/>
      <w:numFmt w:val="lowerLetter"/>
      <w:lvlText w:val="%5."/>
      <w:lvlJc w:val="left"/>
      <w:pPr>
        <w:ind w:left="3600" w:hanging="360"/>
      </w:pPr>
    </w:lvl>
    <w:lvl w:ilvl="5" w:tplc="534CDB04" w:tentative="1">
      <w:start w:val="1"/>
      <w:numFmt w:val="lowerRoman"/>
      <w:lvlText w:val="%6."/>
      <w:lvlJc w:val="right"/>
      <w:pPr>
        <w:ind w:left="4320" w:hanging="180"/>
      </w:pPr>
    </w:lvl>
    <w:lvl w:ilvl="6" w:tplc="BFDCDD8E" w:tentative="1">
      <w:start w:val="1"/>
      <w:numFmt w:val="decimal"/>
      <w:lvlText w:val="%7."/>
      <w:lvlJc w:val="left"/>
      <w:pPr>
        <w:ind w:left="5040" w:hanging="360"/>
      </w:pPr>
    </w:lvl>
    <w:lvl w:ilvl="7" w:tplc="26342474" w:tentative="1">
      <w:start w:val="1"/>
      <w:numFmt w:val="lowerLetter"/>
      <w:lvlText w:val="%8."/>
      <w:lvlJc w:val="left"/>
      <w:pPr>
        <w:ind w:left="5760" w:hanging="360"/>
      </w:pPr>
    </w:lvl>
    <w:lvl w:ilvl="8" w:tplc="E9645036"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1AF6A630">
      <w:start w:val="1"/>
      <w:numFmt w:val="bullet"/>
      <w:lvlText w:val=""/>
      <w:lvlJc w:val="left"/>
      <w:pPr>
        <w:tabs>
          <w:tab w:val="num" w:pos="720"/>
        </w:tabs>
        <w:ind w:left="720" w:hanging="360"/>
      </w:pPr>
      <w:rPr>
        <w:rFonts w:ascii="Symbol" w:hAnsi="Symbol" w:hint="default"/>
      </w:rPr>
    </w:lvl>
    <w:lvl w:ilvl="1" w:tplc="0FE4E61A" w:tentative="1">
      <w:start w:val="1"/>
      <w:numFmt w:val="bullet"/>
      <w:lvlText w:val="o"/>
      <w:lvlJc w:val="left"/>
      <w:pPr>
        <w:tabs>
          <w:tab w:val="num" w:pos="1440"/>
        </w:tabs>
        <w:ind w:left="1440" w:hanging="360"/>
      </w:pPr>
      <w:rPr>
        <w:rFonts w:ascii="Courier New" w:hAnsi="Courier New" w:cs="Courier New" w:hint="default"/>
      </w:rPr>
    </w:lvl>
    <w:lvl w:ilvl="2" w:tplc="0EAC3C9E" w:tentative="1">
      <w:start w:val="1"/>
      <w:numFmt w:val="bullet"/>
      <w:lvlText w:val=""/>
      <w:lvlJc w:val="left"/>
      <w:pPr>
        <w:tabs>
          <w:tab w:val="num" w:pos="2160"/>
        </w:tabs>
        <w:ind w:left="2160" w:hanging="360"/>
      </w:pPr>
      <w:rPr>
        <w:rFonts w:ascii="Wingdings" w:hAnsi="Wingdings" w:hint="default"/>
      </w:rPr>
    </w:lvl>
    <w:lvl w:ilvl="3" w:tplc="CCF8F68E" w:tentative="1">
      <w:start w:val="1"/>
      <w:numFmt w:val="bullet"/>
      <w:lvlText w:val=""/>
      <w:lvlJc w:val="left"/>
      <w:pPr>
        <w:tabs>
          <w:tab w:val="num" w:pos="2880"/>
        </w:tabs>
        <w:ind w:left="2880" w:hanging="360"/>
      </w:pPr>
      <w:rPr>
        <w:rFonts w:ascii="Symbol" w:hAnsi="Symbol" w:hint="default"/>
      </w:rPr>
    </w:lvl>
    <w:lvl w:ilvl="4" w:tplc="5122EFC8" w:tentative="1">
      <w:start w:val="1"/>
      <w:numFmt w:val="bullet"/>
      <w:lvlText w:val="o"/>
      <w:lvlJc w:val="left"/>
      <w:pPr>
        <w:tabs>
          <w:tab w:val="num" w:pos="3600"/>
        </w:tabs>
        <w:ind w:left="3600" w:hanging="360"/>
      </w:pPr>
      <w:rPr>
        <w:rFonts w:ascii="Courier New" w:hAnsi="Courier New" w:cs="Courier New" w:hint="default"/>
      </w:rPr>
    </w:lvl>
    <w:lvl w:ilvl="5" w:tplc="6EEEF856" w:tentative="1">
      <w:start w:val="1"/>
      <w:numFmt w:val="bullet"/>
      <w:lvlText w:val=""/>
      <w:lvlJc w:val="left"/>
      <w:pPr>
        <w:tabs>
          <w:tab w:val="num" w:pos="4320"/>
        </w:tabs>
        <w:ind w:left="4320" w:hanging="360"/>
      </w:pPr>
      <w:rPr>
        <w:rFonts w:ascii="Wingdings" w:hAnsi="Wingdings" w:hint="default"/>
      </w:rPr>
    </w:lvl>
    <w:lvl w:ilvl="6" w:tplc="9E48C11E" w:tentative="1">
      <w:start w:val="1"/>
      <w:numFmt w:val="bullet"/>
      <w:lvlText w:val=""/>
      <w:lvlJc w:val="left"/>
      <w:pPr>
        <w:tabs>
          <w:tab w:val="num" w:pos="5040"/>
        </w:tabs>
        <w:ind w:left="5040" w:hanging="360"/>
      </w:pPr>
      <w:rPr>
        <w:rFonts w:ascii="Symbol" w:hAnsi="Symbol" w:hint="default"/>
      </w:rPr>
    </w:lvl>
    <w:lvl w:ilvl="7" w:tplc="3E9C5D86" w:tentative="1">
      <w:start w:val="1"/>
      <w:numFmt w:val="bullet"/>
      <w:lvlText w:val="o"/>
      <w:lvlJc w:val="left"/>
      <w:pPr>
        <w:tabs>
          <w:tab w:val="num" w:pos="5760"/>
        </w:tabs>
        <w:ind w:left="5760" w:hanging="360"/>
      </w:pPr>
      <w:rPr>
        <w:rFonts w:ascii="Courier New" w:hAnsi="Courier New" w:cs="Courier New" w:hint="default"/>
      </w:rPr>
    </w:lvl>
    <w:lvl w:ilvl="8" w:tplc="6010A9C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297DA8"/>
    <w:multiLevelType w:val="hybridMultilevel"/>
    <w:tmpl w:val="E8243BAA"/>
    <w:lvl w:ilvl="0" w:tplc="4FA02530">
      <w:start w:val="1"/>
      <w:numFmt w:val="bullet"/>
      <w:lvlText w:val=""/>
      <w:lvlJc w:val="left"/>
      <w:pPr>
        <w:ind w:left="720" w:hanging="360"/>
      </w:pPr>
      <w:rPr>
        <w:rFonts w:ascii="Symbol" w:hAnsi="Symbol" w:hint="default"/>
      </w:rPr>
    </w:lvl>
    <w:lvl w:ilvl="1" w:tplc="102E26DC" w:tentative="1">
      <w:start w:val="1"/>
      <w:numFmt w:val="bullet"/>
      <w:lvlText w:val="o"/>
      <w:lvlJc w:val="left"/>
      <w:pPr>
        <w:ind w:left="1440" w:hanging="360"/>
      </w:pPr>
      <w:rPr>
        <w:rFonts w:ascii="Courier New" w:hAnsi="Courier New" w:cs="Courier New" w:hint="default"/>
      </w:rPr>
    </w:lvl>
    <w:lvl w:ilvl="2" w:tplc="16C03446" w:tentative="1">
      <w:start w:val="1"/>
      <w:numFmt w:val="bullet"/>
      <w:lvlText w:val=""/>
      <w:lvlJc w:val="left"/>
      <w:pPr>
        <w:ind w:left="2160" w:hanging="360"/>
      </w:pPr>
      <w:rPr>
        <w:rFonts w:ascii="Wingdings" w:hAnsi="Wingdings" w:hint="default"/>
      </w:rPr>
    </w:lvl>
    <w:lvl w:ilvl="3" w:tplc="E79600C8" w:tentative="1">
      <w:start w:val="1"/>
      <w:numFmt w:val="bullet"/>
      <w:lvlText w:val=""/>
      <w:lvlJc w:val="left"/>
      <w:pPr>
        <w:ind w:left="2880" w:hanging="360"/>
      </w:pPr>
      <w:rPr>
        <w:rFonts w:ascii="Symbol" w:hAnsi="Symbol" w:hint="default"/>
      </w:rPr>
    </w:lvl>
    <w:lvl w:ilvl="4" w:tplc="3D263348" w:tentative="1">
      <w:start w:val="1"/>
      <w:numFmt w:val="bullet"/>
      <w:lvlText w:val="o"/>
      <w:lvlJc w:val="left"/>
      <w:pPr>
        <w:ind w:left="3600" w:hanging="360"/>
      </w:pPr>
      <w:rPr>
        <w:rFonts w:ascii="Courier New" w:hAnsi="Courier New" w:cs="Courier New" w:hint="default"/>
      </w:rPr>
    </w:lvl>
    <w:lvl w:ilvl="5" w:tplc="9EBE6C4C" w:tentative="1">
      <w:start w:val="1"/>
      <w:numFmt w:val="bullet"/>
      <w:lvlText w:val=""/>
      <w:lvlJc w:val="left"/>
      <w:pPr>
        <w:ind w:left="4320" w:hanging="360"/>
      </w:pPr>
      <w:rPr>
        <w:rFonts w:ascii="Wingdings" w:hAnsi="Wingdings" w:hint="default"/>
      </w:rPr>
    </w:lvl>
    <w:lvl w:ilvl="6" w:tplc="13D8B012" w:tentative="1">
      <w:start w:val="1"/>
      <w:numFmt w:val="bullet"/>
      <w:lvlText w:val=""/>
      <w:lvlJc w:val="left"/>
      <w:pPr>
        <w:ind w:left="5040" w:hanging="360"/>
      </w:pPr>
      <w:rPr>
        <w:rFonts w:ascii="Symbol" w:hAnsi="Symbol" w:hint="default"/>
      </w:rPr>
    </w:lvl>
    <w:lvl w:ilvl="7" w:tplc="192AB10A" w:tentative="1">
      <w:start w:val="1"/>
      <w:numFmt w:val="bullet"/>
      <w:lvlText w:val="o"/>
      <w:lvlJc w:val="left"/>
      <w:pPr>
        <w:ind w:left="5760" w:hanging="360"/>
      </w:pPr>
      <w:rPr>
        <w:rFonts w:ascii="Courier New" w:hAnsi="Courier New" w:cs="Courier New" w:hint="default"/>
      </w:rPr>
    </w:lvl>
    <w:lvl w:ilvl="8" w:tplc="50C64EBA" w:tentative="1">
      <w:start w:val="1"/>
      <w:numFmt w:val="bullet"/>
      <w:lvlText w:val=""/>
      <w:lvlJc w:val="left"/>
      <w:pPr>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0B6C4A"/>
    <w:multiLevelType w:val="hybridMultilevel"/>
    <w:tmpl w:val="63DA1A7A"/>
    <w:lvl w:ilvl="0" w:tplc="94F4B93A">
      <w:start w:val="1"/>
      <w:numFmt w:val="bullet"/>
      <w:pStyle w:val="Bullet1"/>
      <w:lvlText w:val=""/>
      <w:lvlJc w:val="left"/>
      <w:pPr>
        <w:tabs>
          <w:tab w:val="num" w:pos="510"/>
        </w:tabs>
        <w:ind w:left="510" w:hanging="510"/>
      </w:pPr>
      <w:rPr>
        <w:rFonts w:ascii="Symbol" w:hAnsi="Symbol" w:hint="default"/>
        <w:sz w:val="20"/>
        <w:szCs w:val="16"/>
      </w:rPr>
    </w:lvl>
    <w:lvl w:ilvl="1" w:tplc="777C7084">
      <w:start w:val="1"/>
      <w:numFmt w:val="decimal"/>
      <w:lvlText w:val="%2."/>
      <w:lvlJc w:val="left"/>
      <w:pPr>
        <w:tabs>
          <w:tab w:val="num" w:pos="1440"/>
        </w:tabs>
        <w:ind w:left="1440" w:hanging="360"/>
      </w:pPr>
    </w:lvl>
    <w:lvl w:ilvl="2" w:tplc="F3FE1C52">
      <w:start w:val="1"/>
      <w:numFmt w:val="decimal"/>
      <w:lvlText w:val="%3."/>
      <w:lvlJc w:val="left"/>
      <w:pPr>
        <w:tabs>
          <w:tab w:val="num" w:pos="2160"/>
        </w:tabs>
        <w:ind w:left="2160" w:hanging="360"/>
      </w:pPr>
    </w:lvl>
    <w:lvl w:ilvl="3" w:tplc="B854E1C2">
      <w:start w:val="1"/>
      <w:numFmt w:val="decimal"/>
      <w:lvlText w:val="%4."/>
      <w:lvlJc w:val="left"/>
      <w:pPr>
        <w:tabs>
          <w:tab w:val="num" w:pos="2880"/>
        </w:tabs>
        <w:ind w:left="2880" w:hanging="360"/>
      </w:pPr>
    </w:lvl>
    <w:lvl w:ilvl="4" w:tplc="4EAEC224">
      <w:start w:val="1"/>
      <w:numFmt w:val="decimal"/>
      <w:lvlText w:val="%5."/>
      <w:lvlJc w:val="left"/>
      <w:pPr>
        <w:tabs>
          <w:tab w:val="num" w:pos="3600"/>
        </w:tabs>
        <w:ind w:left="3600" w:hanging="360"/>
      </w:pPr>
    </w:lvl>
    <w:lvl w:ilvl="5" w:tplc="5D66A822">
      <w:start w:val="1"/>
      <w:numFmt w:val="decimal"/>
      <w:lvlText w:val="%6."/>
      <w:lvlJc w:val="left"/>
      <w:pPr>
        <w:tabs>
          <w:tab w:val="num" w:pos="4320"/>
        </w:tabs>
        <w:ind w:left="4320" w:hanging="360"/>
      </w:pPr>
    </w:lvl>
    <w:lvl w:ilvl="6" w:tplc="8E4EC974">
      <w:start w:val="1"/>
      <w:numFmt w:val="decimal"/>
      <w:lvlText w:val="%7."/>
      <w:lvlJc w:val="left"/>
      <w:pPr>
        <w:tabs>
          <w:tab w:val="num" w:pos="5040"/>
        </w:tabs>
        <w:ind w:left="5040" w:hanging="360"/>
      </w:pPr>
    </w:lvl>
    <w:lvl w:ilvl="7" w:tplc="DF94DA9A">
      <w:start w:val="1"/>
      <w:numFmt w:val="decimal"/>
      <w:lvlText w:val="%8."/>
      <w:lvlJc w:val="left"/>
      <w:pPr>
        <w:tabs>
          <w:tab w:val="num" w:pos="5760"/>
        </w:tabs>
        <w:ind w:left="5760" w:hanging="360"/>
      </w:pPr>
    </w:lvl>
    <w:lvl w:ilvl="8" w:tplc="EBE668E4">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3D9C11B0">
      <w:start w:val="1"/>
      <w:numFmt w:val="hebrew1"/>
      <w:lvlText w:val="%1."/>
      <w:lvlJc w:val="center"/>
      <w:pPr>
        <w:ind w:left="1800" w:hanging="360"/>
      </w:pPr>
      <w:rPr>
        <w:lang w:val="en-US"/>
      </w:rPr>
    </w:lvl>
    <w:lvl w:ilvl="1" w:tplc="D910B85E">
      <w:start w:val="1"/>
      <w:numFmt w:val="decimal"/>
      <w:pStyle w:val="L11"/>
      <w:lvlText w:val="%2)"/>
      <w:lvlJc w:val="left"/>
      <w:pPr>
        <w:ind w:left="2520" w:hanging="360"/>
      </w:pPr>
    </w:lvl>
    <w:lvl w:ilvl="2" w:tplc="918AD0A6">
      <w:start w:val="1"/>
      <w:numFmt w:val="lowerRoman"/>
      <w:lvlText w:val="%3."/>
      <w:lvlJc w:val="right"/>
      <w:pPr>
        <w:ind w:left="3240" w:hanging="180"/>
      </w:pPr>
    </w:lvl>
    <w:lvl w:ilvl="3" w:tplc="2BB8A7FE">
      <w:start w:val="1"/>
      <w:numFmt w:val="decimal"/>
      <w:lvlText w:val="%4."/>
      <w:lvlJc w:val="left"/>
      <w:pPr>
        <w:ind w:left="3960" w:hanging="360"/>
      </w:pPr>
    </w:lvl>
    <w:lvl w:ilvl="4" w:tplc="41001ED2" w:tentative="1">
      <w:start w:val="1"/>
      <w:numFmt w:val="lowerLetter"/>
      <w:lvlText w:val="%5."/>
      <w:lvlJc w:val="left"/>
      <w:pPr>
        <w:ind w:left="4680" w:hanging="360"/>
      </w:pPr>
    </w:lvl>
    <w:lvl w:ilvl="5" w:tplc="BFC0A51A" w:tentative="1">
      <w:start w:val="1"/>
      <w:numFmt w:val="lowerRoman"/>
      <w:lvlText w:val="%6."/>
      <w:lvlJc w:val="right"/>
      <w:pPr>
        <w:ind w:left="5400" w:hanging="180"/>
      </w:pPr>
    </w:lvl>
    <w:lvl w:ilvl="6" w:tplc="80444588" w:tentative="1">
      <w:start w:val="1"/>
      <w:numFmt w:val="decimal"/>
      <w:lvlText w:val="%7."/>
      <w:lvlJc w:val="left"/>
      <w:pPr>
        <w:ind w:left="6120" w:hanging="360"/>
      </w:pPr>
    </w:lvl>
    <w:lvl w:ilvl="7" w:tplc="D1E009F0" w:tentative="1">
      <w:start w:val="1"/>
      <w:numFmt w:val="lowerLetter"/>
      <w:lvlText w:val="%8."/>
      <w:lvlJc w:val="left"/>
      <w:pPr>
        <w:ind w:left="6840" w:hanging="360"/>
      </w:pPr>
    </w:lvl>
    <w:lvl w:ilvl="8" w:tplc="AF4802BA" w:tentative="1">
      <w:start w:val="1"/>
      <w:numFmt w:val="lowerRoman"/>
      <w:lvlText w:val="%9."/>
      <w:lvlJc w:val="right"/>
      <w:pPr>
        <w:ind w:left="7560" w:hanging="180"/>
      </w:pPr>
    </w:lvl>
  </w:abstractNum>
  <w:abstractNum w:abstractNumId="8"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9" w15:restartNumberingAfterBreak="0">
    <w:nsid w:val="094729EC"/>
    <w:multiLevelType w:val="hybridMultilevel"/>
    <w:tmpl w:val="3CECBBB4"/>
    <w:name w:val="listhnumber43223222322233"/>
    <w:lvl w:ilvl="0" w:tplc="3DF8A314">
      <w:start w:val="1"/>
      <w:numFmt w:val="decimal"/>
      <w:lvlText w:val="%1)"/>
      <w:lvlJc w:val="left"/>
      <w:pPr>
        <w:tabs>
          <w:tab w:val="num" w:pos="360"/>
        </w:tabs>
        <w:ind w:left="360" w:hanging="360"/>
      </w:pPr>
    </w:lvl>
    <w:lvl w:ilvl="1" w:tplc="D5D4DA26">
      <w:start w:val="1"/>
      <w:numFmt w:val="hebrew1"/>
      <w:lvlText w:val="%2."/>
      <w:lvlJc w:val="center"/>
      <w:pPr>
        <w:tabs>
          <w:tab w:val="num" w:pos="1080"/>
        </w:tabs>
        <w:ind w:left="1080" w:hanging="360"/>
      </w:pPr>
      <w:rPr>
        <w:rFonts w:hint="default"/>
      </w:rPr>
    </w:lvl>
    <w:lvl w:ilvl="2" w:tplc="7EEEF01C" w:tentative="1">
      <w:start w:val="1"/>
      <w:numFmt w:val="lowerRoman"/>
      <w:lvlText w:val="%3."/>
      <w:lvlJc w:val="right"/>
      <w:pPr>
        <w:tabs>
          <w:tab w:val="num" w:pos="1800"/>
        </w:tabs>
        <w:ind w:left="1800" w:hanging="180"/>
      </w:pPr>
    </w:lvl>
    <w:lvl w:ilvl="3" w:tplc="1408C4B4" w:tentative="1">
      <w:start w:val="1"/>
      <w:numFmt w:val="decimal"/>
      <w:lvlText w:val="%4."/>
      <w:lvlJc w:val="left"/>
      <w:pPr>
        <w:tabs>
          <w:tab w:val="num" w:pos="2520"/>
        </w:tabs>
        <w:ind w:left="2520" w:hanging="360"/>
      </w:pPr>
    </w:lvl>
    <w:lvl w:ilvl="4" w:tplc="C096C30C" w:tentative="1">
      <w:start w:val="1"/>
      <w:numFmt w:val="lowerLetter"/>
      <w:lvlText w:val="%5."/>
      <w:lvlJc w:val="left"/>
      <w:pPr>
        <w:tabs>
          <w:tab w:val="num" w:pos="3240"/>
        </w:tabs>
        <w:ind w:left="3240" w:hanging="360"/>
      </w:pPr>
    </w:lvl>
    <w:lvl w:ilvl="5" w:tplc="2040C2F2" w:tentative="1">
      <w:start w:val="1"/>
      <w:numFmt w:val="lowerRoman"/>
      <w:lvlText w:val="%6."/>
      <w:lvlJc w:val="right"/>
      <w:pPr>
        <w:tabs>
          <w:tab w:val="num" w:pos="3960"/>
        </w:tabs>
        <w:ind w:left="3960" w:hanging="180"/>
      </w:pPr>
    </w:lvl>
    <w:lvl w:ilvl="6" w:tplc="592ED606" w:tentative="1">
      <w:start w:val="1"/>
      <w:numFmt w:val="decimal"/>
      <w:lvlText w:val="%7."/>
      <w:lvlJc w:val="left"/>
      <w:pPr>
        <w:tabs>
          <w:tab w:val="num" w:pos="4680"/>
        </w:tabs>
        <w:ind w:left="4680" w:hanging="360"/>
      </w:pPr>
    </w:lvl>
    <w:lvl w:ilvl="7" w:tplc="28EE8702" w:tentative="1">
      <w:start w:val="1"/>
      <w:numFmt w:val="lowerLetter"/>
      <w:lvlText w:val="%8."/>
      <w:lvlJc w:val="left"/>
      <w:pPr>
        <w:tabs>
          <w:tab w:val="num" w:pos="5400"/>
        </w:tabs>
        <w:ind w:left="5400" w:hanging="360"/>
      </w:pPr>
    </w:lvl>
    <w:lvl w:ilvl="8" w:tplc="C424509E" w:tentative="1">
      <w:start w:val="1"/>
      <w:numFmt w:val="lowerRoman"/>
      <w:lvlText w:val="%9."/>
      <w:lvlJc w:val="right"/>
      <w:pPr>
        <w:tabs>
          <w:tab w:val="num" w:pos="6120"/>
        </w:tabs>
        <w:ind w:left="6120" w:hanging="180"/>
      </w:pPr>
    </w:lvl>
  </w:abstractNum>
  <w:abstractNum w:abstractNumId="10" w15:restartNumberingAfterBreak="0">
    <w:nsid w:val="0AEE0B60"/>
    <w:multiLevelType w:val="multilevel"/>
    <w:tmpl w:val="4BC8B4AA"/>
    <w:lvl w:ilvl="0">
      <w:start w:val="1"/>
      <w:numFmt w:val="decimal"/>
      <w:lvlText w:val="%1."/>
      <w:lvlJc w:val="right"/>
      <w:pPr>
        <w:ind w:left="720" w:hanging="360"/>
      </w:pPr>
      <w:rPr>
        <w:rFonts w:hint="default"/>
        <w:b/>
        <w:bCs/>
        <w:color w:val="auto"/>
        <w:sz w:val="32"/>
        <w:szCs w:val="32"/>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szCs w:val="24"/>
        <w:lang w:val="en-US" w:bidi="he-IL"/>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3" w15:restartNumberingAfterBreak="0">
    <w:nsid w:val="0DC7334B"/>
    <w:multiLevelType w:val="hybridMultilevel"/>
    <w:tmpl w:val="FD460684"/>
    <w:lvl w:ilvl="0" w:tplc="72385EAE">
      <w:start w:val="1"/>
      <w:numFmt w:val="hebrew1"/>
      <w:pStyle w:val="AlphaList-Bracket"/>
      <w:lvlText w:val="%1)"/>
      <w:lvlJc w:val="left"/>
      <w:pPr>
        <w:tabs>
          <w:tab w:val="num" w:pos="2410"/>
        </w:tabs>
        <w:ind w:left="2410" w:hanging="425"/>
      </w:pPr>
      <w:rPr>
        <w:rFonts w:hint="default"/>
      </w:rPr>
    </w:lvl>
    <w:lvl w:ilvl="1" w:tplc="A3323420" w:tentative="1">
      <w:start w:val="1"/>
      <w:numFmt w:val="lowerLetter"/>
      <w:lvlText w:val="%2."/>
      <w:lvlJc w:val="left"/>
      <w:pPr>
        <w:tabs>
          <w:tab w:val="num" w:pos="1440"/>
        </w:tabs>
        <w:ind w:left="1440" w:hanging="360"/>
      </w:pPr>
    </w:lvl>
    <w:lvl w:ilvl="2" w:tplc="33827064" w:tentative="1">
      <w:start w:val="1"/>
      <w:numFmt w:val="lowerRoman"/>
      <w:lvlText w:val="%3."/>
      <w:lvlJc w:val="right"/>
      <w:pPr>
        <w:tabs>
          <w:tab w:val="num" w:pos="2160"/>
        </w:tabs>
        <w:ind w:left="2160" w:hanging="180"/>
      </w:pPr>
    </w:lvl>
    <w:lvl w:ilvl="3" w:tplc="06484658" w:tentative="1">
      <w:start w:val="1"/>
      <w:numFmt w:val="decimal"/>
      <w:lvlText w:val="%4."/>
      <w:lvlJc w:val="left"/>
      <w:pPr>
        <w:tabs>
          <w:tab w:val="num" w:pos="2880"/>
        </w:tabs>
        <w:ind w:left="2880" w:hanging="360"/>
      </w:pPr>
    </w:lvl>
    <w:lvl w:ilvl="4" w:tplc="EF2E74C8" w:tentative="1">
      <w:start w:val="1"/>
      <w:numFmt w:val="lowerLetter"/>
      <w:lvlText w:val="%5."/>
      <w:lvlJc w:val="left"/>
      <w:pPr>
        <w:tabs>
          <w:tab w:val="num" w:pos="3600"/>
        </w:tabs>
        <w:ind w:left="3600" w:hanging="360"/>
      </w:pPr>
    </w:lvl>
    <w:lvl w:ilvl="5" w:tplc="A6348D8E" w:tentative="1">
      <w:start w:val="1"/>
      <w:numFmt w:val="lowerRoman"/>
      <w:lvlText w:val="%6."/>
      <w:lvlJc w:val="right"/>
      <w:pPr>
        <w:tabs>
          <w:tab w:val="num" w:pos="4320"/>
        </w:tabs>
        <w:ind w:left="4320" w:hanging="180"/>
      </w:pPr>
    </w:lvl>
    <w:lvl w:ilvl="6" w:tplc="1E3664B4" w:tentative="1">
      <w:start w:val="1"/>
      <w:numFmt w:val="decimal"/>
      <w:lvlText w:val="%7."/>
      <w:lvlJc w:val="left"/>
      <w:pPr>
        <w:tabs>
          <w:tab w:val="num" w:pos="5040"/>
        </w:tabs>
        <w:ind w:left="5040" w:hanging="360"/>
      </w:pPr>
    </w:lvl>
    <w:lvl w:ilvl="7" w:tplc="B148BDCE" w:tentative="1">
      <w:start w:val="1"/>
      <w:numFmt w:val="lowerLetter"/>
      <w:lvlText w:val="%8."/>
      <w:lvlJc w:val="left"/>
      <w:pPr>
        <w:tabs>
          <w:tab w:val="num" w:pos="5760"/>
        </w:tabs>
        <w:ind w:left="5760" w:hanging="360"/>
      </w:pPr>
    </w:lvl>
    <w:lvl w:ilvl="8" w:tplc="0C60312E" w:tentative="1">
      <w:start w:val="1"/>
      <w:numFmt w:val="lowerRoman"/>
      <w:lvlText w:val="%9."/>
      <w:lvlJc w:val="right"/>
      <w:pPr>
        <w:tabs>
          <w:tab w:val="num" w:pos="6480"/>
        </w:tabs>
        <w:ind w:left="6480" w:hanging="180"/>
      </w:pPr>
    </w:lvl>
  </w:abstractNum>
  <w:abstractNum w:abstractNumId="1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15:restartNumberingAfterBreak="0">
    <w:nsid w:val="117A1F13"/>
    <w:multiLevelType w:val="hybridMultilevel"/>
    <w:tmpl w:val="B7FE286E"/>
    <w:lvl w:ilvl="0" w:tplc="8A58CA64">
      <w:start w:val="1"/>
      <w:numFmt w:val="bullet"/>
      <w:lvlText w:val=""/>
      <w:lvlJc w:val="left"/>
      <w:pPr>
        <w:ind w:left="2160" w:hanging="360"/>
      </w:pPr>
      <w:rPr>
        <w:rFonts w:ascii="Wingdings" w:hAnsi="Wingdings" w:hint="default"/>
      </w:rPr>
    </w:lvl>
    <w:lvl w:ilvl="1" w:tplc="F6FEF4A4" w:tentative="1">
      <w:start w:val="1"/>
      <w:numFmt w:val="lowerLetter"/>
      <w:lvlText w:val="%2."/>
      <w:lvlJc w:val="left"/>
      <w:pPr>
        <w:ind w:left="2880" w:hanging="360"/>
      </w:pPr>
    </w:lvl>
    <w:lvl w:ilvl="2" w:tplc="D91825E6" w:tentative="1">
      <w:start w:val="1"/>
      <w:numFmt w:val="lowerRoman"/>
      <w:lvlText w:val="%3."/>
      <w:lvlJc w:val="right"/>
      <w:pPr>
        <w:ind w:left="3600" w:hanging="180"/>
      </w:pPr>
    </w:lvl>
    <w:lvl w:ilvl="3" w:tplc="434654BE" w:tentative="1">
      <w:start w:val="1"/>
      <w:numFmt w:val="decimal"/>
      <w:lvlText w:val="%4."/>
      <w:lvlJc w:val="left"/>
      <w:pPr>
        <w:ind w:left="4320" w:hanging="360"/>
      </w:pPr>
    </w:lvl>
    <w:lvl w:ilvl="4" w:tplc="6914BDAE" w:tentative="1">
      <w:start w:val="1"/>
      <w:numFmt w:val="lowerLetter"/>
      <w:lvlText w:val="%5."/>
      <w:lvlJc w:val="left"/>
      <w:pPr>
        <w:ind w:left="5040" w:hanging="360"/>
      </w:pPr>
    </w:lvl>
    <w:lvl w:ilvl="5" w:tplc="37BEFC78" w:tentative="1">
      <w:start w:val="1"/>
      <w:numFmt w:val="lowerRoman"/>
      <w:lvlText w:val="%6."/>
      <w:lvlJc w:val="right"/>
      <w:pPr>
        <w:ind w:left="5760" w:hanging="180"/>
      </w:pPr>
    </w:lvl>
    <w:lvl w:ilvl="6" w:tplc="4ADA1586" w:tentative="1">
      <w:start w:val="1"/>
      <w:numFmt w:val="decimal"/>
      <w:lvlText w:val="%7."/>
      <w:lvlJc w:val="left"/>
      <w:pPr>
        <w:ind w:left="6480" w:hanging="360"/>
      </w:pPr>
    </w:lvl>
    <w:lvl w:ilvl="7" w:tplc="FD6CB712" w:tentative="1">
      <w:start w:val="1"/>
      <w:numFmt w:val="lowerLetter"/>
      <w:lvlText w:val="%8."/>
      <w:lvlJc w:val="left"/>
      <w:pPr>
        <w:ind w:left="7200" w:hanging="360"/>
      </w:pPr>
    </w:lvl>
    <w:lvl w:ilvl="8" w:tplc="A3A4723A" w:tentative="1">
      <w:start w:val="1"/>
      <w:numFmt w:val="lowerRoman"/>
      <w:lvlText w:val="%9."/>
      <w:lvlJc w:val="right"/>
      <w:pPr>
        <w:ind w:left="7920" w:hanging="180"/>
      </w:pPr>
    </w:lvl>
  </w:abstractNum>
  <w:abstractNum w:abstractNumId="16" w15:restartNumberingAfterBreak="0">
    <w:nsid w:val="11B16C27"/>
    <w:multiLevelType w:val="multilevel"/>
    <w:tmpl w:val="64904960"/>
    <w:lvl w:ilvl="0">
      <w:start w:val="3"/>
      <w:numFmt w:val="decimal"/>
      <w:lvlText w:val="%1."/>
      <w:lvlJc w:val="left"/>
      <w:pPr>
        <w:ind w:left="659" w:hanging="360"/>
      </w:pPr>
      <w:rPr>
        <w:rFonts w:hint="default"/>
        <w:sz w:val="32"/>
        <w:szCs w:val="32"/>
      </w:rPr>
    </w:lvl>
    <w:lvl w:ilvl="1">
      <w:start w:val="3"/>
      <w:numFmt w:val="decimal"/>
      <w:isLgl/>
      <w:lvlText w:val="%1.%2"/>
      <w:lvlJc w:val="left"/>
      <w:pPr>
        <w:ind w:left="720" w:hanging="360"/>
      </w:pPr>
      <w:rPr>
        <w:rFonts w:hint="default"/>
      </w:rPr>
    </w:lvl>
    <w:lvl w:ilvl="2">
      <w:start w:val="1"/>
      <w:numFmt w:val="decimal"/>
      <w:isLgl/>
      <w:lvlText w:val="%1.%2.%3"/>
      <w:lvlJc w:val="left"/>
      <w:pPr>
        <w:ind w:left="1141" w:hanging="720"/>
      </w:pPr>
      <w:rPr>
        <w:rFonts w:hint="default"/>
      </w:rPr>
    </w:lvl>
    <w:lvl w:ilvl="3">
      <w:start w:val="1"/>
      <w:numFmt w:val="decimal"/>
      <w:isLgl/>
      <w:lvlText w:val="%1.%2.%3.%4"/>
      <w:lvlJc w:val="left"/>
      <w:pPr>
        <w:ind w:left="1202" w:hanging="720"/>
      </w:pPr>
      <w:rPr>
        <w:rFonts w:hint="default"/>
      </w:rPr>
    </w:lvl>
    <w:lvl w:ilvl="4">
      <w:start w:val="1"/>
      <w:numFmt w:val="decimal"/>
      <w:isLgl/>
      <w:lvlText w:val="%1.%2.%3.%4.%5"/>
      <w:lvlJc w:val="left"/>
      <w:pPr>
        <w:ind w:left="1623" w:hanging="1080"/>
      </w:pPr>
      <w:rPr>
        <w:rFonts w:hint="default"/>
      </w:rPr>
    </w:lvl>
    <w:lvl w:ilvl="5">
      <w:start w:val="1"/>
      <w:numFmt w:val="decimal"/>
      <w:isLgl/>
      <w:lvlText w:val="%1.%2.%3.%4.%5.%6"/>
      <w:lvlJc w:val="left"/>
      <w:pPr>
        <w:ind w:left="1684" w:hanging="1080"/>
      </w:pPr>
      <w:rPr>
        <w:rFonts w:hint="default"/>
      </w:rPr>
    </w:lvl>
    <w:lvl w:ilvl="6">
      <w:start w:val="1"/>
      <w:numFmt w:val="decimal"/>
      <w:isLgl/>
      <w:lvlText w:val="%1.%2.%3.%4.%5.%6.%7"/>
      <w:lvlJc w:val="left"/>
      <w:pPr>
        <w:ind w:left="2105" w:hanging="1440"/>
      </w:pPr>
      <w:rPr>
        <w:rFonts w:hint="default"/>
      </w:rPr>
    </w:lvl>
    <w:lvl w:ilvl="7">
      <w:start w:val="1"/>
      <w:numFmt w:val="decimal"/>
      <w:isLgl/>
      <w:lvlText w:val="%1.%2.%3.%4.%5.%6.%7.%8"/>
      <w:lvlJc w:val="left"/>
      <w:pPr>
        <w:ind w:left="2166" w:hanging="1440"/>
      </w:pPr>
      <w:rPr>
        <w:rFonts w:hint="default"/>
      </w:rPr>
    </w:lvl>
    <w:lvl w:ilvl="8">
      <w:start w:val="1"/>
      <w:numFmt w:val="decimal"/>
      <w:isLgl/>
      <w:lvlText w:val="%1.%2.%3.%4.%5.%6.%7.%8.%9"/>
      <w:lvlJc w:val="left"/>
      <w:pPr>
        <w:ind w:left="2227" w:hanging="1440"/>
      </w:pPr>
      <w:rPr>
        <w:rFonts w:hint="default"/>
      </w:rPr>
    </w:lvl>
  </w:abstractNum>
  <w:abstractNum w:abstractNumId="17" w15:restartNumberingAfterBreak="0">
    <w:nsid w:val="11B87F5A"/>
    <w:multiLevelType w:val="multilevel"/>
    <w:tmpl w:val="2C7611E6"/>
    <w:styleLink w:val="-9"/>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3B11577"/>
    <w:multiLevelType w:val="hybridMultilevel"/>
    <w:tmpl w:val="48289450"/>
    <w:styleLink w:val="-423"/>
    <w:lvl w:ilvl="0" w:tplc="3F6097B6">
      <w:start w:val="1"/>
      <w:numFmt w:val="bullet"/>
      <w:lvlText w:val=""/>
      <w:lvlJc w:val="left"/>
      <w:pPr>
        <w:tabs>
          <w:tab w:val="num" w:pos="540"/>
        </w:tabs>
        <w:ind w:left="540" w:hanging="360"/>
      </w:pPr>
      <w:rPr>
        <w:rFonts w:ascii="Wingdings" w:hAnsi="Wingdings" w:hint="default"/>
      </w:rPr>
    </w:lvl>
    <w:lvl w:ilvl="1" w:tplc="BD3E78FA" w:tentative="1">
      <w:start w:val="1"/>
      <w:numFmt w:val="bullet"/>
      <w:lvlText w:val="o"/>
      <w:lvlJc w:val="left"/>
      <w:pPr>
        <w:tabs>
          <w:tab w:val="num" w:pos="1260"/>
        </w:tabs>
        <w:ind w:left="1260" w:hanging="360"/>
      </w:pPr>
      <w:rPr>
        <w:rFonts w:ascii="Courier New" w:hAnsi="Courier New" w:cs="Courier New" w:hint="default"/>
      </w:rPr>
    </w:lvl>
    <w:lvl w:ilvl="2" w:tplc="79148AA6" w:tentative="1">
      <w:start w:val="1"/>
      <w:numFmt w:val="bullet"/>
      <w:lvlText w:val=""/>
      <w:lvlJc w:val="left"/>
      <w:pPr>
        <w:tabs>
          <w:tab w:val="num" w:pos="1980"/>
        </w:tabs>
        <w:ind w:left="1980" w:hanging="360"/>
      </w:pPr>
      <w:rPr>
        <w:rFonts w:ascii="Wingdings" w:hAnsi="Wingdings" w:hint="default"/>
      </w:rPr>
    </w:lvl>
    <w:lvl w:ilvl="3" w:tplc="8B0A882C" w:tentative="1">
      <w:start w:val="1"/>
      <w:numFmt w:val="bullet"/>
      <w:lvlText w:val=""/>
      <w:lvlJc w:val="left"/>
      <w:pPr>
        <w:tabs>
          <w:tab w:val="num" w:pos="2700"/>
        </w:tabs>
        <w:ind w:left="2700" w:hanging="360"/>
      </w:pPr>
      <w:rPr>
        <w:rFonts w:ascii="Symbol" w:hAnsi="Symbol" w:hint="default"/>
      </w:rPr>
    </w:lvl>
    <w:lvl w:ilvl="4" w:tplc="8370084E" w:tentative="1">
      <w:start w:val="1"/>
      <w:numFmt w:val="bullet"/>
      <w:lvlText w:val="o"/>
      <w:lvlJc w:val="left"/>
      <w:pPr>
        <w:tabs>
          <w:tab w:val="num" w:pos="3420"/>
        </w:tabs>
        <w:ind w:left="3420" w:hanging="360"/>
      </w:pPr>
      <w:rPr>
        <w:rFonts w:ascii="Courier New" w:hAnsi="Courier New" w:cs="Courier New" w:hint="default"/>
      </w:rPr>
    </w:lvl>
    <w:lvl w:ilvl="5" w:tplc="0E46F2C2" w:tentative="1">
      <w:start w:val="1"/>
      <w:numFmt w:val="bullet"/>
      <w:lvlText w:val=""/>
      <w:lvlJc w:val="left"/>
      <w:pPr>
        <w:tabs>
          <w:tab w:val="num" w:pos="4140"/>
        </w:tabs>
        <w:ind w:left="4140" w:hanging="360"/>
      </w:pPr>
      <w:rPr>
        <w:rFonts w:ascii="Wingdings" w:hAnsi="Wingdings" w:hint="default"/>
      </w:rPr>
    </w:lvl>
    <w:lvl w:ilvl="6" w:tplc="8ED63AAE" w:tentative="1">
      <w:start w:val="1"/>
      <w:numFmt w:val="bullet"/>
      <w:lvlText w:val=""/>
      <w:lvlJc w:val="left"/>
      <w:pPr>
        <w:tabs>
          <w:tab w:val="num" w:pos="4860"/>
        </w:tabs>
        <w:ind w:left="4860" w:hanging="360"/>
      </w:pPr>
      <w:rPr>
        <w:rFonts w:ascii="Symbol" w:hAnsi="Symbol" w:hint="default"/>
      </w:rPr>
    </w:lvl>
    <w:lvl w:ilvl="7" w:tplc="8AEE524A" w:tentative="1">
      <w:start w:val="1"/>
      <w:numFmt w:val="bullet"/>
      <w:lvlText w:val="o"/>
      <w:lvlJc w:val="left"/>
      <w:pPr>
        <w:tabs>
          <w:tab w:val="num" w:pos="5580"/>
        </w:tabs>
        <w:ind w:left="5580" w:hanging="360"/>
      </w:pPr>
      <w:rPr>
        <w:rFonts w:ascii="Courier New" w:hAnsi="Courier New" w:cs="Courier New" w:hint="default"/>
      </w:rPr>
    </w:lvl>
    <w:lvl w:ilvl="8" w:tplc="63EAA5AC"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1" w15:restartNumberingAfterBreak="0">
    <w:nsid w:val="15021670"/>
    <w:multiLevelType w:val="hybridMultilevel"/>
    <w:tmpl w:val="D616BDCA"/>
    <w:lvl w:ilvl="0" w:tplc="F60AA398">
      <w:start w:val="1"/>
      <w:numFmt w:val="hebrew1"/>
      <w:lvlText w:val="%1."/>
      <w:lvlJc w:val="center"/>
      <w:pPr>
        <w:ind w:left="720" w:hanging="360"/>
      </w:pPr>
    </w:lvl>
    <w:lvl w:ilvl="1" w:tplc="B142CCB4" w:tentative="1">
      <w:start w:val="1"/>
      <w:numFmt w:val="lowerLetter"/>
      <w:lvlText w:val="%2."/>
      <w:lvlJc w:val="left"/>
      <w:pPr>
        <w:ind w:left="1440" w:hanging="360"/>
      </w:pPr>
    </w:lvl>
    <w:lvl w:ilvl="2" w:tplc="CEA4EF7E" w:tentative="1">
      <w:start w:val="1"/>
      <w:numFmt w:val="lowerRoman"/>
      <w:lvlText w:val="%3."/>
      <w:lvlJc w:val="right"/>
      <w:pPr>
        <w:ind w:left="2160" w:hanging="180"/>
      </w:pPr>
    </w:lvl>
    <w:lvl w:ilvl="3" w:tplc="73BC5A92" w:tentative="1">
      <w:start w:val="1"/>
      <w:numFmt w:val="decimal"/>
      <w:lvlText w:val="%4."/>
      <w:lvlJc w:val="left"/>
      <w:pPr>
        <w:ind w:left="2880" w:hanging="360"/>
      </w:pPr>
    </w:lvl>
    <w:lvl w:ilvl="4" w:tplc="F11A3294" w:tentative="1">
      <w:start w:val="1"/>
      <w:numFmt w:val="lowerLetter"/>
      <w:lvlText w:val="%5."/>
      <w:lvlJc w:val="left"/>
      <w:pPr>
        <w:ind w:left="3600" w:hanging="360"/>
      </w:pPr>
    </w:lvl>
    <w:lvl w:ilvl="5" w:tplc="E75E813E" w:tentative="1">
      <w:start w:val="1"/>
      <w:numFmt w:val="lowerRoman"/>
      <w:lvlText w:val="%6."/>
      <w:lvlJc w:val="right"/>
      <w:pPr>
        <w:ind w:left="4320" w:hanging="180"/>
      </w:pPr>
    </w:lvl>
    <w:lvl w:ilvl="6" w:tplc="93047A74" w:tentative="1">
      <w:start w:val="1"/>
      <w:numFmt w:val="decimal"/>
      <w:lvlText w:val="%7."/>
      <w:lvlJc w:val="left"/>
      <w:pPr>
        <w:ind w:left="5040" w:hanging="360"/>
      </w:pPr>
    </w:lvl>
    <w:lvl w:ilvl="7" w:tplc="41305D44" w:tentative="1">
      <w:start w:val="1"/>
      <w:numFmt w:val="lowerLetter"/>
      <w:lvlText w:val="%8."/>
      <w:lvlJc w:val="left"/>
      <w:pPr>
        <w:ind w:left="5760" w:hanging="360"/>
      </w:pPr>
    </w:lvl>
    <w:lvl w:ilvl="8" w:tplc="90D83ECA" w:tentative="1">
      <w:start w:val="1"/>
      <w:numFmt w:val="lowerRoman"/>
      <w:lvlText w:val="%9."/>
      <w:lvlJc w:val="right"/>
      <w:pPr>
        <w:ind w:left="6480" w:hanging="180"/>
      </w:pPr>
    </w:lvl>
  </w:abstractNum>
  <w:abstractNum w:abstractNumId="22" w15:restartNumberingAfterBreak="0">
    <w:nsid w:val="176066A1"/>
    <w:multiLevelType w:val="multilevel"/>
    <w:tmpl w:val="EB3AA33E"/>
    <w:lvl w:ilvl="0">
      <w:start w:val="3"/>
      <w:numFmt w:val="decimal"/>
      <w:lvlText w:val="%1"/>
      <w:lvlJc w:val="left"/>
      <w:pPr>
        <w:ind w:left="360" w:hanging="360"/>
      </w:pPr>
      <w:rPr>
        <w:rFonts w:hint="default"/>
        <w:sz w:val="24"/>
      </w:rPr>
    </w:lvl>
    <w:lvl w:ilvl="1">
      <w:start w:val="1"/>
      <w:numFmt w:val="decimal"/>
      <w:lvlText w:val="%1.%2"/>
      <w:lvlJc w:val="left"/>
      <w:pPr>
        <w:ind w:left="2880" w:hanging="360"/>
      </w:pPr>
      <w:rPr>
        <w:rFonts w:hint="default"/>
        <w:sz w:val="24"/>
      </w:rPr>
    </w:lvl>
    <w:lvl w:ilvl="2">
      <w:start w:val="1"/>
      <w:numFmt w:val="decimal"/>
      <w:lvlText w:val="%1.%2.%3"/>
      <w:lvlJc w:val="left"/>
      <w:pPr>
        <w:ind w:left="5760" w:hanging="720"/>
      </w:pPr>
      <w:rPr>
        <w:rFonts w:hint="default"/>
        <w:sz w:val="24"/>
      </w:rPr>
    </w:lvl>
    <w:lvl w:ilvl="3">
      <w:start w:val="1"/>
      <w:numFmt w:val="decimal"/>
      <w:lvlText w:val="%1.%2.%3.%4"/>
      <w:lvlJc w:val="left"/>
      <w:pPr>
        <w:ind w:left="8280" w:hanging="720"/>
      </w:pPr>
      <w:rPr>
        <w:rFonts w:hint="default"/>
        <w:sz w:val="24"/>
      </w:rPr>
    </w:lvl>
    <w:lvl w:ilvl="4">
      <w:start w:val="1"/>
      <w:numFmt w:val="decimal"/>
      <w:lvlText w:val="%1.%2.%3.%4.%5"/>
      <w:lvlJc w:val="left"/>
      <w:pPr>
        <w:ind w:left="10800" w:hanging="720"/>
      </w:pPr>
      <w:rPr>
        <w:rFonts w:hint="default"/>
        <w:sz w:val="24"/>
      </w:rPr>
    </w:lvl>
    <w:lvl w:ilvl="5">
      <w:start w:val="1"/>
      <w:numFmt w:val="decimal"/>
      <w:lvlText w:val="%1.%2.%3.%4.%5.%6"/>
      <w:lvlJc w:val="left"/>
      <w:pPr>
        <w:ind w:left="13680" w:hanging="1080"/>
      </w:pPr>
      <w:rPr>
        <w:rFonts w:hint="default"/>
        <w:sz w:val="24"/>
      </w:rPr>
    </w:lvl>
    <w:lvl w:ilvl="6">
      <w:start w:val="1"/>
      <w:numFmt w:val="decimal"/>
      <w:lvlText w:val="%1.%2.%3.%4.%5.%6.%7"/>
      <w:lvlJc w:val="left"/>
      <w:pPr>
        <w:ind w:left="16200" w:hanging="1080"/>
      </w:pPr>
      <w:rPr>
        <w:rFonts w:hint="default"/>
        <w:sz w:val="24"/>
      </w:rPr>
    </w:lvl>
    <w:lvl w:ilvl="7">
      <w:start w:val="1"/>
      <w:numFmt w:val="decimal"/>
      <w:lvlText w:val="%1.%2.%3.%4.%5.%6.%7.%8"/>
      <w:lvlJc w:val="left"/>
      <w:pPr>
        <w:ind w:left="19080" w:hanging="1440"/>
      </w:pPr>
      <w:rPr>
        <w:rFonts w:hint="default"/>
        <w:sz w:val="24"/>
      </w:rPr>
    </w:lvl>
    <w:lvl w:ilvl="8">
      <w:start w:val="1"/>
      <w:numFmt w:val="decimal"/>
      <w:lvlText w:val="%1.%2.%3.%4.%5.%6.%7.%8.%9"/>
      <w:lvlJc w:val="left"/>
      <w:pPr>
        <w:ind w:left="21600" w:hanging="1440"/>
      </w:pPr>
      <w:rPr>
        <w:rFonts w:hint="default"/>
        <w:sz w:val="24"/>
      </w:rPr>
    </w:lvl>
  </w:abstractNum>
  <w:abstractNum w:abstractNumId="23" w15:restartNumberingAfterBreak="0">
    <w:nsid w:val="18663479"/>
    <w:multiLevelType w:val="hybridMultilevel"/>
    <w:tmpl w:val="33FCDB70"/>
    <w:lvl w:ilvl="0" w:tplc="A7B8DC70">
      <w:start w:val="1"/>
      <w:numFmt w:val="hebrew1"/>
      <w:lvlText w:val="%1."/>
      <w:lvlJc w:val="center"/>
      <w:pPr>
        <w:ind w:left="720" w:hanging="360"/>
      </w:pPr>
      <w:rPr>
        <w:b w:val="0"/>
        <w:bCs w:val="0"/>
      </w:rPr>
    </w:lvl>
    <w:lvl w:ilvl="1" w:tplc="68842D68" w:tentative="1">
      <w:start w:val="1"/>
      <w:numFmt w:val="lowerLetter"/>
      <w:lvlText w:val="%2."/>
      <w:lvlJc w:val="left"/>
      <w:pPr>
        <w:ind w:left="1440" w:hanging="360"/>
      </w:pPr>
    </w:lvl>
    <w:lvl w:ilvl="2" w:tplc="35C8993A" w:tentative="1">
      <w:start w:val="1"/>
      <w:numFmt w:val="lowerRoman"/>
      <w:lvlText w:val="%3."/>
      <w:lvlJc w:val="right"/>
      <w:pPr>
        <w:ind w:left="2160" w:hanging="180"/>
      </w:pPr>
    </w:lvl>
    <w:lvl w:ilvl="3" w:tplc="ED7A1C34" w:tentative="1">
      <w:start w:val="1"/>
      <w:numFmt w:val="decimal"/>
      <w:lvlText w:val="%4."/>
      <w:lvlJc w:val="left"/>
      <w:pPr>
        <w:ind w:left="2880" w:hanging="360"/>
      </w:pPr>
    </w:lvl>
    <w:lvl w:ilvl="4" w:tplc="4AF888F4" w:tentative="1">
      <w:start w:val="1"/>
      <w:numFmt w:val="lowerLetter"/>
      <w:lvlText w:val="%5."/>
      <w:lvlJc w:val="left"/>
      <w:pPr>
        <w:ind w:left="3600" w:hanging="360"/>
      </w:pPr>
    </w:lvl>
    <w:lvl w:ilvl="5" w:tplc="7206CA26" w:tentative="1">
      <w:start w:val="1"/>
      <w:numFmt w:val="lowerRoman"/>
      <w:lvlText w:val="%6."/>
      <w:lvlJc w:val="right"/>
      <w:pPr>
        <w:ind w:left="4320" w:hanging="180"/>
      </w:pPr>
    </w:lvl>
    <w:lvl w:ilvl="6" w:tplc="9B9060BA" w:tentative="1">
      <w:start w:val="1"/>
      <w:numFmt w:val="decimal"/>
      <w:lvlText w:val="%7."/>
      <w:lvlJc w:val="left"/>
      <w:pPr>
        <w:ind w:left="5040" w:hanging="360"/>
      </w:pPr>
    </w:lvl>
    <w:lvl w:ilvl="7" w:tplc="3B2446C6" w:tentative="1">
      <w:start w:val="1"/>
      <w:numFmt w:val="lowerLetter"/>
      <w:lvlText w:val="%8."/>
      <w:lvlJc w:val="left"/>
      <w:pPr>
        <w:ind w:left="5760" w:hanging="360"/>
      </w:pPr>
    </w:lvl>
    <w:lvl w:ilvl="8" w:tplc="72803972" w:tentative="1">
      <w:start w:val="1"/>
      <w:numFmt w:val="lowerRoman"/>
      <w:lvlText w:val="%9."/>
      <w:lvlJc w:val="right"/>
      <w:pPr>
        <w:ind w:left="6480" w:hanging="180"/>
      </w:pPr>
    </w:lvl>
  </w:abstractNum>
  <w:abstractNum w:abstractNumId="24" w15:restartNumberingAfterBreak="0">
    <w:nsid w:val="1B042F7D"/>
    <w:multiLevelType w:val="hybridMultilevel"/>
    <w:tmpl w:val="1BFC0CB2"/>
    <w:styleLink w:val="-1221"/>
    <w:lvl w:ilvl="0" w:tplc="0C14D958">
      <w:start w:val="1"/>
      <w:numFmt w:val="decimal"/>
      <w:lvlText w:val="%1."/>
      <w:lvlJc w:val="left"/>
      <w:pPr>
        <w:ind w:left="720" w:hanging="360"/>
      </w:pPr>
    </w:lvl>
    <w:lvl w:ilvl="1" w:tplc="82846ABE" w:tentative="1">
      <w:start w:val="1"/>
      <w:numFmt w:val="lowerLetter"/>
      <w:lvlText w:val="%2."/>
      <w:lvlJc w:val="left"/>
      <w:pPr>
        <w:ind w:left="1440" w:hanging="360"/>
      </w:pPr>
    </w:lvl>
    <w:lvl w:ilvl="2" w:tplc="871260B6" w:tentative="1">
      <w:start w:val="1"/>
      <w:numFmt w:val="lowerRoman"/>
      <w:lvlText w:val="%3."/>
      <w:lvlJc w:val="right"/>
      <w:pPr>
        <w:ind w:left="2160" w:hanging="180"/>
      </w:pPr>
    </w:lvl>
    <w:lvl w:ilvl="3" w:tplc="B15A3F40" w:tentative="1">
      <w:start w:val="1"/>
      <w:numFmt w:val="decimal"/>
      <w:lvlText w:val="%4."/>
      <w:lvlJc w:val="left"/>
      <w:pPr>
        <w:ind w:left="2880" w:hanging="360"/>
      </w:pPr>
    </w:lvl>
    <w:lvl w:ilvl="4" w:tplc="CE3A02BC" w:tentative="1">
      <w:start w:val="1"/>
      <w:numFmt w:val="lowerLetter"/>
      <w:lvlText w:val="%5."/>
      <w:lvlJc w:val="left"/>
      <w:pPr>
        <w:ind w:left="3600" w:hanging="360"/>
      </w:pPr>
    </w:lvl>
    <w:lvl w:ilvl="5" w:tplc="66926CA2" w:tentative="1">
      <w:start w:val="1"/>
      <w:numFmt w:val="lowerRoman"/>
      <w:lvlText w:val="%6."/>
      <w:lvlJc w:val="right"/>
      <w:pPr>
        <w:ind w:left="4320" w:hanging="180"/>
      </w:pPr>
    </w:lvl>
    <w:lvl w:ilvl="6" w:tplc="1B26F950" w:tentative="1">
      <w:start w:val="1"/>
      <w:numFmt w:val="decimal"/>
      <w:lvlText w:val="%7."/>
      <w:lvlJc w:val="left"/>
      <w:pPr>
        <w:ind w:left="5040" w:hanging="360"/>
      </w:pPr>
    </w:lvl>
    <w:lvl w:ilvl="7" w:tplc="F68023AE" w:tentative="1">
      <w:start w:val="1"/>
      <w:numFmt w:val="lowerLetter"/>
      <w:lvlText w:val="%8."/>
      <w:lvlJc w:val="left"/>
      <w:pPr>
        <w:ind w:left="5760" w:hanging="360"/>
      </w:pPr>
    </w:lvl>
    <w:lvl w:ilvl="8" w:tplc="1D06DEC4" w:tentative="1">
      <w:start w:val="1"/>
      <w:numFmt w:val="lowerRoman"/>
      <w:lvlText w:val="%9."/>
      <w:lvlJc w:val="right"/>
      <w:pPr>
        <w:ind w:left="6480" w:hanging="180"/>
      </w:pPr>
    </w:lvl>
  </w:abstractNum>
  <w:abstractNum w:abstractNumId="25" w15:restartNumberingAfterBreak="0">
    <w:nsid w:val="1B682C34"/>
    <w:multiLevelType w:val="hybridMultilevel"/>
    <w:tmpl w:val="F7CAA0B0"/>
    <w:styleLink w:val="111111312"/>
    <w:lvl w:ilvl="0" w:tplc="EDD0F05A">
      <w:start w:val="1"/>
      <w:numFmt w:val="hebrew1"/>
      <w:lvlText w:val="%1."/>
      <w:lvlJc w:val="left"/>
      <w:pPr>
        <w:tabs>
          <w:tab w:val="num" w:pos="1440"/>
        </w:tabs>
        <w:ind w:left="1440" w:hanging="360"/>
      </w:pPr>
      <w:rPr>
        <w:rFonts w:hint="default"/>
      </w:rPr>
    </w:lvl>
    <w:lvl w:ilvl="1" w:tplc="6492A88A" w:tentative="1">
      <w:start w:val="1"/>
      <w:numFmt w:val="lowerLetter"/>
      <w:lvlText w:val="%2."/>
      <w:lvlJc w:val="left"/>
      <w:pPr>
        <w:ind w:left="1440" w:hanging="360"/>
      </w:pPr>
    </w:lvl>
    <w:lvl w:ilvl="2" w:tplc="23C21408" w:tentative="1">
      <w:start w:val="1"/>
      <w:numFmt w:val="lowerRoman"/>
      <w:lvlText w:val="%3."/>
      <w:lvlJc w:val="right"/>
      <w:pPr>
        <w:ind w:left="2160" w:hanging="180"/>
      </w:pPr>
    </w:lvl>
    <w:lvl w:ilvl="3" w:tplc="DD42B920" w:tentative="1">
      <w:start w:val="1"/>
      <w:numFmt w:val="decimal"/>
      <w:lvlText w:val="%4."/>
      <w:lvlJc w:val="left"/>
      <w:pPr>
        <w:ind w:left="2880" w:hanging="360"/>
      </w:pPr>
    </w:lvl>
    <w:lvl w:ilvl="4" w:tplc="747C4468" w:tentative="1">
      <w:start w:val="1"/>
      <w:numFmt w:val="lowerLetter"/>
      <w:lvlText w:val="%5."/>
      <w:lvlJc w:val="left"/>
      <w:pPr>
        <w:ind w:left="3600" w:hanging="360"/>
      </w:pPr>
    </w:lvl>
    <w:lvl w:ilvl="5" w:tplc="DC16B15A" w:tentative="1">
      <w:start w:val="1"/>
      <w:numFmt w:val="lowerRoman"/>
      <w:lvlText w:val="%6."/>
      <w:lvlJc w:val="right"/>
      <w:pPr>
        <w:ind w:left="4320" w:hanging="180"/>
      </w:pPr>
    </w:lvl>
    <w:lvl w:ilvl="6" w:tplc="58423116" w:tentative="1">
      <w:start w:val="1"/>
      <w:numFmt w:val="decimal"/>
      <w:lvlText w:val="%7."/>
      <w:lvlJc w:val="left"/>
      <w:pPr>
        <w:ind w:left="5040" w:hanging="360"/>
      </w:pPr>
    </w:lvl>
    <w:lvl w:ilvl="7" w:tplc="732CDE06" w:tentative="1">
      <w:start w:val="1"/>
      <w:numFmt w:val="lowerLetter"/>
      <w:lvlText w:val="%8."/>
      <w:lvlJc w:val="left"/>
      <w:pPr>
        <w:ind w:left="5760" w:hanging="360"/>
      </w:pPr>
    </w:lvl>
    <w:lvl w:ilvl="8" w:tplc="14CE6B48" w:tentative="1">
      <w:start w:val="1"/>
      <w:numFmt w:val="lowerRoman"/>
      <w:lvlText w:val="%9."/>
      <w:lvlJc w:val="right"/>
      <w:pPr>
        <w:ind w:left="6480" w:hanging="180"/>
      </w:pPr>
    </w:lvl>
  </w:abstractNum>
  <w:abstractNum w:abstractNumId="26" w15:restartNumberingAfterBreak="0">
    <w:nsid w:val="1C330FC2"/>
    <w:multiLevelType w:val="hybridMultilevel"/>
    <w:tmpl w:val="79E6E5DA"/>
    <w:styleLink w:val="11111123"/>
    <w:lvl w:ilvl="0" w:tplc="BD8EA28A">
      <w:start w:val="1"/>
      <w:numFmt w:val="hebrew1"/>
      <w:lvlText w:val="%1."/>
      <w:lvlJc w:val="left"/>
      <w:pPr>
        <w:tabs>
          <w:tab w:val="num" w:pos="720"/>
        </w:tabs>
        <w:ind w:left="720" w:hanging="360"/>
      </w:pPr>
      <w:rPr>
        <w:rFonts w:cs="Times New Roman" w:hint="default"/>
        <w:b/>
        <w:bCs/>
        <w:sz w:val="2"/>
        <w:szCs w:val="26"/>
      </w:rPr>
    </w:lvl>
    <w:lvl w:ilvl="1" w:tplc="244E2976">
      <w:start w:val="1"/>
      <w:numFmt w:val="hebrew1"/>
      <w:lvlText w:val="%2."/>
      <w:lvlJc w:val="left"/>
      <w:pPr>
        <w:tabs>
          <w:tab w:val="num" w:pos="1440"/>
        </w:tabs>
        <w:ind w:left="1440" w:hanging="360"/>
      </w:pPr>
      <w:rPr>
        <w:rFonts w:cs="Times New Roman" w:hint="default"/>
        <w:sz w:val="2"/>
        <w:szCs w:val="26"/>
      </w:rPr>
    </w:lvl>
    <w:lvl w:ilvl="2" w:tplc="F440C940">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3F949240">
      <w:start w:val="1"/>
      <w:numFmt w:val="decimal"/>
      <w:lvlText w:val="%4."/>
      <w:lvlJc w:val="left"/>
      <w:pPr>
        <w:tabs>
          <w:tab w:val="num" w:pos="2880"/>
        </w:tabs>
        <w:ind w:left="2880" w:hanging="360"/>
      </w:pPr>
      <w:rPr>
        <w:rFonts w:cs="Times New Roman"/>
      </w:rPr>
    </w:lvl>
    <w:lvl w:ilvl="4" w:tplc="3948D466">
      <w:start w:val="1"/>
      <w:numFmt w:val="lowerLetter"/>
      <w:lvlText w:val="%5."/>
      <w:lvlJc w:val="left"/>
      <w:pPr>
        <w:tabs>
          <w:tab w:val="num" w:pos="3600"/>
        </w:tabs>
        <w:ind w:left="3600" w:hanging="360"/>
      </w:pPr>
      <w:rPr>
        <w:rFonts w:cs="Times New Roman"/>
      </w:rPr>
    </w:lvl>
    <w:lvl w:ilvl="5" w:tplc="0E16C1EA">
      <w:start w:val="1"/>
      <w:numFmt w:val="lowerRoman"/>
      <w:lvlText w:val="%6."/>
      <w:lvlJc w:val="right"/>
      <w:pPr>
        <w:tabs>
          <w:tab w:val="num" w:pos="4320"/>
        </w:tabs>
        <w:ind w:left="4320" w:hanging="180"/>
      </w:pPr>
      <w:rPr>
        <w:rFonts w:cs="Times New Roman"/>
      </w:rPr>
    </w:lvl>
    <w:lvl w:ilvl="6" w:tplc="C7A00130">
      <w:start w:val="1"/>
      <w:numFmt w:val="decimal"/>
      <w:lvlText w:val="%7."/>
      <w:lvlJc w:val="left"/>
      <w:pPr>
        <w:tabs>
          <w:tab w:val="num" w:pos="5040"/>
        </w:tabs>
        <w:ind w:left="5040" w:hanging="360"/>
      </w:pPr>
      <w:rPr>
        <w:rFonts w:cs="Times New Roman"/>
      </w:rPr>
    </w:lvl>
    <w:lvl w:ilvl="7" w:tplc="F42CD3DC">
      <w:start w:val="1"/>
      <w:numFmt w:val="lowerLetter"/>
      <w:lvlText w:val="%8."/>
      <w:lvlJc w:val="left"/>
      <w:pPr>
        <w:tabs>
          <w:tab w:val="num" w:pos="5760"/>
        </w:tabs>
        <w:ind w:left="5760" w:hanging="360"/>
      </w:pPr>
      <w:rPr>
        <w:rFonts w:cs="Times New Roman"/>
      </w:rPr>
    </w:lvl>
    <w:lvl w:ilvl="8" w:tplc="49A0CE6C">
      <w:start w:val="1"/>
      <w:numFmt w:val="lowerRoman"/>
      <w:lvlText w:val="%9."/>
      <w:lvlJc w:val="right"/>
      <w:pPr>
        <w:tabs>
          <w:tab w:val="num" w:pos="6480"/>
        </w:tabs>
        <w:ind w:left="6480" w:hanging="180"/>
      </w:pPr>
      <w:rPr>
        <w:rFonts w:cs="Times New Roman"/>
      </w:rPr>
    </w:lvl>
  </w:abstractNum>
  <w:abstractNum w:abstractNumId="27" w15:restartNumberingAfterBreak="0">
    <w:nsid w:val="1CC7243D"/>
    <w:multiLevelType w:val="hybridMultilevel"/>
    <w:tmpl w:val="021C2690"/>
    <w:lvl w:ilvl="0" w:tplc="7B0AA4D4">
      <w:start w:val="1"/>
      <w:numFmt w:val="hebrew1"/>
      <w:lvlText w:val="%1."/>
      <w:lvlJc w:val="center"/>
      <w:pPr>
        <w:ind w:left="720" w:hanging="360"/>
      </w:pPr>
      <w:rPr>
        <w:rFonts w:ascii="David" w:hAnsi="David" w:cs="David" w:hint="default"/>
        <w:b w:val="0"/>
        <w:bCs w:val="0"/>
      </w:rPr>
    </w:lvl>
    <w:lvl w:ilvl="1" w:tplc="F5F8C96A">
      <w:start w:val="1"/>
      <w:numFmt w:val="lowerLetter"/>
      <w:lvlText w:val="%2."/>
      <w:lvlJc w:val="left"/>
      <w:pPr>
        <w:ind w:left="1440" w:hanging="360"/>
      </w:pPr>
    </w:lvl>
    <w:lvl w:ilvl="2" w:tplc="5A36670E">
      <w:start w:val="1"/>
      <w:numFmt w:val="lowerRoman"/>
      <w:lvlText w:val="%3."/>
      <w:lvlJc w:val="right"/>
      <w:pPr>
        <w:ind w:left="2160" w:hanging="180"/>
      </w:pPr>
    </w:lvl>
    <w:lvl w:ilvl="3" w:tplc="F3268C38" w:tentative="1">
      <w:start w:val="1"/>
      <w:numFmt w:val="decimal"/>
      <w:lvlText w:val="%4."/>
      <w:lvlJc w:val="left"/>
      <w:pPr>
        <w:ind w:left="2880" w:hanging="360"/>
      </w:pPr>
    </w:lvl>
    <w:lvl w:ilvl="4" w:tplc="C59A218E" w:tentative="1">
      <w:start w:val="1"/>
      <w:numFmt w:val="lowerLetter"/>
      <w:lvlText w:val="%5."/>
      <w:lvlJc w:val="left"/>
      <w:pPr>
        <w:ind w:left="3600" w:hanging="360"/>
      </w:pPr>
    </w:lvl>
    <w:lvl w:ilvl="5" w:tplc="B39E5204" w:tentative="1">
      <w:start w:val="1"/>
      <w:numFmt w:val="lowerRoman"/>
      <w:lvlText w:val="%6."/>
      <w:lvlJc w:val="right"/>
      <w:pPr>
        <w:ind w:left="4320" w:hanging="180"/>
      </w:pPr>
    </w:lvl>
    <w:lvl w:ilvl="6" w:tplc="F6187718" w:tentative="1">
      <w:start w:val="1"/>
      <w:numFmt w:val="decimal"/>
      <w:lvlText w:val="%7."/>
      <w:lvlJc w:val="left"/>
      <w:pPr>
        <w:ind w:left="5040" w:hanging="360"/>
      </w:pPr>
    </w:lvl>
    <w:lvl w:ilvl="7" w:tplc="324A8D46" w:tentative="1">
      <w:start w:val="1"/>
      <w:numFmt w:val="lowerLetter"/>
      <w:lvlText w:val="%8."/>
      <w:lvlJc w:val="left"/>
      <w:pPr>
        <w:ind w:left="5760" w:hanging="360"/>
      </w:pPr>
    </w:lvl>
    <w:lvl w:ilvl="8" w:tplc="35D814C8" w:tentative="1">
      <w:start w:val="1"/>
      <w:numFmt w:val="lowerRoman"/>
      <w:lvlText w:val="%9."/>
      <w:lvlJc w:val="right"/>
      <w:pPr>
        <w:ind w:left="6480" w:hanging="180"/>
      </w:pPr>
    </w:lvl>
  </w:abstractNum>
  <w:abstractNum w:abstractNumId="28" w15:restartNumberingAfterBreak="0">
    <w:nsid w:val="1D0874D4"/>
    <w:multiLevelType w:val="hybridMultilevel"/>
    <w:tmpl w:val="84F41B10"/>
    <w:styleLink w:val="-5"/>
    <w:lvl w:ilvl="0" w:tplc="A186106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843A0E62">
      <w:start w:val="1"/>
      <w:numFmt w:val="lowerLetter"/>
      <w:lvlText w:val="%2."/>
      <w:lvlJc w:val="left"/>
      <w:pPr>
        <w:ind w:left="1440" w:hanging="360"/>
      </w:pPr>
      <w:rPr>
        <w:rFonts w:cs="Times New Roman"/>
      </w:rPr>
    </w:lvl>
    <w:lvl w:ilvl="2" w:tplc="10C6CDFE">
      <w:start w:val="1"/>
      <w:numFmt w:val="lowerRoman"/>
      <w:lvlText w:val="%3."/>
      <w:lvlJc w:val="right"/>
      <w:pPr>
        <w:ind w:left="2160" w:hanging="180"/>
      </w:pPr>
      <w:rPr>
        <w:rFonts w:cs="Times New Roman"/>
      </w:rPr>
    </w:lvl>
    <w:lvl w:ilvl="3" w:tplc="1D4EBF08">
      <w:start w:val="1"/>
      <w:numFmt w:val="decimal"/>
      <w:lvlText w:val="%4."/>
      <w:lvlJc w:val="left"/>
      <w:pPr>
        <w:ind w:left="2880" w:hanging="360"/>
      </w:pPr>
      <w:rPr>
        <w:rFonts w:cs="Times New Roman"/>
      </w:rPr>
    </w:lvl>
    <w:lvl w:ilvl="4" w:tplc="26946C2E" w:tentative="1">
      <w:start w:val="1"/>
      <w:numFmt w:val="lowerLetter"/>
      <w:lvlText w:val="%5."/>
      <w:lvlJc w:val="left"/>
      <w:pPr>
        <w:ind w:left="3600" w:hanging="360"/>
      </w:pPr>
      <w:rPr>
        <w:rFonts w:cs="Times New Roman"/>
      </w:rPr>
    </w:lvl>
    <w:lvl w:ilvl="5" w:tplc="83DE699A" w:tentative="1">
      <w:start w:val="1"/>
      <w:numFmt w:val="lowerRoman"/>
      <w:lvlText w:val="%6."/>
      <w:lvlJc w:val="right"/>
      <w:pPr>
        <w:ind w:left="4320" w:hanging="180"/>
      </w:pPr>
      <w:rPr>
        <w:rFonts w:cs="Times New Roman"/>
      </w:rPr>
    </w:lvl>
    <w:lvl w:ilvl="6" w:tplc="D46CE724" w:tentative="1">
      <w:start w:val="1"/>
      <w:numFmt w:val="decimal"/>
      <w:lvlText w:val="%7."/>
      <w:lvlJc w:val="left"/>
      <w:pPr>
        <w:ind w:left="5040" w:hanging="360"/>
      </w:pPr>
      <w:rPr>
        <w:rFonts w:cs="Times New Roman"/>
      </w:rPr>
    </w:lvl>
    <w:lvl w:ilvl="7" w:tplc="FA9828CE" w:tentative="1">
      <w:start w:val="1"/>
      <w:numFmt w:val="lowerLetter"/>
      <w:lvlText w:val="%8."/>
      <w:lvlJc w:val="left"/>
      <w:pPr>
        <w:ind w:left="5760" w:hanging="360"/>
      </w:pPr>
      <w:rPr>
        <w:rFonts w:cs="Times New Roman"/>
      </w:rPr>
    </w:lvl>
    <w:lvl w:ilvl="8" w:tplc="C6A8CDBC" w:tentative="1">
      <w:start w:val="1"/>
      <w:numFmt w:val="lowerRoman"/>
      <w:lvlText w:val="%9."/>
      <w:lvlJc w:val="right"/>
      <w:pPr>
        <w:ind w:left="6480" w:hanging="180"/>
      </w:pPr>
      <w:rPr>
        <w:rFonts w:cs="Times New Roman"/>
      </w:rPr>
    </w:lvl>
  </w:abstractNum>
  <w:abstractNum w:abstractNumId="29" w15:restartNumberingAfterBreak="0">
    <w:nsid w:val="1D1F650C"/>
    <w:multiLevelType w:val="hybridMultilevel"/>
    <w:tmpl w:val="B4661F2C"/>
    <w:lvl w:ilvl="0" w:tplc="83E0954A">
      <w:start w:val="10"/>
      <w:numFmt w:val="decimal"/>
      <w:lvlText w:val="%1."/>
      <w:lvlJc w:val="left"/>
      <w:pPr>
        <w:ind w:left="790" w:hanging="430"/>
      </w:pPr>
      <w:rPr>
        <w:rFonts w:hint="default"/>
      </w:rPr>
    </w:lvl>
    <w:lvl w:ilvl="1" w:tplc="B6AEDBDC" w:tentative="1">
      <w:start w:val="1"/>
      <w:numFmt w:val="lowerLetter"/>
      <w:lvlText w:val="%2."/>
      <w:lvlJc w:val="left"/>
      <w:pPr>
        <w:ind w:left="1440" w:hanging="360"/>
      </w:pPr>
    </w:lvl>
    <w:lvl w:ilvl="2" w:tplc="4B4C1CEC" w:tentative="1">
      <w:start w:val="1"/>
      <w:numFmt w:val="lowerRoman"/>
      <w:lvlText w:val="%3."/>
      <w:lvlJc w:val="right"/>
      <w:pPr>
        <w:ind w:left="2160" w:hanging="180"/>
      </w:pPr>
    </w:lvl>
    <w:lvl w:ilvl="3" w:tplc="0ADC0A54" w:tentative="1">
      <w:start w:val="1"/>
      <w:numFmt w:val="decimal"/>
      <w:lvlText w:val="%4."/>
      <w:lvlJc w:val="left"/>
      <w:pPr>
        <w:ind w:left="2880" w:hanging="360"/>
      </w:pPr>
    </w:lvl>
    <w:lvl w:ilvl="4" w:tplc="A3CA2A70" w:tentative="1">
      <w:start w:val="1"/>
      <w:numFmt w:val="lowerLetter"/>
      <w:lvlText w:val="%5."/>
      <w:lvlJc w:val="left"/>
      <w:pPr>
        <w:ind w:left="3600" w:hanging="360"/>
      </w:pPr>
    </w:lvl>
    <w:lvl w:ilvl="5" w:tplc="73D4EAF8" w:tentative="1">
      <w:start w:val="1"/>
      <w:numFmt w:val="lowerRoman"/>
      <w:lvlText w:val="%6."/>
      <w:lvlJc w:val="right"/>
      <w:pPr>
        <w:ind w:left="4320" w:hanging="180"/>
      </w:pPr>
    </w:lvl>
    <w:lvl w:ilvl="6" w:tplc="CCEE8172" w:tentative="1">
      <w:start w:val="1"/>
      <w:numFmt w:val="decimal"/>
      <w:lvlText w:val="%7."/>
      <w:lvlJc w:val="left"/>
      <w:pPr>
        <w:ind w:left="5040" w:hanging="360"/>
      </w:pPr>
    </w:lvl>
    <w:lvl w:ilvl="7" w:tplc="97CAAF1C" w:tentative="1">
      <w:start w:val="1"/>
      <w:numFmt w:val="lowerLetter"/>
      <w:lvlText w:val="%8."/>
      <w:lvlJc w:val="left"/>
      <w:pPr>
        <w:ind w:left="5760" w:hanging="360"/>
      </w:pPr>
    </w:lvl>
    <w:lvl w:ilvl="8" w:tplc="66204AAA" w:tentative="1">
      <w:start w:val="1"/>
      <w:numFmt w:val="lowerRoman"/>
      <w:lvlText w:val="%9."/>
      <w:lvlJc w:val="right"/>
      <w:pPr>
        <w:ind w:left="6480" w:hanging="180"/>
      </w:pPr>
    </w:lvl>
  </w:abstractNum>
  <w:abstractNum w:abstractNumId="30" w15:restartNumberingAfterBreak="0">
    <w:nsid w:val="1DC94F6B"/>
    <w:multiLevelType w:val="multilevel"/>
    <w:tmpl w:val="053C42F6"/>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6690A"/>
    <w:multiLevelType w:val="hybridMultilevel"/>
    <w:tmpl w:val="E3DAB9A4"/>
    <w:lvl w:ilvl="0" w:tplc="12B4D750">
      <w:start w:val="1"/>
      <w:numFmt w:val="hebrew1"/>
      <w:lvlText w:val="%1."/>
      <w:lvlJc w:val="center"/>
      <w:pPr>
        <w:ind w:left="720" w:hanging="360"/>
      </w:pPr>
    </w:lvl>
    <w:lvl w:ilvl="1" w:tplc="99E8DEC4" w:tentative="1">
      <w:start w:val="1"/>
      <w:numFmt w:val="lowerLetter"/>
      <w:lvlText w:val="%2."/>
      <w:lvlJc w:val="left"/>
      <w:pPr>
        <w:ind w:left="1440" w:hanging="360"/>
      </w:pPr>
    </w:lvl>
    <w:lvl w:ilvl="2" w:tplc="95A2D6E8" w:tentative="1">
      <w:start w:val="1"/>
      <w:numFmt w:val="lowerRoman"/>
      <w:lvlText w:val="%3."/>
      <w:lvlJc w:val="right"/>
      <w:pPr>
        <w:ind w:left="2160" w:hanging="180"/>
      </w:pPr>
    </w:lvl>
    <w:lvl w:ilvl="3" w:tplc="050C1726" w:tentative="1">
      <w:start w:val="1"/>
      <w:numFmt w:val="decimal"/>
      <w:lvlText w:val="%4."/>
      <w:lvlJc w:val="left"/>
      <w:pPr>
        <w:ind w:left="2880" w:hanging="360"/>
      </w:pPr>
    </w:lvl>
    <w:lvl w:ilvl="4" w:tplc="9170EAE8" w:tentative="1">
      <w:start w:val="1"/>
      <w:numFmt w:val="lowerLetter"/>
      <w:lvlText w:val="%5."/>
      <w:lvlJc w:val="left"/>
      <w:pPr>
        <w:ind w:left="3600" w:hanging="360"/>
      </w:pPr>
    </w:lvl>
    <w:lvl w:ilvl="5" w:tplc="58A8B9FC" w:tentative="1">
      <w:start w:val="1"/>
      <w:numFmt w:val="lowerRoman"/>
      <w:lvlText w:val="%6."/>
      <w:lvlJc w:val="right"/>
      <w:pPr>
        <w:ind w:left="4320" w:hanging="180"/>
      </w:pPr>
    </w:lvl>
    <w:lvl w:ilvl="6" w:tplc="68167156" w:tentative="1">
      <w:start w:val="1"/>
      <w:numFmt w:val="decimal"/>
      <w:lvlText w:val="%7."/>
      <w:lvlJc w:val="left"/>
      <w:pPr>
        <w:ind w:left="5040" w:hanging="360"/>
      </w:pPr>
    </w:lvl>
    <w:lvl w:ilvl="7" w:tplc="8CF2998A" w:tentative="1">
      <w:start w:val="1"/>
      <w:numFmt w:val="lowerLetter"/>
      <w:lvlText w:val="%8."/>
      <w:lvlJc w:val="left"/>
      <w:pPr>
        <w:ind w:left="5760" w:hanging="360"/>
      </w:pPr>
    </w:lvl>
    <w:lvl w:ilvl="8" w:tplc="EA2E801E" w:tentative="1">
      <w:start w:val="1"/>
      <w:numFmt w:val="lowerRoman"/>
      <w:lvlText w:val="%9."/>
      <w:lvlJc w:val="right"/>
      <w:pPr>
        <w:ind w:left="6480" w:hanging="180"/>
      </w:pPr>
    </w:lvl>
  </w:abstractNum>
  <w:abstractNum w:abstractNumId="32" w15:restartNumberingAfterBreak="0">
    <w:nsid w:val="1F425E3B"/>
    <w:multiLevelType w:val="hybridMultilevel"/>
    <w:tmpl w:val="33E41D20"/>
    <w:lvl w:ilvl="0" w:tplc="D3D2D29C">
      <w:start w:val="1"/>
      <w:numFmt w:val="hebrew1"/>
      <w:lvlText w:val="%1."/>
      <w:lvlJc w:val="center"/>
      <w:pPr>
        <w:ind w:left="720" w:hanging="360"/>
      </w:pPr>
    </w:lvl>
    <w:lvl w:ilvl="1" w:tplc="4614D986" w:tentative="1">
      <w:start w:val="1"/>
      <w:numFmt w:val="lowerLetter"/>
      <w:lvlText w:val="%2."/>
      <w:lvlJc w:val="left"/>
      <w:pPr>
        <w:ind w:left="1440" w:hanging="360"/>
      </w:pPr>
    </w:lvl>
    <w:lvl w:ilvl="2" w:tplc="79042E7E" w:tentative="1">
      <w:start w:val="1"/>
      <w:numFmt w:val="lowerRoman"/>
      <w:lvlText w:val="%3."/>
      <w:lvlJc w:val="right"/>
      <w:pPr>
        <w:ind w:left="2160" w:hanging="180"/>
      </w:pPr>
    </w:lvl>
    <w:lvl w:ilvl="3" w:tplc="ED7083AC" w:tentative="1">
      <w:start w:val="1"/>
      <w:numFmt w:val="decimal"/>
      <w:lvlText w:val="%4."/>
      <w:lvlJc w:val="left"/>
      <w:pPr>
        <w:ind w:left="2880" w:hanging="360"/>
      </w:pPr>
    </w:lvl>
    <w:lvl w:ilvl="4" w:tplc="D02CE2DC" w:tentative="1">
      <w:start w:val="1"/>
      <w:numFmt w:val="lowerLetter"/>
      <w:lvlText w:val="%5."/>
      <w:lvlJc w:val="left"/>
      <w:pPr>
        <w:ind w:left="3600" w:hanging="360"/>
      </w:pPr>
    </w:lvl>
    <w:lvl w:ilvl="5" w:tplc="D0C0E1E6" w:tentative="1">
      <w:start w:val="1"/>
      <w:numFmt w:val="lowerRoman"/>
      <w:lvlText w:val="%6."/>
      <w:lvlJc w:val="right"/>
      <w:pPr>
        <w:ind w:left="4320" w:hanging="180"/>
      </w:pPr>
    </w:lvl>
    <w:lvl w:ilvl="6" w:tplc="B9EE72EE" w:tentative="1">
      <w:start w:val="1"/>
      <w:numFmt w:val="decimal"/>
      <w:lvlText w:val="%7."/>
      <w:lvlJc w:val="left"/>
      <w:pPr>
        <w:ind w:left="5040" w:hanging="360"/>
      </w:pPr>
    </w:lvl>
    <w:lvl w:ilvl="7" w:tplc="947ABBA2" w:tentative="1">
      <w:start w:val="1"/>
      <w:numFmt w:val="lowerLetter"/>
      <w:lvlText w:val="%8."/>
      <w:lvlJc w:val="left"/>
      <w:pPr>
        <w:ind w:left="5760" w:hanging="360"/>
      </w:pPr>
    </w:lvl>
    <w:lvl w:ilvl="8" w:tplc="AEA69C94" w:tentative="1">
      <w:start w:val="1"/>
      <w:numFmt w:val="lowerRoman"/>
      <w:lvlText w:val="%9."/>
      <w:lvlJc w:val="right"/>
      <w:pPr>
        <w:ind w:left="6480" w:hanging="180"/>
      </w:pPr>
    </w:lvl>
  </w:abstractNum>
  <w:abstractNum w:abstractNumId="33" w15:restartNumberingAfterBreak="0">
    <w:nsid w:val="1F943A6F"/>
    <w:multiLevelType w:val="hybridMultilevel"/>
    <w:tmpl w:val="CC9AB6D8"/>
    <w:styleLink w:val="-11311111"/>
    <w:lvl w:ilvl="0" w:tplc="0C661122">
      <w:start w:val="1"/>
      <w:numFmt w:val="hebrew1"/>
      <w:lvlText w:val="%1."/>
      <w:lvlJc w:val="center"/>
      <w:pPr>
        <w:ind w:left="1080" w:hanging="360"/>
      </w:pPr>
    </w:lvl>
    <w:lvl w:ilvl="1" w:tplc="8AB02106" w:tentative="1">
      <w:start w:val="1"/>
      <w:numFmt w:val="lowerLetter"/>
      <w:lvlText w:val="%2."/>
      <w:lvlJc w:val="left"/>
      <w:pPr>
        <w:ind w:left="1800" w:hanging="360"/>
      </w:pPr>
    </w:lvl>
    <w:lvl w:ilvl="2" w:tplc="277E98A4" w:tentative="1">
      <w:start w:val="1"/>
      <w:numFmt w:val="lowerRoman"/>
      <w:lvlText w:val="%3."/>
      <w:lvlJc w:val="right"/>
      <w:pPr>
        <w:ind w:left="2520" w:hanging="180"/>
      </w:pPr>
    </w:lvl>
    <w:lvl w:ilvl="3" w:tplc="72AEE0E6" w:tentative="1">
      <w:start w:val="1"/>
      <w:numFmt w:val="decimal"/>
      <w:lvlText w:val="%4."/>
      <w:lvlJc w:val="left"/>
      <w:pPr>
        <w:ind w:left="3240" w:hanging="360"/>
      </w:pPr>
    </w:lvl>
    <w:lvl w:ilvl="4" w:tplc="53EE5BE4" w:tentative="1">
      <w:start w:val="1"/>
      <w:numFmt w:val="lowerLetter"/>
      <w:lvlText w:val="%5."/>
      <w:lvlJc w:val="left"/>
      <w:pPr>
        <w:ind w:left="3960" w:hanging="360"/>
      </w:pPr>
    </w:lvl>
    <w:lvl w:ilvl="5" w:tplc="D0D04172" w:tentative="1">
      <w:start w:val="1"/>
      <w:numFmt w:val="lowerRoman"/>
      <w:lvlText w:val="%6."/>
      <w:lvlJc w:val="right"/>
      <w:pPr>
        <w:ind w:left="4680" w:hanging="180"/>
      </w:pPr>
    </w:lvl>
    <w:lvl w:ilvl="6" w:tplc="054CAC02" w:tentative="1">
      <w:start w:val="1"/>
      <w:numFmt w:val="decimal"/>
      <w:lvlText w:val="%7."/>
      <w:lvlJc w:val="left"/>
      <w:pPr>
        <w:ind w:left="5400" w:hanging="360"/>
      </w:pPr>
    </w:lvl>
    <w:lvl w:ilvl="7" w:tplc="47E0C08E" w:tentative="1">
      <w:start w:val="1"/>
      <w:numFmt w:val="lowerLetter"/>
      <w:lvlText w:val="%8."/>
      <w:lvlJc w:val="left"/>
      <w:pPr>
        <w:ind w:left="6120" w:hanging="360"/>
      </w:pPr>
    </w:lvl>
    <w:lvl w:ilvl="8" w:tplc="C2C6D4BE" w:tentative="1">
      <w:start w:val="1"/>
      <w:numFmt w:val="lowerRoman"/>
      <w:lvlText w:val="%9."/>
      <w:lvlJc w:val="right"/>
      <w:pPr>
        <w:ind w:left="6840" w:hanging="180"/>
      </w:pPr>
    </w:lvl>
  </w:abstractNum>
  <w:abstractNum w:abstractNumId="34" w15:restartNumberingAfterBreak="0">
    <w:nsid w:val="22DC7995"/>
    <w:multiLevelType w:val="hybridMultilevel"/>
    <w:tmpl w:val="4B348588"/>
    <w:styleLink w:val="-121111"/>
    <w:lvl w:ilvl="0" w:tplc="979E0658">
      <w:start w:val="1"/>
      <w:numFmt w:val="hebrew1"/>
      <w:lvlText w:val="%1."/>
      <w:lvlJc w:val="center"/>
      <w:pPr>
        <w:ind w:left="720" w:hanging="360"/>
      </w:pPr>
    </w:lvl>
    <w:lvl w:ilvl="1" w:tplc="CBDC71BA" w:tentative="1">
      <w:start w:val="1"/>
      <w:numFmt w:val="lowerLetter"/>
      <w:lvlText w:val="%2."/>
      <w:lvlJc w:val="left"/>
      <w:pPr>
        <w:ind w:left="1440" w:hanging="360"/>
      </w:pPr>
    </w:lvl>
    <w:lvl w:ilvl="2" w:tplc="72D8264A" w:tentative="1">
      <w:start w:val="1"/>
      <w:numFmt w:val="lowerRoman"/>
      <w:lvlText w:val="%3."/>
      <w:lvlJc w:val="right"/>
      <w:pPr>
        <w:ind w:left="2160" w:hanging="180"/>
      </w:pPr>
    </w:lvl>
    <w:lvl w:ilvl="3" w:tplc="4F2E05B2" w:tentative="1">
      <w:start w:val="1"/>
      <w:numFmt w:val="decimal"/>
      <w:lvlText w:val="%4."/>
      <w:lvlJc w:val="left"/>
      <w:pPr>
        <w:ind w:left="2880" w:hanging="360"/>
      </w:pPr>
    </w:lvl>
    <w:lvl w:ilvl="4" w:tplc="F56E06C6" w:tentative="1">
      <w:start w:val="1"/>
      <w:numFmt w:val="lowerLetter"/>
      <w:lvlText w:val="%5."/>
      <w:lvlJc w:val="left"/>
      <w:pPr>
        <w:ind w:left="3600" w:hanging="360"/>
      </w:pPr>
    </w:lvl>
    <w:lvl w:ilvl="5" w:tplc="2BF6EEA6" w:tentative="1">
      <w:start w:val="1"/>
      <w:numFmt w:val="lowerRoman"/>
      <w:lvlText w:val="%6."/>
      <w:lvlJc w:val="right"/>
      <w:pPr>
        <w:ind w:left="4320" w:hanging="180"/>
      </w:pPr>
    </w:lvl>
    <w:lvl w:ilvl="6" w:tplc="187822DC" w:tentative="1">
      <w:start w:val="1"/>
      <w:numFmt w:val="decimal"/>
      <w:lvlText w:val="%7."/>
      <w:lvlJc w:val="left"/>
      <w:pPr>
        <w:ind w:left="5040" w:hanging="360"/>
      </w:pPr>
    </w:lvl>
    <w:lvl w:ilvl="7" w:tplc="A9407FA6" w:tentative="1">
      <w:start w:val="1"/>
      <w:numFmt w:val="lowerLetter"/>
      <w:lvlText w:val="%8."/>
      <w:lvlJc w:val="left"/>
      <w:pPr>
        <w:ind w:left="5760" w:hanging="360"/>
      </w:pPr>
    </w:lvl>
    <w:lvl w:ilvl="8" w:tplc="8D184004" w:tentative="1">
      <w:start w:val="1"/>
      <w:numFmt w:val="lowerRoman"/>
      <w:lvlText w:val="%9."/>
      <w:lvlJc w:val="right"/>
      <w:pPr>
        <w:ind w:left="6480" w:hanging="180"/>
      </w:pPr>
    </w:lvl>
  </w:abstractNum>
  <w:abstractNum w:abstractNumId="35" w15:restartNumberingAfterBreak="0">
    <w:nsid w:val="22F004C9"/>
    <w:multiLevelType w:val="hybridMultilevel"/>
    <w:tmpl w:val="9CD41828"/>
    <w:styleLink w:val="-2111"/>
    <w:lvl w:ilvl="0" w:tplc="B9D243DE">
      <w:start w:val="1"/>
      <w:numFmt w:val="decimal"/>
      <w:lvlText w:val="%1."/>
      <w:lvlJc w:val="left"/>
      <w:pPr>
        <w:ind w:left="360" w:hanging="360"/>
      </w:pPr>
      <w:rPr>
        <w:rFonts w:hint="default"/>
      </w:rPr>
    </w:lvl>
    <w:lvl w:ilvl="1" w:tplc="20DC08DE" w:tentative="1">
      <w:start w:val="1"/>
      <w:numFmt w:val="lowerLetter"/>
      <w:lvlText w:val="%2."/>
      <w:lvlJc w:val="left"/>
      <w:pPr>
        <w:ind w:left="1080" w:hanging="360"/>
      </w:pPr>
    </w:lvl>
    <w:lvl w:ilvl="2" w:tplc="9B2C7510" w:tentative="1">
      <w:start w:val="1"/>
      <w:numFmt w:val="lowerRoman"/>
      <w:lvlText w:val="%3."/>
      <w:lvlJc w:val="right"/>
      <w:pPr>
        <w:ind w:left="1800" w:hanging="180"/>
      </w:pPr>
    </w:lvl>
    <w:lvl w:ilvl="3" w:tplc="72E07DDE" w:tentative="1">
      <w:start w:val="1"/>
      <w:numFmt w:val="decimal"/>
      <w:lvlText w:val="%4."/>
      <w:lvlJc w:val="left"/>
      <w:pPr>
        <w:ind w:left="2520" w:hanging="360"/>
      </w:pPr>
    </w:lvl>
    <w:lvl w:ilvl="4" w:tplc="3B6E3C8C" w:tentative="1">
      <w:start w:val="1"/>
      <w:numFmt w:val="lowerLetter"/>
      <w:lvlText w:val="%5."/>
      <w:lvlJc w:val="left"/>
      <w:pPr>
        <w:ind w:left="3240" w:hanging="360"/>
      </w:pPr>
    </w:lvl>
    <w:lvl w:ilvl="5" w:tplc="11FE8D50" w:tentative="1">
      <w:start w:val="1"/>
      <w:numFmt w:val="lowerRoman"/>
      <w:lvlText w:val="%6."/>
      <w:lvlJc w:val="right"/>
      <w:pPr>
        <w:ind w:left="3960" w:hanging="180"/>
      </w:pPr>
    </w:lvl>
    <w:lvl w:ilvl="6" w:tplc="E124D8D2" w:tentative="1">
      <w:start w:val="1"/>
      <w:numFmt w:val="decimal"/>
      <w:lvlText w:val="%7."/>
      <w:lvlJc w:val="left"/>
      <w:pPr>
        <w:ind w:left="4680" w:hanging="360"/>
      </w:pPr>
    </w:lvl>
    <w:lvl w:ilvl="7" w:tplc="7456A680" w:tentative="1">
      <w:start w:val="1"/>
      <w:numFmt w:val="lowerLetter"/>
      <w:lvlText w:val="%8."/>
      <w:lvlJc w:val="left"/>
      <w:pPr>
        <w:ind w:left="5400" w:hanging="360"/>
      </w:pPr>
    </w:lvl>
    <w:lvl w:ilvl="8" w:tplc="11E84014" w:tentative="1">
      <w:start w:val="1"/>
      <w:numFmt w:val="lowerRoman"/>
      <w:lvlText w:val="%9."/>
      <w:lvlJc w:val="right"/>
      <w:pPr>
        <w:ind w:left="6120" w:hanging="180"/>
      </w:pPr>
    </w:lvl>
  </w:abstractNum>
  <w:abstractNum w:abstractNumId="3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24156083"/>
    <w:multiLevelType w:val="multilevel"/>
    <w:tmpl w:val="B3044BB8"/>
    <w:lvl w:ilvl="0">
      <w:start w:val="1"/>
      <w:numFmt w:val="decimal"/>
      <w:lvlText w:val="%1."/>
      <w:lvlJc w:val="left"/>
      <w:pPr>
        <w:ind w:left="720" w:hanging="360"/>
      </w:pPr>
      <w:rPr>
        <w:rFonts w:hint="default"/>
      </w:rPr>
    </w:lvl>
    <w:lvl w:ilvl="1">
      <w:start w:val="1"/>
      <w:numFmt w:val="decimal"/>
      <w:isLgl/>
      <w:lvlText w:val="%1.%2"/>
      <w:lvlJc w:val="left"/>
      <w:pPr>
        <w:ind w:left="1152" w:hanging="360"/>
      </w:pPr>
      <w:rPr>
        <w:rFonts w:ascii="Times New Roman" w:hAnsi="Times New Roman" w:cs="Times New Roman" w:hint="default"/>
        <w:b w:val="0"/>
        <w:sz w:val="28"/>
        <w:u w:val="none"/>
      </w:rPr>
    </w:lvl>
    <w:lvl w:ilvl="2">
      <w:start w:val="1"/>
      <w:numFmt w:val="decimal"/>
      <w:isLgl/>
      <w:lvlText w:val="%1.%2.%3"/>
      <w:lvlJc w:val="left"/>
      <w:pPr>
        <w:ind w:left="1944" w:hanging="720"/>
      </w:pPr>
      <w:rPr>
        <w:rFonts w:ascii="Times New Roman" w:hAnsi="Times New Roman" w:cs="Times New Roman" w:hint="default"/>
        <w:b w:val="0"/>
        <w:sz w:val="28"/>
        <w:u w:val="none"/>
      </w:rPr>
    </w:lvl>
    <w:lvl w:ilvl="3">
      <w:start w:val="1"/>
      <w:numFmt w:val="decimal"/>
      <w:isLgl/>
      <w:lvlText w:val="%1.%2.%3.%4"/>
      <w:lvlJc w:val="left"/>
      <w:pPr>
        <w:ind w:left="2376" w:hanging="720"/>
      </w:pPr>
      <w:rPr>
        <w:rFonts w:ascii="Times New Roman" w:hAnsi="Times New Roman" w:cs="Times New Roman" w:hint="default"/>
        <w:b w:val="0"/>
        <w:sz w:val="28"/>
        <w:u w:val="none"/>
      </w:rPr>
    </w:lvl>
    <w:lvl w:ilvl="4">
      <w:start w:val="1"/>
      <w:numFmt w:val="decimal"/>
      <w:isLgl/>
      <w:lvlText w:val="%1.%2.%3.%4.%5"/>
      <w:lvlJc w:val="left"/>
      <w:pPr>
        <w:ind w:left="3168" w:hanging="1080"/>
      </w:pPr>
      <w:rPr>
        <w:rFonts w:ascii="Times New Roman" w:hAnsi="Times New Roman" w:cs="Times New Roman" w:hint="default"/>
        <w:b w:val="0"/>
        <w:sz w:val="28"/>
        <w:u w:val="none"/>
      </w:rPr>
    </w:lvl>
    <w:lvl w:ilvl="5">
      <w:start w:val="1"/>
      <w:numFmt w:val="decimal"/>
      <w:isLgl/>
      <w:lvlText w:val="%1.%2.%3.%4.%5.%6"/>
      <w:lvlJc w:val="left"/>
      <w:pPr>
        <w:ind w:left="3600" w:hanging="1080"/>
      </w:pPr>
      <w:rPr>
        <w:rFonts w:ascii="Times New Roman" w:hAnsi="Times New Roman" w:cs="Times New Roman" w:hint="default"/>
        <w:b w:val="0"/>
        <w:sz w:val="28"/>
        <w:u w:val="none"/>
      </w:rPr>
    </w:lvl>
    <w:lvl w:ilvl="6">
      <w:start w:val="1"/>
      <w:numFmt w:val="decimal"/>
      <w:isLgl/>
      <w:lvlText w:val="%1.%2.%3.%4.%5.%6.%7"/>
      <w:lvlJc w:val="left"/>
      <w:pPr>
        <w:ind w:left="4392" w:hanging="1440"/>
      </w:pPr>
      <w:rPr>
        <w:rFonts w:ascii="Times New Roman" w:hAnsi="Times New Roman" w:cs="Times New Roman" w:hint="default"/>
        <w:b w:val="0"/>
        <w:sz w:val="28"/>
        <w:u w:val="none"/>
      </w:rPr>
    </w:lvl>
    <w:lvl w:ilvl="7">
      <w:start w:val="1"/>
      <w:numFmt w:val="decimal"/>
      <w:isLgl/>
      <w:lvlText w:val="%1.%2.%3.%4.%5.%6.%7.%8"/>
      <w:lvlJc w:val="left"/>
      <w:pPr>
        <w:ind w:left="4824" w:hanging="1440"/>
      </w:pPr>
      <w:rPr>
        <w:rFonts w:ascii="Times New Roman" w:hAnsi="Times New Roman" w:cs="Times New Roman" w:hint="default"/>
        <w:b w:val="0"/>
        <w:sz w:val="28"/>
        <w:u w:val="none"/>
      </w:rPr>
    </w:lvl>
    <w:lvl w:ilvl="8">
      <w:start w:val="1"/>
      <w:numFmt w:val="decimal"/>
      <w:isLgl/>
      <w:lvlText w:val="%1.%2.%3.%4.%5.%6.%7.%8.%9"/>
      <w:lvlJc w:val="left"/>
      <w:pPr>
        <w:ind w:left="5256" w:hanging="1440"/>
      </w:pPr>
      <w:rPr>
        <w:rFonts w:ascii="Times New Roman" w:hAnsi="Times New Roman" w:cs="Times New Roman" w:hint="default"/>
        <w:b w:val="0"/>
        <w:sz w:val="28"/>
        <w:u w:val="none"/>
      </w:rPr>
    </w:lvl>
  </w:abstractNum>
  <w:abstractNum w:abstractNumId="38" w15:restartNumberingAfterBreak="0">
    <w:nsid w:val="262E7AF7"/>
    <w:multiLevelType w:val="hybridMultilevel"/>
    <w:tmpl w:val="317E12AC"/>
    <w:styleLink w:val="-512"/>
    <w:lvl w:ilvl="0" w:tplc="24C4E448">
      <w:start w:val="1"/>
      <w:numFmt w:val="hebrew1"/>
      <w:lvlText w:val="%1."/>
      <w:lvlJc w:val="center"/>
      <w:pPr>
        <w:ind w:left="720" w:hanging="360"/>
      </w:pPr>
    </w:lvl>
    <w:lvl w:ilvl="1" w:tplc="5F300CFA" w:tentative="1">
      <w:start w:val="1"/>
      <w:numFmt w:val="lowerLetter"/>
      <w:lvlText w:val="%2."/>
      <w:lvlJc w:val="left"/>
      <w:pPr>
        <w:ind w:left="1440" w:hanging="360"/>
      </w:pPr>
    </w:lvl>
    <w:lvl w:ilvl="2" w:tplc="361C25A6" w:tentative="1">
      <w:start w:val="1"/>
      <w:numFmt w:val="lowerRoman"/>
      <w:lvlText w:val="%3."/>
      <w:lvlJc w:val="right"/>
      <w:pPr>
        <w:ind w:left="2160" w:hanging="180"/>
      </w:pPr>
    </w:lvl>
    <w:lvl w:ilvl="3" w:tplc="A42E049C" w:tentative="1">
      <w:start w:val="1"/>
      <w:numFmt w:val="decimal"/>
      <w:lvlText w:val="%4."/>
      <w:lvlJc w:val="left"/>
      <w:pPr>
        <w:ind w:left="2880" w:hanging="360"/>
      </w:pPr>
    </w:lvl>
    <w:lvl w:ilvl="4" w:tplc="1B6C7622" w:tentative="1">
      <w:start w:val="1"/>
      <w:numFmt w:val="lowerLetter"/>
      <w:lvlText w:val="%5."/>
      <w:lvlJc w:val="left"/>
      <w:pPr>
        <w:ind w:left="3600" w:hanging="360"/>
      </w:pPr>
    </w:lvl>
    <w:lvl w:ilvl="5" w:tplc="8592975A" w:tentative="1">
      <w:start w:val="1"/>
      <w:numFmt w:val="lowerRoman"/>
      <w:lvlText w:val="%6."/>
      <w:lvlJc w:val="right"/>
      <w:pPr>
        <w:ind w:left="4320" w:hanging="180"/>
      </w:pPr>
    </w:lvl>
    <w:lvl w:ilvl="6" w:tplc="BD8664E4" w:tentative="1">
      <w:start w:val="1"/>
      <w:numFmt w:val="decimal"/>
      <w:lvlText w:val="%7."/>
      <w:lvlJc w:val="left"/>
      <w:pPr>
        <w:ind w:left="5040" w:hanging="360"/>
      </w:pPr>
    </w:lvl>
    <w:lvl w:ilvl="7" w:tplc="11FC47F8" w:tentative="1">
      <w:start w:val="1"/>
      <w:numFmt w:val="lowerLetter"/>
      <w:lvlText w:val="%8."/>
      <w:lvlJc w:val="left"/>
      <w:pPr>
        <w:ind w:left="5760" w:hanging="360"/>
      </w:pPr>
    </w:lvl>
    <w:lvl w:ilvl="8" w:tplc="54164ED0" w:tentative="1">
      <w:start w:val="1"/>
      <w:numFmt w:val="lowerRoman"/>
      <w:lvlText w:val="%9."/>
      <w:lvlJc w:val="right"/>
      <w:pPr>
        <w:ind w:left="6480" w:hanging="180"/>
      </w:pPr>
    </w:lvl>
  </w:abstractNum>
  <w:abstractNum w:abstractNumId="39" w15:restartNumberingAfterBreak="0">
    <w:nsid w:val="2A2E5F23"/>
    <w:multiLevelType w:val="hybridMultilevel"/>
    <w:tmpl w:val="3D82034E"/>
    <w:styleLink w:val="11111131"/>
    <w:lvl w:ilvl="0" w:tplc="AEC2F338">
      <w:start w:val="1"/>
      <w:numFmt w:val="decimal"/>
      <w:lvlText w:val="%1."/>
      <w:lvlJc w:val="left"/>
      <w:pPr>
        <w:ind w:left="720" w:hanging="360"/>
      </w:pPr>
    </w:lvl>
    <w:lvl w:ilvl="1" w:tplc="4282F3C4" w:tentative="1">
      <w:start w:val="1"/>
      <w:numFmt w:val="lowerLetter"/>
      <w:lvlText w:val="%2."/>
      <w:lvlJc w:val="left"/>
      <w:pPr>
        <w:ind w:left="1440" w:hanging="360"/>
      </w:pPr>
    </w:lvl>
    <w:lvl w:ilvl="2" w:tplc="268C3994" w:tentative="1">
      <w:start w:val="1"/>
      <w:numFmt w:val="lowerRoman"/>
      <w:lvlText w:val="%3."/>
      <w:lvlJc w:val="right"/>
      <w:pPr>
        <w:ind w:left="2160" w:hanging="180"/>
      </w:pPr>
    </w:lvl>
    <w:lvl w:ilvl="3" w:tplc="68527C42" w:tentative="1">
      <w:start w:val="1"/>
      <w:numFmt w:val="decimal"/>
      <w:lvlText w:val="%4."/>
      <w:lvlJc w:val="left"/>
      <w:pPr>
        <w:ind w:left="2880" w:hanging="360"/>
      </w:pPr>
    </w:lvl>
    <w:lvl w:ilvl="4" w:tplc="5AD05354" w:tentative="1">
      <w:start w:val="1"/>
      <w:numFmt w:val="lowerLetter"/>
      <w:lvlText w:val="%5."/>
      <w:lvlJc w:val="left"/>
      <w:pPr>
        <w:ind w:left="3600" w:hanging="360"/>
      </w:pPr>
    </w:lvl>
    <w:lvl w:ilvl="5" w:tplc="47063BB8" w:tentative="1">
      <w:start w:val="1"/>
      <w:numFmt w:val="lowerRoman"/>
      <w:lvlText w:val="%6."/>
      <w:lvlJc w:val="right"/>
      <w:pPr>
        <w:ind w:left="4320" w:hanging="180"/>
      </w:pPr>
    </w:lvl>
    <w:lvl w:ilvl="6" w:tplc="8D4656DA" w:tentative="1">
      <w:start w:val="1"/>
      <w:numFmt w:val="decimal"/>
      <w:lvlText w:val="%7."/>
      <w:lvlJc w:val="left"/>
      <w:pPr>
        <w:ind w:left="5040" w:hanging="360"/>
      </w:pPr>
    </w:lvl>
    <w:lvl w:ilvl="7" w:tplc="5AC4A3BA" w:tentative="1">
      <w:start w:val="1"/>
      <w:numFmt w:val="lowerLetter"/>
      <w:lvlText w:val="%8."/>
      <w:lvlJc w:val="left"/>
      <w:pPr>
        <w:ind w:left="5760" w:hanging="360"/>
      </w:pPr>
    </w:lvl>
    <w:lvl w:ilvl="8" w:tplc="905CB470" w:tentative="1">
      <w:start w:val="1"/>
      <w:numFmt w:val="lowerRoman"/>
      <w:lvlText w:val="%9."/>
      <w:lvlJc w:val="right"/>
      <w:pPr>
        <w:ind w:left="6480" w:hanging="180"/>
      </w:pPr>
    </w:lvl>
  </w:abstractNum>
  <w:abstractNum w:abstractNumId="40" w15:restartNumberingAfterBreak="0">
    <w:nsid w:val="2AF7013F"/>
    <w:multiLevelType w:val="hybridMultilevel"/>
    <w:tmpl w:val="220211AA"/>
    <w:lvl w:ilvl="0" w:tplc="A8903E18">
      <w:start w:val="1"/>
      <w:numFmt w:val="hebrew1"/>
      <w:lvlText w:val="%1."/>
      <w:lvlJc w:val="center"/>
      <w:pPr>
        <w:ind w:left="720" w:hanging="360"/>
      </w:pPr>
      <w:rPr>
        <w:b w:val="0"/>
        <w:bCs w:val="0"/>
      </w:rPr>
    </w:lvl>
    <w:lvl w:ilvl="1" w:tplc="959AC246" w:tentative="1">
      <w:start w:val="1"/>
      <w:numFmt w:val="lowerLetter"/>
      <w:lvlText w:val="%2."/>
      <w:lvlJc w:val="left"/>
      <w:pPr>
        <w:ind w:left="1440" w:hanging="360"/>
      </w:pPr>
    </w:lvl>
    <w:lvl w:ilvl="2" w:tplc="89643F0E" w:tentative="1">
      <w:start w:val="1"/>
      <w:numFmt w:val="lowerRoman"/>
      <w:lvlText w:val="%3."/>
      <w:lvlJc w:val="right"/>
      <w:pPr>
        <w:ind w:left="2160" w:hanging="180"/>
      </w:pPr>
    </w:lvl>
    <w:lvl w:ilvl="3" w:tplc="7ECCCE9A" w:tentative="1">
      <w:start w:val="1"/>
      <w:numFmt w:val="decimal"/>
      <w:lvlText w:val="%4."/>
      <w:lvlJc w:val="left"/>
      <w:pPr>
        <w:ind w:left="2880" w:hanging="360"/>
      </w:pPr>
    </w:lvl>
    <w:lvl w:ilvl="4" w:tplc="70EC7E88" w:tentative="1">
      <w:start w:val="1"/>
      <w:numFmt w:val="lowerLetter"/>
      <w:lvlText w:val="%5."/>
      <w:lvlJc w:val="left"/>
      <w:pPr>
        <w:ind w:left="3600" w:hanging="360"/>
      </w:pPr>
    </w:lvl>
    <w:lvl w:ilvl="5" w:tplc="86DAC18A" w:tentative="1">
      <w:start w:val="1"/>
      <w:numFmt w:val="lowerRoman"/>
      <w:lvlText w:val="%6."/>
      <w:lvlJc w:val="right"/>
      <w:pPr>
        <w:ind w:left="4320" w:hanging="180"/>
      </w:pPr>
    </w:lvl>
    <w:lvl w:ilvl="6" w:tplc="4F2009DC" w:tentative="1">
      <w:start w:val="1"/>
      <w:numFmt w:val="decimal"/>
      <w:lvlText w:val="%7."/>
      <w:lvlJc w:val="left"/>
      <w:pPr>
        <w:ind w:left="5040" w:hanging="360"/>
      </w:pPr>
    </w:lvl>
    <w:lvl w:ilvl="7" w:tplc="AE6E3348" w:tentative="1">
      <w:start w:val="1"/>
      <w:numFmt w:val="lowerLetter"/>
      <w:lvlText w:val="%8."/>
      <w:lvlJc w:val="left"/>
      <w:pPr>
        <w:ind w:left="5760" w:hanging="360"/>
      </w:pPr>
    </w:lvl>
    <w:lvl w:ilvl="8" w:tplc="A9F4A484" w:tentative="1">
      <w:start w:val="1"/>
      <w:numFmt w:val="lowerRoman"/>
      <w:lvlText w:val="%9."/>
      <w:lvlJc w:val="right"/>
      <w:pPr>
        <w:ind w:left="6480" w:hanging="180"/>
      </w:pPr>
    </w:lvl>
  </w:abstractNum>
  <w:abstractNum w:abstractNumId="41" w15:restartNumberingAfterBreak="0">
    <w:nsid w:val="2B662ACE"/>
    <w:multiLevelType w:val="hybridMultilevel"/>
    <w:tmpl w:val="C79647AE"/>
    <w:styleLink w:val="1111113"/>
    <w:lvl w:ilvl="0" w:tplc="C87CCF30">
      <w:start w:val="1"/>
      <w:numFmt w:val="bullet"/>
      <w:lvlText w:val=""/>
      <w:lvlJc w:val="left"/>
      <w:pPr>
        <w:tabs>
          <w:tab w:val="num" w:pos="360"/>
        </w:tabs>
        <w:ind w:left="360" w:hanging="360"/>
      </w:pPr>
      <w:rPr>
        <w:rFonts w:ascii="Wingdings" w:hAnsi="Wingdings" w:hint="default"/>
      </w:rPr>
    </w:lvl>
    <w:lvl w:ilvl="1" w:tplc="1EB8BD68">
      <w:start w:val="1"/>
      <w:numFmt w:val="decimal"/>
      <w:lvlText w:val="%2."/>
      <w:lvlJc w:val="left"/>
      <w:pPr>
        <w:tabs>
          <w:tab w:val="num" w:pos="1440"/>
        </w:tabs>
        <w:ind w:left="1440" w:hanging="360"/>
      </w:pPr>
      <w:rPr>
        <w:rFonts w:cs="Times New Roman"/>
      </w:rPr>
    </w:lvl>
    <w:lvl w:ilvl="2" w:tplc="D86EB49E">
      <w:start w:val="1"/>
      <w:numFmt w:val="decimal"/>
      <w:lvlText w:val="%3."/>
      <w:lvlJc w:val="left"/>
      <w:pPr>
        <w:tabs>
          <w:tab w:val="num" w:pos="2160"/>
        </w:tabs>
        <w:ind w:left="2160" w:hanging="360"/>
      </w:pPr>
      <w:rPr>
        <w:rFonts w:cs="Times New Roman"/>
      </w:rPr>
    </w:lvl>
    <w:lvl w:ilvl="3" w:tplc="802A3F9C">
      <w:start w:val="1"/>
      <w:numFmt w:val="decimal"/>
      <w:lvlText w:val="%4."/>
      <w:lvlJc w:val="left"/>
      <w:pPr>
        <w:tabs>
          <w:tab w:val="num" w:pos="2880"/>
        </w:tabs>
        <w:ind w:left="2880" w:hanging="360"/>
      </w:pPr>
      <w:rPr>
        <w:rFonts w:cs="Times New Roman"/>
      </w:rPr>
    </w:lvl>
    <w:lvl w:ilvl="4" w:tplc="CBBC7AA4">
      <w:start w:val="1"/>
      <w:numFmt w:val="decimal"/>
      <w:lvlText w:val="%5."/>
      <w:lvlJc w:val="left"/>
      <w:pPr>
        <w:tabs>
          <w:tab w:val="num" w:pos="3600"/>
        </w:tabs>
        <w:ind w:left="3600" w:hanging="360"/>
      </w:pPr>
      <w:rPr>
        <w:rFonts w:cs="Times New Roman"/>
      </w:rPr>
    </w:lvl>
    <w:lvl w:ilvl="5" w:tplc="8A068802">
      <w:start w:val="1"/>
      <w:numFmt w:val="decimal"/>
      <w:lvlText w:val="%6."/>
      <w:lvlJc w:val="left"/>
      <w:pPr>
        <w:tabs>
          <w:tab w:val="num" w:pos="4320"/>
        </w:tabs>
        <w:ind w:left="4320" w:hanging="360"/>
      </w:pPr>
      <w:rPr>
        <w:rFonts w:cs="Times New Roman"/>
      </w:rPr>
    </w:lvl>
    <w:lvl w:ilvl="6" w:tplc="3746C592">
      <w:start w:val="1"/>
      <w:numFmt w:val="decimal"/>
      <w:lvlText w:val="%7."/>
      <w:lvlJc w:val="left"/>
      <w:pPr>
        <w:tabs>
          <w:tab w:val="num" w:pos="5040"/>
        </w:tabs>
        <w:ind w:left="5040" w:hanging="360"/>
      </w:pPr>
      <w:rPr>
        <w:rFonts w:cs="Times New Roman"/>
      </w:rPr>
    </w:lvl>
    <w:lvl w:ilvl="7" w:tplc="F358138E">
      <w:start w:val="1"/>
      <w:numFmt w:val="decimal"/>
      <w:lvlText w:val="%8."/>
      <w:lvlJc w:val="left"/>
      <w:pPr>
        <w:tabs>
          <w:tab w:val="num" w:pos="5760"/>
        </w:tabs>
        <w:ind w:left="5760" w:hanging="360"/>
      </w:pPr>
      <w:rPr>
        <w:rFonts w:cs="Times New Roman"/>
      </w:rPr>
    </w:lvl>
    <w:lvl w:ilvl="8" w:tplc="81901920">
      <w:start w:val="1"/>
      <w:numFmt w:val="decimal"/>
      <w:lvlText w:val="%9."/>
      <w:lvlJc w:val="left"/>
      <w:pPr>
        <w:tabs>
          <w:tab w:val="num" w:pos="6480"/>
        </w:tabs>
        <w:ind w:left="6480" w:hanging="360"/>
      </w:pPr>
      <w:rPr>
        <w:rFonts w:cs="Times New Roman"/>
      </w:rPr>
    </w:lvl>
  </w:abstractNum>
  <w:abstractNum w:abstractNumId="42" w15:restartNumberingAfterBreak="0">
    <w:nsid w:val="2CFF5D8C"/>
    <w:multiLevelType w:val="hybridMultilevel"/>
    <w:tmpl w:val="A886CD02"/>
    <w:lvl w:ilvl="0" w:tplc="8732F9DA">
      <w:start w:val="1"/>
      <w:numFmt w:val="decimal"/>
      <w:lvlText w:val="%1."/>
      <w:lvlJc w:val="left"/>
      <w:pPr>
        <w:tabs>
          <w:tab w:val="num" w:pos="720"/>
        </w:tabs>
        <w:ind w:left="720" w:hanging="360"/>
      </w:pPr>
      <w:rPr>
        <w:rFonts w:hint="default"/>
        <w:sz w:val="26"/>
      </w:rPr>
    </w:lvl>
    <w:lvl w:ilvl="1" w:tplc="B8A40462">
      <w:start w:val="1"/>
      <w:numFmt w:val="hebrew1"/>
      <w:lvlText w:val="%2."/>
      <w:lvlJc w:val="center"/>
      <w:pPr>
        <w:ind w:left="1440" w:hanging="360"/>
      </w:pPr>
    </w:lvl>
    <w:lvl w:ilvl="2" w:tplc="98207204" w:tentative="1">
      <w:start w:val="1"/>
      <w:numFmt w:val="lowerRoman"/>
      <w:lvlText w:val="%3."/>
      <w:lvlJc w:val="right"/>
      <w:pPr>
        <w:ind w:left="2160" w:hanging="180"/>
      </w:pPr>
    </w:lvl>
    <w:lvl w:ilvl="3" w:tplc="87BA5260">
      <w:start w:val="1"/>
      <w:numFmt w:val="decimal"/>
      <w:lvlText w:val="%4."/>
      <w:lvlJc w:val="left"/>
      <w:pPr>
        <w:ind w:left="2880" w:hanging="360"/>
      </w:pPr>
    </w:lvl>
    <w:lvl w:ilvl="4" w:tplc="AABEEB30" w:tentative="1">
      <w:start w:val="1"/>
      <w:numFmt w:val="lowerLetter"/>
      <w:lvlText w:val="%5."/>
      <w:lvlJc w:val="left"/>
      <w:pPr>
        <w:ind w:left="3600" w:hanging="360"/>
      </w:pPr>
    </w:lvl>
    <w:lvl w:ilvl="5" w:tplc="2FF2ACEA" w:tentative="1">
      <w:start w:val="1"/>
      <w:numFmt w:val="lowerRoman"/>
      <w:lvlText w:val="%6."/>
      <w:lvlJc w:val="right"/>
      <w:pPr>
        <w:ind w:left="4320" w:hanging="180"/>
      </w:pPr>
    </w:lvl>
    <w:lvl w:ilvl="6" w:tplc="111CB19A" w:tentative="1">
      <w:start w:val="1"/>
      <w:numFmt w:val="decimal"/>
      <w:lvlText w:val="%7."/>
      <w:lvlJc w:val="left"/>
      <w:pPr>
        <w:ind w:left="5040" w:hanging="360"/>
      </w:pPr>
    </w:lvl>
    <w:lvl w:ilvl="7" w:tplc="E4C84832" w:tentative="1">
      <w:start w:val="1"/>
      <w:numFmt w:val="lowerLetter"/>
      <w:lvlText w:val="%8."/>
      <w:lvlJc w:val="left"/>
      <w:pPr>
        <w:ind w:left="5760" w:hanging="360"/>
      </w:pPr>
    </w:lvl>
    <w:lvl w:ilvl="8" w:tplc="0458F23E" w:tentative="1">
      <w:start w:val="1"/>
      <w:numFmt w:val="lowerRoman"/>
      <w:lvlText w:val="%9."/>
      <w:lvlJc w:val="right"/>
      <w:pPr>
        <w:ind w:left="6480" w:hanging="180"/>
      </w:pPr>
    </w:lvl>
  </w:abstractNum>
  <w:abstractNum w:abstractNumId="4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D60005C"/>
    <w:multiLevelType w:val="hybridMultilevel"/>
    <w:tmpl w:val="1F6A7DD0"/>
    <w:lvl w:ilvl="0" w:tplc="37E843C2">
      <w:start w:val="1"/>
      <w:numFmt w:val="hebrew1"/>
      <w:lvlText w:val="%1."/>
      <w:lvlJc w:val="center"/>
      <w:pPr>
        <w:ind w:left="720" w:hanging="360"/>
      </w:pPr>
      <w:rPr>
        <w:b w:val="0"/>
        <w:bCs w:val="0"/>
      </w:rPr>
    </w:lvl>
    <w:lvl w:ilvl="1" w:tplc="CF5C73F4">
      <w:start w:val="1"/>
      <w:numFmt w:val="lowerLetter"/>
      <w:lvlText w:val="%2."/>
      <w:lvlJc w:val="left"/>
      <w:pPr>
        <w:ind w:left="1440" w:hanging="360"/>
      </w:pPr>
    </w:lvl>
    <w:lvl w:ilvl="2" w:tplc="E07A67CE">
      <w:start w:val="1"/>
      <w:numFmt w:val="lowerRoman"/>
      <w:lvlText w:val="%3."/>
      <w:lvlJc w:val="right"/>
      <w:pPr>
        <w:ind w:left="2160" w:hanging="180"/>
      </w:pPr>
    </w:lvl>
    <w:lvl w:ilvl="3" w:tplc="D4DA37CA">
      <w:start w:val="1"/>
      <w:numFmt w:val="decimal"/>
      <w:lvlText w:val="%4."/>
      <w:lvlJc w:val="left"/>
      <w:pPr>
        <w:ind w:left="2880" w:hanging="360"/>
      </w:pPr>
    </w:lvl>
    <w:lvl w:ilvl="4" w:tplc="963E5DAA">
      <w:start w:val="1"/>
      <w:numFmt w:val="lowerLetter"/>
      <w:lvlText w:val="%5."/>
      <w:lvlJc w:val="left"/>
      <w:pPr>
        <w:ind w:left="3600" w:hanging="360"/>
      </w:pPr>
    </w:lvl>
    <w:lvl w:ilvl="5" w:tplc="A35A2716" w:tentative="1">
      <w:start w:val="1"/>
      <w:numFmt w:val="lowerRoman"/>
      <w:lvlText w:val="%6."/>
      <w:lvlJc w:val="right"/>
      <w:pPr>
        <w:ind w:left="4320" w:hanging="180"/>
      </w:pPr>
    </w:lvl>
    <w:lvl w:ilvl="6" w:tplc="D6F27A3A" w:tentative="1">
      <w:start w:val="1"/>
      <w:numFmt w:val="decimal"/>
      <w:lvlText w:val="%7."/>
      <w:lvlJc w:val="left"/>
      <w:pPr>
        <w:ind w:left="5040" w:hanging="360"/>
      </w:pPr>
    </w:lvl>
    <w:lvl w:ilvl="7" w:tplc="702246A6" w:tentative="1">
      <w:start w:val="1"/>
      <w:numFmt w:val="lowerLetter"/>
      <w:lvlText w:val="%8."/>
      <w:lvlJc w:val="left"/>
      <w:pPr>
        <w:ind w:left="5760" w:hanging="360"/>
      </w:pPr>
    </w:lvl>
    <w:lvl w:ilvl="8" w:tplc="D9B0AFD2" w:tentative="1">
      <w:start w:val="1"/>
      <w:numFmt w:val="lowerRoman"/>
      <w:lvlText w:val="%9."/>
      <w:lvlJc w:val="right"/>
      <w:pPr>
        <w:ind w:left="6480" w:hanging="180"/>
      </w:pPr>
    </w:lvl>
  </w:abstractNum>
  <w:abstractNum w:abstractNumId="45"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6"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7"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F5505B5"/>
    <w:multiLevelType w:val="hybridMultilevel"/>
    <w:tmpl w:val="32542186"/>
    <w:styleLink w:val="1111113121"/>
    <w:lvl w:ilvl="0" w:tplc="63E48A2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1F7AD8CA">
      <w:start w:val="1"/>
      <w:numFmt w:val="hebrew1"/>
      <w:lvlText w:val="%2."/>
      <w:lvlJc w:val="left"/>
      <w:pPr>
        <w:tabs>
          <w:tab w:val="num" w:pos="1440"/>
        </w:tabs>
        <w:ind w:left="1440" w:hanging="360"/>
      </w:pPr>
      <w:rPr>
        <w:rFonts w:hint="default"/>
        <w:b/>
        <w:bCs/>
        <w:sz w:val="24"/>
        <w:szCs w:val="24"/>
      </w:rPr>
    </w:lvl>
    <w:lvl w:ilvl="2" w:tplc="6F4E862E">
      <w:start w:val="1"/>
      <w:numFmt w:val="hebrew1"/>
      <w:lvlText w:val="%3."/>
      <w:lvlJc w:val="left"/>
      <w:pPr>
        <w:tabs>
          <w:tab w:val="num" w:pos="2340"/>
        </w:tabs>
        <w:ind w:left="2340" w:hanging="360"/>
      </w:pPr>
      <w:rPr>
        <w:rFonts w:hint="default"/>
        <w:b/>
        <w:bCs/>
        <w:sz w:val="24"/>
        <w:szCs w:val="24"/>
        <w:lang w:val="en-US"/>
      </w:rPr>
    </w:lvl>
    <w:lvl w:ilvl="3" w:tplc="2F6000A4" w:tentative="1">
      <w:start w:val="1"/>
      <w:numFmt w:val="decimal"/>
      <w:lvlText w:val="%4."/>
      <w:lvlJc w:val="left"/>
      <w:pPr>
        <w:tabs>
          <w:tab w:val="num" w:pos="2880"/>
        </w:tabs>
        <w:ind w:left="2880" w:hanging="360"/>
      </w:pPr>
    </w:lvl>
    <w:lvl w:ilvl="4" w:tplc="00AAEA84" w:tentative="1">
      <w:start w:val="1"/>
      <w:numFmt w:val="lowerLetter"/>
      <w:lvlText w:val="%5."/>
      <w:lvlJc w:val="left"/>
      <w:pPr>
        <w:tabs>
          <w:tab w:val="num" w:pos="3600"/>
        </w:tabs>
        <w:ind w:left="3600" w:hanging="360"/>
      </w:pPr>
    </w:lvl>
    <w:lvl w:ilvl="5" w:tplc="68A2A830" w:tentative="1">
      <w:start w:val="1"/>
      <w:numFmt w:val="lowerRoman"/>
      <w:lvlText w:val="%6."/>
      <w:lvlJc w:val="right"/>
      <w:pPr>
        <w:tabs>
          <w:tab w:val="num" w:pos="4320"/>
        </w:tabs>
        <w:ind w:left="4320" w:hanging="180"/>
      </w:pPr>
    </w:lvl>
    <w:lvl w:ilvl="6" w:tplc="C4C2BE08" w:tentative="1">
      <w:start w:val="1"/>
      <w:numFmt w:val="decimal"/>
      <w:lvlText w:val="%7."/>
      <w:lvlJc w:val="left"/>
      <w:pPr>
        <w:tabs>
          <w:tab w:val="num" w:pos="5040"/>
        </w:tabs>
        <w:ind w:left="5040" w:hanging="360"/>
      </w:pPr>
    </w:lvl>
    <w:lvl w:ilvl="7" w:tplc="D7381F4C" w:tentative="1">
      <w:start w:val="1"/>
      <w:numFmt w:val="lowerLetter"/>
      <w:lvlText w:val="%8."/>
      <w:lvlJc w:val="left"/>
      <w:pPr>
        <w:tabs>
          <w:tab w:val="num" w:pos="5760"/>
        </w:tabs>
        <w:ind w:left="5760" w:hanging="360"/>
      </w:pPr>
    </w:lvl>
    <w:lvl w:ilvl="8" w:tplc="F41C985E" w:tentative="1">
      <w:start w:val="1"/>
      <w:numFmt w:val="lowerRoman"/>
      <w:lvlText w:val="%9."/>
      <w:lvlJc w:val="right"/>
      <w:pPr>
        <w:tabs>
          <w:tab w:val="num" w:pos="6480"/>
        </w:tabs>
        <w:ind w:left="6480" w:hanging="180"/>
      </w:pPr>
    </w:lvl>
  </w:abstractNum>
  <w:abstractNum w:abstractNumId="49" w15:restartNumberingAfterBreak="0">
    <w:nsid w:val="2FC54A22"/>
    <w:multiLevelType w:val="hybridMultilevel"/>
    <w:tmpl w:val="D13EC234"/>
    <w:lvl w:ilvl="0" w:tplc="68D66ECA">
      <w:start w:val="1"/>
      <w:numFmt w:val="bullet"/>
      <w:lvlText w:val=""/>
      <w:lvlJc w:val="left"/>
      <w:pPr>
        <w:ind w:left="720" w:hanging="360"/>
      </w:pPr>
      <w:rPr>
        <w:rFonts w:ascii="Wingdings" w:hAnsi="Wingdings" w:hint="default"/>
        <w:sz w:val="24"/>
        <w:szCs w:val="24"/>
        <w:lang w:bidi="he-IL"/>
      </w:rPr>
    </w:lvl>
    <w:lvl w:ilvl="1" w:tplc="9E78074C" w:tentative="1">
      <w:start w:val="1"/>
      <w:numFmt w:val="bullet"/>
      <w:lvlText w:val="o"/>
      <w:lvlJc w:val="left"/>
      <w:pPr>
        <w:ind w:left="1440" w:hanging="360"/>
      </w:pPr>
      <w:rPr>
        <w:rFonts w:ascii="Courier New" w:hAnsi="Courier New" w:cs="Courier New" w:hint="default"/>
      </w:rPr>
    </w:lvl>
    <w:lvl w:ilvl="2" w:tplc="63B6BE34" w:tentative="1">
      <w:start w:val="1"/>
      <w:numFmt w:val="bullet"/>
      <w:lvlText w:val=""/>
      <w:lvlJc w:val="left"/>
      <w:pPr>
        <w:ind w:left="2160" w:hanging="360"/>
      </w:pPr>
      <w:rPr>
        <w:rFonts w:ascii="Wingdings" w:hAnsi="Wingdings" w:hint="default"/>
      </w:rPr>
    </w:lvl>
    <w:lvl w:ilvl="3" w:tplc="66DEC098" w:tentative="1">
      <w:start w:val="1"/>
      <w:numFmt w:val="bullet"/>
      <w:lvlText w:val=""/>
      <w:lvlJc w:val="left"/>
      <w:pPr>
        <w:ind w:left="2880" w:hanging="360"/>
      </w:pPr>
      <w:rPr>
        <w:rFonts w:ascii="Symbol" w:hAnsi="Symbol" w:hint="default"/>
      </w:rPr>
    </w:lvl>
    <w:lvl w:ilvl="4" w:tplc="2BF2590C" w:tentative="1">
      <w:start w:val="1"/>
      <w:numFmt w:val="bullet"/>
      <w:lvlText w:val="o"/>
      <w:lvlJc w:val="left"/>
      <w:pPr>
        <w:ind w:left="3600" w:hanging="360"/>
      </w:pPr>
      <w:rPr>
        <w:rFonts w:ascii="Courier New" w:hAnsi="Courier New" w:cs="Courier New" w:hint="default"/>
      </w:rPr>
    </w:lvl>
    <w:lvl w:ilvl="5" w:tplc="BD642354" w:tentative="1">
      <w:start w:val="1"/>
      <w:numFmt w:val="bullet"/>
      <w:lvlText w:val=""/>
      <w:lvlJc w:val="left"/>
      <w:pPr>
        <w:ind w:left="4320" w:hanging="360"/>
      </w:pPr>
      <w:rPr>
        <w:rFonts w:ascii="Wingdings" w:hAnsi="Wingdings" w:hint="default"/>
      </w:rPr>
    </w:lvl>
    <w:lvl w:ilvl="6" w:tplc="CB4E086C" w:tentative="1">
      <w:start w:val="1"/>
      <w:numFmt w:val="bullet"/>
      <w:lvlText w:val=""/>
      <w:lvlJc w:val="left"/>
      <w:pPr>
        <w:ind w:left="5040" w:hanging="360"/>
      </w:pPr>
      <w:rPr>
        <w:rFonts w:ascii="Symbol" w:hAnsi="Symbol" w:hint="default"/>
      </w:rPr>
    </w:lvl>
    <w:lvl w:ilvl="7" w:tplc="6C429D8A" w:tentative="1">
      <w:start w:val="1"/>
      <w:numFmt w:val="bullet"/>
      <w:lvlText w:val="o"/>
      <w:lvlJc w:val="left"/>
      <w:pPr>
        <w:ind w:left="5760" w:hanging="360"/>
      </w:pPr>
      <w:rPr>
        <w:rFonts w:ascii="Courier New" w:hAnsi="Courier New" w:cs="Courier New" w:hint="default"/>
      </w:rPr>
    </w:lvl>
    <w:lvl w:ilvl="8" w:tplc="3B2A07CE" w:tentative="1">
      <w:start w:val="1"/>
      <w:numFmt w:val="bullet"/>
      <w:lvlText w:val=""/>
      <w:lvlJc w:val="left"/>
      <w:pPr>
        <w:ind w:left="6480" w:hanging="360"/>
      </w:pPr>
      <w:rPr>
        <w:rFonts w:ascii="Wingdings" w:hAnsi="Wingdings" w:hint="default"/>
      </w:rPr>
    </w:lvl>
  </w:abstractNum>
  <w:abstractNum w:abstractNumId="50" w15:restartNumberingAfterBreak="0">
    <w:nsid w:val="309B61F4"/>
    <w:multiLevelType w:val="hybridMultilevel"/>
    <w:tmpl w:val="3F60AA36"/>
    <w:styleLink w:val="-10"/>
    <w:lvl w:ilvl="0" w:tplc="B42EDDCA">
      <w:start w:val="1"/>
      <w:numFmt w:val="decimal"/>
      <w:lvlText w:val="%1."/>
      <w:lvlJc w:val="left"/>
      <w:pPr>
        <w:ind w:left="720" w:hanging="360"/>
      </w:pPr>
    </w:lvl>
    <w:lvl w:ilvl="1" w:tplc="25408250" w:tentative="1">
      <w:start w:val="1"/>
      <w:numFmt w:val="lowerLetter"/>
      <w:lvlText w:val="%2."/>
      <w:lvlJc w:val="left"/>
      <w:pPr>
        <w:ind w:left="1440" w:hanging="360"/>
      </w:pPr>
    </w:lvl>
    <w:lvl w:ilvl="2" w:tplc="D90A1134" w:tentative="1">
      <w:start w:val="1"/>
      <w:numFmt w:val="lowerRoman"/>
      <w:lvlText w:val="%3."/>
      <w:lvlJc w:val="right"/>
      <w:pPr>
        <w:ind w:left="2160" w:hanging="180"/>
      </w:pPr>
    </w:lvl>
    <w:lvl w:ilvl="3" w:tplc="615A5962" w:tentative="1">
      <w:start w:val="1"/>
      <w:numFmt w:val="decimal"/>
      <w:lvlText w:val="%4."/>
      <w:lvlJc w:val="left"/>
      <w:pPr>
        <w:ind w:left="2880" w:hanging="360"/>
      </w:pPr>
    </w:lvl>
    <w:lvl w:ilvl="4" w:tplc="77A467AA" w:tentative="1">
      <w:start w:val="1"/>
      <w:numFmt w:val="lowerLetter"/>
      <w:lvlText w:val="%5."/>
      <w:lvlJc w:val="left"/>
      <w:pPr>
        <w:ind w:left="3600" w:hanging="360"/>
      </w:pPr>
    </w:lvl>
    <w:lvl w:ilvl="5" w:tplc="4AA04FCC" w:tentative="1">
      <w:start w:val="1"/>
      <w:numFmt w:val="lowerRoman"/>
      <w:lvlText w:val="%6."/>
      <w:lvlJc w:val="right"/>
      <w:pPr>
        <w:ind w:left="4320" w:hanging="180"/>
      </w:pPr>
    </w:lvl>
    <w:lvl w:ilvl="6" w:tplc="DA8491D8" w:tentative="1">
      <w:start w:val="1"/>
      <w:numFmt w:val="decimal"/>
      <w:lvlText w:val="%7."/>
      <w:lvlJc w:val="left"/>
      <w:pPr>
        <w:ind w:left="5040" w:hanging="360"/>
      </w:pPr>
    </w:lvl>
    <w:lvl w:ilvl="7" w:tplc="B4580D0E" w:tentative="1">
      <w:start w:val="1"/>
      <w:numFmt w:val="lowerLetter"/>
      <w:lvlText w:val="%8."/>
      <w:lvlJc w:val="left"/>
      <w:pPr>
        <w:ind w:left="5760" w:hanging="360"/>
      </w:pPr>
    </w:lvl>
    <w:lvl w:ilvl="8" w:tplc="2F38E14C" w:tentative="1">
      <w:start w:val="1"/>
      <w:numFmt w:val="lowerRoman"/>
      <w:lvlText w:val="%9."/>
      <w:lvlJc w:val="right"/>
      <w:pPr>
        <w:ind w:left="6480" w:hanging="180"/>
      </w:pPr>
    </w:lvl>
  </w:abstractNum>
  <w:abstractNum w:abstractNumId="51" w15:restartNumberingAfterBreak="0">
    <w:nsid w:val="310D0966"/>
    <w:multiLevelType w:val="hybridMultilevel"/>
    <w:tmpl w:val="BFF6DEB2"/>
    <w:lvl w:ilvl="0" w:tplc="10B44AD2">
      <w:start w:val="1"/>
      <w:numFmt w:val="hebrew1"/>
      <w:lvlText w:val="%1."/>
      <w:lvlJc w:val="center"/>
      <w:pPr>
        <w:ind w:left="720" w:hanging="360"/>
      </w:pPr>
      <w:rPr>
        <w:b w:val="0"/>
        <w:bCs w:val="0"/>
      </w:rPr>
    </w:lvl>
    <w:lvl w:ilvl="1" w:tplc="BF7A383E">
      <w:start w:val="1"/>
      <w:numFmt w:val="lowerLetter"/>
      <w:lvlText w:val="%2."/>
      <w:lvlJc w:val="left"/>
      <w:pPr>
        <w:ind w:left="1440" w:hanging="360"/>
      </w:pPr>
    </w:lvl>
    <w:lvl w:ilvl="2" w:tplc="18C22B7A" w:tentative="1">
      <w:start w:val="1"/>
      <w:numFmt w:val="lowerRoman"/>
      <w:lvlText w:val="%3."/>
      <w:lvlJc w:val="right"/>
      <w:pPr>
        <w:ind w:left="2160" w:hanging="180"/>
      </w:pPr>
    </w:lvl>
    <w:lvl w:ilvl="3" w:tplc="401E1CAA" w:tentative="1">
      <w:start w:val="1"/>
      <w:numFmt w:val="decimal"/>
      <w:lvlText w:val="%4."/>
      <w:lvlJc w:val="left"/>
      <w:pPr>
        <w:ind w:left="2880" w:hanging="360"/>
      </w:pPr>
    </w:lvl>
    <w:lvl w:ilvl="4" w:tplc="1B2EF804" w:tentative="1">
      <w:start w:val="1"/>
      <w:numFmt w:val="lowerLetter"/>
      <w:lvlText w:val="%5."/>
      <w:lvlJc w:val="left"/>
      <w:pPr>
        <w:ind w:left="3600" w:hanging="360"/>
      </w:pPr>
    </w:lvl>
    <w:lvl w:ilvl="5" w:tplc="3C0AA662" w:tentative="1">
      <w:start w:val="1"/>
      <w:numFmt w:val="lowerRoman"/>
      <w:lvlText w:val="%6."/>
      <w:lvlJc w:val="right"/>
      <w:pPr>
        <w:ind w:left="4320" w:hanging="180"/>
      </w:pPr>
    </w:lvl>
    <w:lvl w:ilvl="6" w:tplc="B062422E" w:tentative="1">
      <w:start w:val="1"/>
      <w:numFmt w:val="decimal"/>
      <w:lvlText w:val="%7."/>
      <w:lvlJc w:val="left"/>
      <w:pPr>
        <w:ind w:left="5040" w:hanging="360"/>
      </w:pPr>
    </w:lvl>
    <w:lvl w:ilvl="7" w:tplc="58F63C2C" w:tentative="1">
      <w:start w:val="1"/>
      <w:numFmt w:val="lowerLetter"/>
      <w:lvlText w:val="%8."/>
      <w:lvlJc w:val="left"/>
      <w:pPr>
        <w:ind w:left="5760" w:hanging="360"/>
      </w:pPr>
    </w:lvl>
    <w:lvl w:ilvl="8" w:tplc="AFF4A7B0" w:tentative="1">
      <w:start w:val="1"/>
      <w:numFmt w:val="lowerRoman"/>
      <w:lvlText w:val="%9."/>
      <w:lvlJc w:val="right"/>
      <w:pPr>
        <w:ind w:left="6480" w:hanging="180"/>
      </w:pPr>
    </w:lvl>
  </w:abstractNum>
  <w:abstractNum w:abstractNumId="52" w15:restartNumberingAfterBreak="0">
    <w:nsid w:val="31DA2A3D"/>
    <w:multiLevelType w:val="hybridMultilevel"/>
    <w:tmpl w:val="0B16A61E"/>
    <w:lvl w:ilvl="0" w:tplc="BDEED656">
      <w:start w:val="1"/>
      <w:numFmt w:val="hebrew1"/>
      <w:pStyle w:val="a0"/>
      <w:lvlText w:val="%1."/>
      <w:lvlJc w:val="center"/>
      <w:pPr>
        <w:ind w:left="360" w:hanging="360"/>
      </w:pPr>
    </w:lvl>
    <w:lvl w:ilvl="1" w:tplc="3AF066E8" w:tentative="1">
      <w:start w:val="1"/>
      <w:numFmt w:val="lowerLetter"/>
      <w:lvlText w:val="%2."/>
      <w:lvlJc w:val="left"/>
      <w:pPr>
        <w:ind w:left="1080" w:hanging="360"/>
      </w:pPr>
    </w:lvl>
    <w:lvl w:ilvl="2" w:tplc="4A46C432" w:tentative="1">
      <w:start w:val="1"/>
      <w:numFmt w:val="lowerRoman"/>
      <w:lvlText w:val="%3."/>
      <w:lvlJc w:val="right"/>
      <w:pPr>
        <w:ind w:left="1800" w:hanging="180"/>
      </w:pPr>
    </w:lvl>
    <w:lvl w:ilvl="3" w:tplc="3FFE7792" w:tentative="1">
      <w:start w:val="1"/>
      <w:numFmt w:val="decimal"/>
      <w:lvlText w:val="%4."/>
      <w:lvlJc w:val="left"/>
      <w:pPr>
        <w:ind w:left="2520" w:hanging="360"/>
      </w:pPr>
    </w:lvl>
    <w:lvl w:ilvl="4" w:tplc="A0F4282A" w:tentative="1">
      <w:start w:val="1"/>
      <w:numFmt w:val="lowerLetter"/>
      <w:lvlText w:val="%5."/>
      <w:lvlJc w:val="left"/>
      <w:pPr>
        <w:ind w:left="3240" w:hanging="360"/>
      </w:pPr>
    </w:lvl>
    <w:lvl w:ilvl="5" w:tplc="29FE5CC6" w:tentative="1">
      <w:start w:val="1"/>
      <w:numFmt w:val="lowerRoman"/>
      <w:lvlText w:val="%6."/>
      <w:lvlJc w:val="right"/>
      <w:pPr>
        <w:ind w:left="3960" w:hanging="180"/>
      </w:pPr>
    </w:lvl>
    <w:lvl w:ilvl="6" w:tplc="92A0685C" w:tentative="1">
      <w:start w:val="1"/>
      <w:numFmt w:val="decimal"/>
      <w:lvlText w:val="%7."/>
      <w:lvlJc w:val="left"/>
      <w:pPr>
        <w:ind w:left="4680" w:hanging="360"/>
      </w:pPr>
    </w:lvl>
    <w:lvl w:ilvl="7" w:tplc="11427CEA" w:tentative="1">
      <w:start w:val="1"/>
      <w:numFmt w:val="lowerLetter"/>
      <w:lvlText w:val="%8."/>
      <w:lvlJc w:val="left"/>
      <w:pPr>
        <w:ind w:left="5400" w:hanging="360"/>
      </w:pPr>
    </w:lvl>
    <w:lvl w:ilvl="8" w:tplc="93022A66" w:tentative="1">
      <w:start w:val="1"/>
      <w:numFmt w:val="lowerRoman"/>
      <w:lvlText w:val="%9."/>
      <w:lvlJc w:val="right"/>
      <w:pPr>
        <w:ind w:left="6120" w:hanging="180"/>
      </w:pPr>
    </w:lvl>
  </w:abstractNum>
  <w:abstractNum w:abstractNumId="5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2FA5F0B"/>
    <w:multiLevelType w:val="hybridMultilevel"/>
    <w:tmpl w:val="93D00A70"/>
    <w:lvl w:ilvl="0" w:tplc="A4C46CF2">
      <w:start w:val="1"/>
      <w:numFmt w:val="hebrew1"/>
      <w:pStyle w:val="Base"/>
      <w:lvlText w:val="%1."/>
      <w:lvlJc w:val="left"/>
      <w:pPr>
        <w:tabs>
          <w:tab w:val="num" w:pos="397"/>
        </w:tabs>
        <w:ind w:left="397" w:hanging="397"/>
      </w:pPr>
      <w:rPr>
        <w:rFonts w:cs="Times New Roman" w:hint="default"/>
        <w:sz w:val="2"/>
        <w:szCs w:val="24"/>
      </w:rPr>
    </w:lvl>
    <w:lvl w:ilvl="1" w:tplc="1CBA68C8">
      <w:start w:val="1"/>
      <w:numFmt w:val="lowerLetter"/>
      <w:lvlText w:val="%2."/>
      <w:lvlJc w:val="left"/>
      <w:pPr>
        <w:tabs>
          <w:tab w:val="num" w:pos="1440"/>
        </w:tabs>
        <w:ind w:left="1440" w:hanging="360"/>
      </w:pPr>
      <w:rPr>
        <w:rFonts w:cs="Times New Roman"/>
      </w:rPr>
    </w:lvl>
    <w:lvl w:ilvl="2" w:tplc="490A8B9C">
      <w:start w:val="1"/>
      <w:numFmt w:val="lowerRoman"/>
      <w:lvlText w:val="%3."/>
      <w:lvlJc w:val="right"/>
      <w:pPr>
        <w:tabs>
          <w:tab w:val="num" w:pos="2160"/>
        </w:tabs>
        <w:ind w:left="2160" w:hanging="180"/>
      </w:pPr>
      <w:rPr>
        <w:rFonts w:cs="Times New Roman"/>
      </w:rPr>
    </w:lvl>
    <w:lvl w:ilvl="3" w:tplc="7E2A9E80">
      <w:start w:val="1"/>
      <w:numFmt w:val="decimal"/>
      <w:lvlText w:val="%4."/>
      <w:lvlJc w:val="left"/>
      <w:pPr>
        <w:tabs>
          <w:tab w:val="num" w:pos="2880"/>
        </w:tabs>
        <w:ind w:left="2880" w:hanging="360"/>
      </w:pPr>
      <w:rPr>
        <w:rFonts w:cs="Times New Roman"/>
      </w:rPr>
    </w:lvl>
    <w:lvl w:ilvl="4" w:tplc="363E49F0">
      <w:start w:val="1"/>
      <w:numFmt w:val="lowerLetter"/>
      <w:lvlText w:val="%5."/>
      <w:lvlJc w:val="left"/>
      <w:pPr>
        <w:tabs>
          <w:tab w:val="num" w:pos="3600"/>
        </w:tabs>
        <w:ind w:left="3600" w:hanging="360"/>
      </w:pPr>
      <w:rPr>
        <w:rFonts w:cs="Times New Roman"/>
      </w:rPr>
    </w:lvl>
    <w:lvl w:ilvl="5" w:tplc="08981586">
      <w:start w:val="1"/>
      <w:numFmt w:val="lowerRoman"/>
      <w:lvlText w:val="%6."/>
      <w:lvlJc w:val="right"/>
      <w:pPr>
        <w:tabs>
          <w:tab w:val="num" w:pos="4320"/>
        </w:tabs>
        <w:ind w:left="4320" w:hanging="180"/>
      </w:pPr>
      <w:rPr>
        <w:rFonts w:cs="Times New Roman"/>
      </w:rPr>
    </w:lvl>
    <w:lvl w:ilvl="6" w:tplc="0EEE4794">
      <w:start w:val="1"/>
      <w:numFmt w:val="decimal"/>
      <w:lvlText w:val="%7."/>
      <w:lvlJc w:val="left"/>
      <w:pPr>
        <w:tabs>
          <w:tab w:val="num" w:pos="5040"/>
        </w:tabs>
        <w:ind w:left="5040" w:hanging="360"/>
      </w:pPr>
      <w:rPr>
        <w:rFonts w:cs="Times New Roman"/>
      </w:rPr>
    </w:lvl>
    <w:lvl w:ilvl="7" w:tplc="44EA41B8">
      <w:start w:val="1"/>
      <w:numFmt w:val="lowerLetter"/>
      <w:lvlText w:val="%8."/>
      <w:lvlJc w:val="left"/>
      <w:pPr>
        <w:tabs>
          <w:tab w:val="num" w:pos="5760"/>
        </w:tabs>
        <w:ind w:left="5760" w:hanging="360"/>
      </w:pPr>
      <w:rPr>
        <w:rFonts w:cs="Times New Roman"/>
      </w:rPr>
    </w:lvl>
    <w:lvl w:ilvl="8" w:tplc="A0AEAC1E">
      <w:start w:val="1"/>
      <w:numFmt w:val="lowerRoman"/>
      <w:lvlText w:val="%9."/>
      <w:lvlJc w:val="right"/>
      <w:pPr>
        <w:tabs>
          <w:tab w:val="num" w:pos="6480"/>
        </w:tabs>
        <w:ind w:left="6480" w:hanging="180"/>
      </w:pPr>
      <w:rPr>
        <w:rFonts w:cs="Times New Roman"/>
      </w:rPr>
    </w:lvl>
  </w:abstractNum>
  <w:abstractNum w:abstractNumId="55" w15:restartNumberingAfterBreak="0">
    <w:nsid w:val="343479CF"/>
    <w:multiLevelType w:val="hybridMultilevel"/>
    <w:tmpl w:val="AC188282"/>
    <w:styleLink w:val="-111"/>
    <w:lvl w:ilvl="0" w:tplc="7DB2BC38">
      <w:start w:val="1"/>
      <w:numFmt w:val="hebrew1"/>
      <w:pStyle w:val="AlphaList2"/>
      <w:lvlText w:val="%1."/>
      <w:lvlJc w:val="left"/>
      <w:pPr>
        <w:tabs>
          <w:tab w:val="num" w:pos="1191"/>
        </w:tabs>
        <w:ind w:left="1191" w:hanging="397"/>
      </w:pPr>
      <w:rPr>
        <w:rFonts w:hint="default"/>
      </w:rPr>
    </w:lvl>
    <w:lvl w:ilvl="1" w:tplc="373ED730">
      <w:start w:val="1"/>
      <w:numFmt w:val="lowerLetter"/>
      <w:lvlText w:val="%2."/>
      <w:lvlJc w:val="left"/>
      <w:pPr>
        <w:tabs>
          <w:tab w:val="num" w:pos="1440"/>
        </w:tabs>
        <w:ind w:left="1440" w:hanging="360"/>
      </w:pPr>
    </w:lvl>
    <w:lvl w:ilvl="2" w:tplc="0D5AB4AE">
      <w:start w:val="1"/>
      <w:numFmt w:val="lowerRoman"/>
      <w:lvlText w:val="%3."/>
      <w:lvlJc w:val="right"/>
      <w:pPr>
        <w:tabs>
          <w:tab w:val="num" w:pos="2160"/>
        </w:tabs>
        <w:ind w:left="2160" w:hanging="180"/>
      </w:pPr>
    </w:lvl>
    <w:lvl w:ilvl="3" w:tplc="E5FC8CA8">
      <w:start w:val="1"/>
      <w:numFmt w:val="decimal"/>
      <w:lvlText w:val="%4."/>
      <w:lvlJc w:val="left"/>
      <w:pPr>
        <w:tabs>
          <w:tab w:val="num" w:pos="2880"/>
        </w:tabs>
        <w:ind w:left="2880" w:hanging="360"/>
      </w:pPr>
    </w:lvl>
    <w:lvl w:ilvl="4" w:tplc="AB880816" w:tentative="1">
      <w:start w:val="1"/>
      <w:numFmt w:val="lowerLetter"/>
      <w:lvlText w:val="%5."/>
      <w:lvlJc w:val="left"/>
      <w:pPr>
        <w:tabs>
          <w:tab w:val="num" w:pos="3600"/>
        </w:tabs>
        <w:ind w:left="3600" w:hanging="360"/>
      </w:pPr>
    </w:lvl>
    <w:lvl w:ilvl="5" w:tplc="978EC1F0" w:tentative="1">
      <w:start w:val="1"/>
      <w:numFmt w:val="lowerRoman"/>
      <w:lvlText w:val="%6."/>
      <w:lvlJc w:val="right"/>
      <w:pPr>
        <w:tabs>
          <w:tab w:val="num" w:pos="4320"/>
        </w:tabs>
        <w:ind w:left="4320" w:hanging="180"/>
      </w:pPr>
    </w:lvl>
    <w:lvl w:ilvl="6" w:tplc="B7DE3BDC" w:tentative="1">
      <w:start w:val="1"/>
      <w:numFmt w:val="decimal"/>
      <w:lvlText w:val="%7."/>
      <w:lvlJc w:val="left"/>
      <w:pPr>
        <w:tabs>
          <w:tab w:val="num" w:pos="5040"/>
        </w:tabs>
        <w:ind w:left="5040" w:hanging="360"/>
      </w:pPr>
    </w:lvl>
    <w:lvl w:ilvl="7" w:tplc="D4AA1F94" w:tentative="1">
      <w:start w:val="1"/>
      <w:numFmt w:val="lowerLetter"/>
      <w:lvlText w:val="%8."/>
      <w:lvlJc w:val="left"/>
      <w:pPr>
        <w:tabs>
          <w:tab w:val="num" w:pos="5760"/>
        </w:tabs>
        <w:ind w:left="5760" w:hanging="360"/>
      </w:pPr>
    </w:lvl>
    <w:lvl w:ilvl="8" w:tplc="EBFA9E6C" w:tentative="1">
      <w:start w:val="1"/>
      <w:numFmt w:val="lowerRoman"/>
      <w:lvlText w:val="%9."/>
      <w:lvlJc w:val="right"/>
      <w:pPr>
        <w:tabs>
          <w:tab w:val="num" w:pos="6480"/>
        </w:tabs>
        <w:ind w:left="6480" w:hanging="180"/>
      </w:pPr>
    </w:lvl>
  </w:abstractNum>
  <w:abstractNum w:abstractNumId="5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7" w15:restartNumberingAfterBreak="0">
    <w:nsid w:val="34BA0EFD"/>
    <w:multiLevelType w:val="hybridMultilevel"/>
    <w:tmpl w:val="2578DBFE"/>
    <w:styleLink w:val="-6"/>
    <w:lvl w:ilvl="0" w:tplc="237CD318">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01CE75E0" w:tentative="1">
      <w:start w:val="1"/>
      <w:numFmt w:val="lowerLetter"/>
      <w:lvlText w:val="%2."/>
      <w:lvlJc w:val="left"/>
      <w:pPr>
        <w:ind w:left="1440" w:hanging="360"/>
      </w:pPr>
      <w:rPr>
        <w:rFonts w:cs="Times New Roman"/>
      </w:rPr>
    </w:lvl>
    <w:lvl w:ilvl="2" w:tplc="8CC49B7E" w:tentative="1">
      <w:start w:val="1"/>
      <w:numFmt w:val="lowerRoman"/>
      <w:lvlText w:val="%3."/>
      <w:lvlJc w:val="right"/>
      <w:pPr>
        <w:ind w:left="2160" w:hanging="180"/>
      </w:pPr>
      <w:rPr>
        <w:rFonts w:cs="Times New Roman"/>
      </w:rPr>
    </w:lvl>
    <w:lvl w:ilvl="3" w:tplc="C9566CD6" w:tentative="1">
      <w:start w:val="1"/>
      <w:numFmt w:val="decimal"/>
      <w:lvlText w:val="%4."/>
      <w:lvlJc w:val="left"/>
      <w:pPr>
        <w:ind w:left="2880" w:hanging="360"/>
      </w:pPr>
      <w:rPr>
        <w:rFonts w:cs="Times New Roman"/>
      </w:rPr>
    </w:lvl>
    <w:lvl w:ilvl="4" w:tplc="BD9ED84E" w:tentative="1">
      <w:start w:val="1"/>
      <w:numFmt w:val="lowerLetter"/>
      <w:lvlText w:val="%5."/>
      <w:lvlJc w:val="left"/>
      <w:pPr>
        <w:ind w:left="3600" w:hanging="360"/>
      </w:pPr>
      <w:rPr>
        <w:rFonts w:cs="Times New Roman"/>
      </w:rPr>
    </w:lvl>
    <w:lvl w:ilvl="5" w:tplc="D520B7E6" w:tentative="1">
      <w:start w:val="1"/>
      <w:numFmt w:val="lowerRoman"/>
      <w:lvlText w:val="%6."/>
      <w:lvlJc w:val="right"/>
      <w:pPr>
        <w:ind w:left="4320" w:hanging="180"/>
      </w:pPr>
      <w:rPr>
        <w:rFonts w:cs="Times New Roman"/>
      </w:rPr>
    </w:lvl>
    <w:lvl w:ilvl="6" w:tplc="9BD84136" w:tentative="1">
      <w:start w:val="1"/>
      <w:numFmt w:val="decimal"/>
      <w:lvlText w:val="%7."/>
      <w:lvlJc w:val="left"/>
      <w:pPr>
        <w:ind w:left="5040" w:hanging="360"/>
      </w:pPr>
      <w:rPr>
        <w:rFonts w:cs="Times New Roman"/>
      </w:rPr>
    </w:lvl>
    <w:lvl w:ilvl="7" w:tplc="3BC2F1DE" w:tentative="1">
      <w:start w:val="1"/>
      <w:numFmt w:val="lowerLetter"/>
      <w:lvlText w:val="%8."/>
      <w:lvlJc w:val="left"/>
      <w:pPr>
        <w:ind w:left="5760" w:hanging="360"/>
      </w:pPr>
      <w:rPr>
        <w:rFonts w:cs="Times New Roman"/>
      </w:rPr>
    </w:lvl>
    <w:lvl w:ilvl="8" w:tplc="9B9656C0" w:tentative="1">
      <w:start w:val="1"/>
      <w:numFmt w:val="lowerRoman"/>
      <w:lvlText w:val="%9."/>
      <w:lvlJc w:val="right"/>
      <w:pPr>
        <w:ind w:left="6480" w:hanging="180"/>
      </w:pPr>
      <w:rPr>
        <w:rFonts w:cs="Times New Roman"/>
      </w:rPr>
    </w:lvl>
  </w:abstractNum>
  <w:abstractNum w:abstractNumId="58" w15:restartNumberingAfterBreak="0">
    <w:nsid w:val="34DE67C3"/>
    <w:multiLevelType w:val="multilevel"/>
    <w:tmpl w:val="F094066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lang w:val="en-US"/>
      </w:rPr>
    </w:lvl>
    <w:lvl w:ilvl="2">
      <w:start w:val="1"/>
      <w:numFmt w:val="decimal"/>
      <w:lvlText w:val="%1.%2.%3."/>
      <w:lvlJc w:val="left"/>
      <w:pPr>
        <w:ind w:left="1224" w:hanging="504"/>
      </w:p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5302CB2"/>
    <w:multiLevelType w:val="hybridMultilevel"/>
    <w:tmpl w:val="F9FE3B80"/>
    <w:styleLink w:val="-11111"/>
    <w:lvl w:ilvl="0" w:tplc="4D6CBFB2">
      <w:start w:val="1"/>
      <w:numFmt w:val="decimal"/>
      <w:lvlText w:val="%1."/>
      <w:lvlJc w:val="left"/>
      <w:pPr>
        <w:tabs>
          <w:tab w:val="num" w:pos="720"/>
        </w:tabs>
        <w:ind w:left="720" w:hanging="360"/>
      </w:pPr>
      <w:rPr>
        <w:rFonts w:ascii="Arial" w:hAnsi="Arial" w:cs="Arial" w:hint="default"/>
      </w:rPr>
    </w:lvl>
    <w:lvl w:ilvl="1" w:tplc="8722A922">
      <w:start w:val="1"/>
      <w:numFmt w:val="lowerLetter"/>
      <w:lvlText w:val="%2."/>
      <w:lvlJc w:val="left"/>
      <w:pPr>
        <w:tabs>
          <w:tab w:val="num" w:pos="1440"/>
        </w:tabs>
        <w:ind w:left="1440" w:hanging="360"/>
      </w:pPr>
      <w:rPr>
        <w:rFonts w:cs="Times New Roman"/>
      </w:rPr>
    </w:lvl>
    <w:lvl w:ilvl="2" w:tplc="169CDE1C">
      <w:start w:val="1"/>
      <w:numFmt w:val="lowerRoman"/>
      <w:lvlText w:val="%3."/>
      <w:lvlJc w:val="right"/>
      <w:pPr>
        <w:tabs>
          <w:tab w:val="num" w:pos="2160"/>
        </w:tabs>
        <w:ind w:left="2160" w:hanging="180"/>
      </w:pPr>
      <w:rPr>
        <w:rFonts w:cs="Times New Roman"/>
      </w:rPr>
    </w:lvl>
    <w:lvl w:ilvl="3" w:tplc="6E9608A6">
      <w:start w:val="1"/>
      <w:numFmt w:val="decimal"/>
      <w:lvlText w:val="%4."/>
      <w:lvlJc w:val="left"/>
      <w:pPr>
        <w:tabs>
          <w:tab w:val="num" w:pos="2880"/>
        </w:tabs>
        <w:ind w:left="2880" w:hanging="360"/>
      </w:pPr>
      <w:rPr>
        <w:rFonts w:cs="Narkisim"/>
        <w:b/>
        <w:bCs/>
      </w:rPr>
    </w:lvl>
    <w:lvl w:ilvl="4" w:tplc="35020A34">
      <w:start w:val="1"/>
      <w:numFmt w:val="lowerLetter"/>
      <w:lvlText w:val="%5."/>
      <w:lvlJc w:val="left"/>
      <w:pPr>
        <w:tabs>
          <w:tab w:val="num" w:pos="3600"/>
        </w:tabs>
        <w:ind w:left="3600" w:hanging="360"/>
      </w:pPr>
      <w:rPr>
        <w:rFonts w:cs="Times New Roman"/>
      </w:rPr>
    </w:lvl>
    <w:lvl w:ilvl="5" w:tplc="B04CC6E6">
      <w:start w:val="1"/>
      <w:numFmt w:val="lowerRoman"/>
      <w:lvlText w:val="%6."/>
      <w:lvlJc w:val="right"/>
      <w:pPr>
        <w:tabs>
          <w:tab w:val="num" w:pos="4320"/>
        </w:tabs>
        <w:ind w:left="4320" w:hanging="180"/>
      </w:pPr>
      <w:rPr>
        <w:rFonts w:cs="Times New Roman"/>
      </w:rPr>
    </w:lvl>
    <w:lvl w:ilvl="6" w:tplc="213EAC9A">
      <w:start w:val="1"/>
      <w:numFmt w:val="decimal"/>
      <w:lvlText w:val="%7."/>
      <w:lvlJc w:val="left"/>
      <w:pPr>
        <w:tabs>
          <w:tab w:val="num" w:pos="5040"/>
        </w:tabs>
        <w:ind w:left="5040" w:hanging="360"/>
      </w:pPr>
      <w:rPr>
        <w:rFonts w:cs="Times New Roman"/>
      </w:rPr>
    </w:lvl>
    <w:lvl w:ilvl="7" w:tplc="30767FDC">
      <w:start w:val="1"/>
      <w:numFmt w:val="lowerLetter"/>
      <w:lvlText w:val="%8."/>
      <w:lvlJc w:val="left"/>
      <w:pPr>
        <w:tabs>
          <w:tab w:val="num" w:pos="5760"/>
        </w:tabs>
        <w:ind w:left="5760" w:hanging="360"/>
      </w:pPr>
      <w:rPr>
        <w:rFonts w:cs="Times New Roman"/>
      </w:rPr>
    </w:lvl>
    <w:lvl w:ilvl="8" w:tplc="B0345174">
      <w:start w:val="1"/>
      <w:numFmt w:val="lowerRoman"/>
      <w:lvlText w:val="%9."/>
      <w:lvlJc w:val="right"/>
      <w:pPr>
        <w:tabs>
          <w:tab w:val="num" w:pos="6480"/>
        </w:tabs>
        <w:ind w:left="6480" w:hanging="180"/>
      </w:pPr>
      <w:rPr>
        <w:rFonts w:cs="Times New Roman"/>
      </w:rPr>
    </w:lvl>
  </w:abstractNum>
  <w:abstractNum w:abstractNumId="60" w15:restartNumberingAfterBreak="0">
    <w:nsid w:val="355775EE"/>
    <w:multiLevelType w:val="hybridMultilevel"/>
    <w:tmpl w:val="E926D366"/>
    <w:styleLink w:val="-31"/>
    <w:lvl w:ilvl="0" w:tplc="DAFEECF2">
      <w:start w:val="1"/>
      <w:numFmt w:val="decimal"/>
      <w:pStyle w:val="Tableofcontents1"/>
      <w:lvlText w:val="%1."/>
      <w:lvlJc w:val="left"/>
      <w:pPr>
        <w:ind w:left="720" w:hanging="360"/>
      </w:pPr>
    </w:lvl>
    <w:lvl w:ilvl="1" w:tplc="7E063BD2" w:tentative="1">
      <w:start w:val="1"/>
      <w:numFmt w:val="lowerLetter"/>
      <w:lvlText w:val="%2."/>
      <w:lvlJc w:val="left"/>
      <w:pPr>
        <w:ind w:left="1440" w:hanging="360"/>
      </w:pPr>
    </w:lvl>
    <w:lvl w:ilvl="2" w:tplc="383E2F0A" w:tentative="1">
      <w:start w:val="1"/>
      <w:numFmt w:val="lowerRoman"/>
      <w:lvlText w:val="%3."/>
      <w:lvlJc w:val="right"/>
      <w:pPr>
        <w:ind w:left="2160" w:hanging="180"/>
      </w:pPr>
    </w:lvl>
    <w:lvl w:ilvl="3" w:tplc="05F4BE36" w:tentative="1">
      <w:start w:val="1"/>
      <w:numFmt w:val="decimal"/>
      <w:lvlText w:val="%4."/>
      <w:lvlJc w:val="left"/>
      <w:pPr>
        <w:ind w:left="2880" w:hanging="360"/>
      </w:pPr>
    </w:lvl>
    <w:lvl w:ilvl="4" w:tplc="9E5E1C52" w:tentative="1">
      <w:start w:val="1"/>
      <w:numFmt w:val="lowerLetter"/>
      <w:lvlText w:val="%5."/>
      <w:lvlJc w:val="left"/>
      <w:pPr>
        <w:ind w:left="3600" w:hanging="360"/>
      </w:pPr>
    </w:lvl>
    <w:lvl w:ilvl="5" w:tplc="C3644C3A" w:tentative="1">
      <w:start w:val="1"/>
      <w:numFmt w:val="lowerRoman"/>
      <w:lvlText w:val="%6."/>
      <w:lvlJc w:val="right"/>
      <w:pPr>
        <w:ind w:left="4320" w:hanging="180"/>
      </w:pPr>
    </w:lvl>
    <w:lvl w:ilvl="6" w:tplc="D4F8A84C" w:tentative="1">
      <w:start w:val="1"/>
      <w:numFmt w:val="decimal"/>
      <w:lvlText w:val="%7."/>
      <w:lvlJc w:val="left"/>
      <w:pPr>
        <w:ind w:left="5040" w:hanging="360"/>
      </w:pPr>
    </w:lvl>
    <w:lvl w:ilvl="7" w:tplc="0DDE7166" w:tentative="1">
      <w:start w:val="1"/>
      <w:numFmt w:val="lowerLetter"/>
      <w:lvlText w:val="%8."/>
      <w:lvlJc w:val="left"/>
      <w:pPr>
        <w:ind w:left="5760" w:hanging="360"/>
      </w:pPr>
    </w:lvl>
    <w:lvl w:ilvl="8" w:tplc="C94867BC" w:tentative="1">
      <w:start w:val="1"/>
      <w:numFmt w:val="lowerRoman"/>
      <w:lvlText w:val="%9."/>
      <w:lvlJc w:val="right"/>
      <w:pPr>
        <w:ind w:left="6480" w:hanging="180"/>
      </w:pPr>
    </w:lvl>
  </w:abstractNum>
  <w:abstractNum w:abstractNumId="61" w15:restartNumberingAfterBreak="0">
    <w:nsid w:val="36F637A0"/>
    <w:multiLevelType w:val="hybridMultilevel"/>
    <w:tmpl w:val="36F4A162"/>
    <w:lvl w:ilvl="0" w:tplc="07047E3E">
      <w:start w:val="1"/>
      <w:numFmt w:val="decimal"/>
      <w:lvlText w:val="%1."/>
      <w:lvlJc w:val="left"/>
      <w:pPr>
        <w:tabs>
          <w:tab w:val="num" w:pos="1803"/>
        </w:tabs>
        <w:ind w:left="1803" w:hanging="360"/>
      </w:pPr>
      <w:rPr>
        <w:rFonts w:hint="default"/>
      </w:rPr>
    </w:lvl>
    <w:lvl w:ilvl="1" w:tplc="A2228EB0">
      <w:start w:val="1"/>
      <w:numFmt w:val="hebrew1"/>
      <w:lvlText w:val="%2."/>
      <w:lvlJc w:val="left"/>
      <w:pPr>
        <w:tabs>
          <w:tab w:val="num" w:pos="2523"/>
        </w:tabs>
        <w:ind w:left="2523" w:hanging="360"/>
      </w:pPr>
      <w:rPr>
        <w:rFonts w:hint="default"/>
      </w:rPr>
    </w:lvl>
    <w:lvl w:ilvl="2" w:tplc="7734A918">
      <w:start w:val="1"/>
      <w:numFmt w:val="lowerRoman"/>
      <w:lvlText w:val="%3."/>
      <w:lvlJc w:val="right"/>
      <w:pPr>
        <w:tabs>
          <w:tab w:val="num" w:pos="3243"/>
        </w:tabs>
        <w:ind w:left="3243" w:hanging="180"/>
      </w:pPr>
    </w:lvl>
    <w:lvl w:ilvl="3" w:tplc="9BF6CB9A">
      <w:start w:val="1"/>
      <w:numFmt w:val="decimal"/>
      <w:lvlText w:val="%4."/>
      <w:lvlJc w:val="left"/>
      <w:pPr>
        <w:tabs>
          <w:tab w:val="num" w:pos="3963"/>
        </w:tabs>
        <w:ind w:left="3963" w:hanging="360"/>
      </w:pPr>
      <w:rPr>
        <w:rFonts w:ascii="David" w:eastAsia="Calibri" w:hAnsi="David" w:cs="David"/>
        <w:lang w:bidi="he-IL"/>
      </w:rPr>
    </w:lvl>
    <w:lvl w:ilvl="4" w:tplc="7A9AD2D8">
      <w:start w:val="7"/>
      <w:numFmt w:val="decimal"/>
      <w:lvlText w:val="%5)"/>
      <w:lvlJc w:val="left"/>
      <w:pPr>
        <w:tabs>
          <w:tab w:val="num" w:pos="4683"/>
        </w:tabs>
        <w:ind w:left="4683" w:hanging="360"/>
      </w:pPr>
      <w:rPr>
        <w:rFonts w:hint="default"/>
      </w:rPr>
    </w:lvl>
    <w:lvl w:ilvl="5" w:tplc="5492E42E" w:tentative="1">
      <w:start w:val="1"/>
      <w:numFmt w:val="lowerRoman"/>
      <w:lvlText w:val="%6."/>
      <w:lvlJc w:val="right"/>
      <w:pPr>
        <w:tabs>
          <w:tab w:val="num" w:pos="5403"/>
        </w:tabs>
        <w:ind w:left="5403" w:hanging="180"/>
      </w:pPr>
    </w:lvl>
    <w:lvl w:ilvl="6" w:tplc="77DCBB76" w:tentative="1">
      <w:start w:val="1"/>
      <w:numFmt w:val="decimal"/>
      <w:lvlText w:val="%7."/>
      <w:lvlJc w:val="left"/>
      <w:pPr>
        <w:tabs>
          <w:tab w:val="num" w:pos="6123"/>
        </w:tabs>
        <w:ind w:left="6123" w:hanging="360"/>
      </w:pPr>
    </w:lvl>
    <w:lvl w:ilvl="7" w:tplc="3B70C0D8" w:tentative="1">
      <w:start w:val="1"/>
      <w:numFmt w:val="lowerLetter"/>
      <w:lvlText w:val="%8."/>
      <w:lvlJc w:val="left"/>
      <w:pPr>
        <w:tabs>
          <w:tab w:val="num" w:pos="6843"/>
        </w:tabs>
        <w:ind w:left="6843" w:hanging="360"/>
      </w:pPr>
    </w:lvl>
    <w:lvl w:ilvl="8" w:tplc="90FA6BFC" w:tentative="1">
      <w:start w:val="1"/>
      <w:numFmt w:val="lowerRoman"/>
      <w:lvlText w:val="%9."/>
      <w:lvlJc w:val="right"/>
      <w:pPr>
        <w:tabs>
          <w:tab w:val="num" w:pos="7563"/>
        </w:tabs>
        <w:ind w:left="7563" w:hanging="180"/>
      </w:pPr>
    </w:lvl>
  </w:abstractNum>
  <w:abstractNum w:abstractNumId="62"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3" w15:restartNumberingAfterBreak="0">
    <w:nsid w:val="38F72A7E"/>
    <w:multiLevelType w:val="hybridMultilevel"/>
    <w:tmpl w:val="B882C7AC"/>
    <w:styleLink w:val="-113"/>
    <w:lvl w:ilvl="0" w:tplc="2F5A1B70">
      <w:start w:val="1"/>
      <w:numFmt w:val="decimal"/>
      <w:lvlText w:val="%1."/>
      <w:lvlJc w:val="left"/>
      <w:pPr>
        <w:ind w:left="1068" w:hanging="360"/>
      </w:pPr>
      <w:rPr>
        <w:rFonts w:hint="default"/>
      </w:rPr>
    </w:lvl>
    <w:lvl w:ilvl="1" w:tplc="09101438" w:tentative="1">
      <w:start w:val="1"/>
      <w:numFmt w:val="lowerLetter"/>
      <w:lvlText w:val="%2."/>
      <w:lvlJc w:val="left"/>
      <w:pPr>
        <w:ind w:left="1788" w:hanging="360"/>
      </w:pPr>
    </w:lvl>
    <w:lvl w:ilvl="2" w:tplc="14B4890C" w:tentative="1">
      <w:start w:val="1"/>
      <w:numFmt w:val="lowerRoman"/>
      <w:lvlText w:val="%3."/>
      <w:lvlJc w:val="right"/>
      <w:pPr>
        <w:ind w:left="2508" w:hanging="180"/>
      </w:pPr>
    </w:lvl>
    <w:lvl w:ilvl="3" w:tplc="24B47C94" w:tentative="1">
      <w:start w:val="1"/>
      <w:numFmt w:val="decimal"/>
      <w:lvlText w:val="%4."/>
      <w:lvlJc w:val="left"/>
      <w:pPr>
        <w:ind w:left="3228" w:hanging="360"/>
      </w:pPr>
    </w:lvl>
    <w:lvl w:ilvl="4" w:tplc="DF10FFD8" w:tentative="1">
      <w:start w:val="1"/>
      <w:numFmt w:val="lowerLetter"/>
      <w:lvlText w:val="%5."/>
      <w:lvlJc w:val="left"/>
      <w:pPr>
        <w:ind w:left="3948" w:hanging="360"/>
      </w:pPr>
    </w:lvl>
    <w:lvl w:ilvl="5" w:tplc="CE62325A" w:tentative="1">
      <w:start w:val="1"/>
      <w:numFmt w:val="lowerRoman"/>
      <w:lvlText w:val="%6."/>
      <w:lvlJc w:val="right"/>
      <w:pPr>
        <w:ind w:left="4668" w:hanging="180"/>
      </w:pPr>
    </w:lvl>
    <w:lvl w:ilvl="6" w:tplc="09544508" w:tentative="1">
      <w:start w:val="1"/>
      <w:numFmt w:val="decimal"/>
      <w:lvlText w:val="%7."/>
      <w:lvlJc w:val="left"/>
      <w:pPr>
        <w:ind w:left="5388" w:hanging="360"/>
      </w:pPr>
    </w:lvl>
    <w:lvl w:ilvl="7" w:tplc="AC7A56A8" w:tentative="1">
      <w:start w:val="1"/>
      <w:numFmt w:val="lowerLetter"/>
      <w:lvlText w:val="%8."/>
      <w:lvlJc w:val="left"/>
      <w:pPr>
        <w:ind w:left="6108" w:hanging="360"/>
      </w:pPr>
    </w:lvl>
    <w:lvl w:ilvl="8" w:tplc="D960E0CE" w:tentative="1">
      <w:start w:val="1"/>
      <w:numFmt w:val="lowerRoman"/>
      <w:lvlText w:val="%9."/>
      <w:lvlJc w:val="right"/>
      <w:pPr>
        <w:ind w:left="6828" w:hanging="180"/>
      </w:pPr>
    </w:lvl>
  </w:abstractNum>
  <w:abstractNum w:abstractNumId="64" w15:restartNumberingAfterBreak="0">
    <w:nsid w:val="39193323"/>
    <w:multiLevelType w:val="hybridMultilevel"/>
    <w:tmpl w:val="5804EC26"/>
    <w:styleLink w:val="-1121"/>
    <w:lvl w:ilvl="0" w:tplc="22E2B776">
      <w:start w:val="1"/>
      <w:numFmt w:val="hebrew1"/>
      <w:lvlText w:val="%1."/>
      <w:lvlJc w:val="center"/>
      <w:pPr>
        <w:ind w:left="720" w:hanging="360"/>
      </w:pPr>
      <w:rPr>
        <w:b/>
        <w:bCs/>
      </w:rPr>
    </w:lvl>
    <w:lvl w:ilvl="1" w:tplc="9C9A2CF6" w:tentative="1">
      <w:start w:val="1"/>
      <w:numFmt w:val="lowerLetter"/>
      <w:lvlText w:val="%2."/>
      <w:lvlJc w:val="left"/>
      <w:pPr>
        <w:ind w:left="1440" w:hanging="360"/>
      </w:pPr>
    </w:lvl>
    <w:lvl w:ilvl="2" w:tplc="1D1E4A40" w:tentative="1">
      <w:start w:val="1"/>
      <w:numFmt w:val="lowerRoman"/>
      <w:lvlText w:val="%3."/>
      <w:lvlJc w:val="right"/>
      <w:pPr>
        <w:ind w:left="2160" w:hanging="180"/>
      </w:pPr>
    </w:lvl>
    <w:lvl w:ilvl="3" w:tplc="FDDC6C42" w:tentative="1">
      <w:start w:val="1"/>
      <w:numFmt w:val="decimal"/>
      <w:lvlText w:val="%4."/>
      <w:lvlJc w:val="left"/>
      <w:pPr>
        <w:ind w:left="2880" w:hanging="360"/>
      </w:pPr>
    </w:lvl>
    <w:lvl w:ilvl="4" w:tplc="9C8ACD22" w:tentative="1">
      <w:start w:val="1"/>
      <w:numFmt w:val="lowerLetter"/>
      <w:lvlText w:val="%5."/>
      <w:lvlJc w:val="left"/>
      <w:pPr>
        <w:ind w:left="3600" w:hanging="360"/>
      </w:pPr>
    </w:lvl>
    <w:lvl w:ilvl="5" w:tplc="137CF6B8" w:tentative="1">
      <w:start w:val="1"/>
      <w:numFmt w:val="lowerRoman"/>
      <w:lvlText w:val="%6."/>
      <w:lvlJc w:val="right"/>
      <w:pPr>
        <w:ind w:left="4320" w:hanging="180"/>
      </w:pPr>
    </w:lvl>
    <w:lvl w:ilvl="6" w:tplc="BB4CDC4C" w:tentative="1">
      <w:start w:val="1"/>
      <w:numFmt w:val="decimal"/>
      <w:lvlText w:val="%7."/>
      <w:lvlJc w:val="left"/>
      <w:pPr>
        <w:ind w:left="5040" w:hanging="360"/>
      </w:pPr>
    </w:lvl>
    <w:lvl w:ilvl="7" w:tplc="10642E1A" w:tentative="1">
      <w:start w:val="1"/>
      <w:numFmt w:val="lowerLetter"/>
      <w:lvlText w:val="%8."/>
      <w:lvlJc w:val="left"/>
      <w:pPr>
        <w:ind w:left="5760" w:hanging="360"/>
      </w:pPr>
    </w:lvl>
    <w:lvl w:ilvl="8" w:tplc="0096C310" w:tentative="1">
      <w:start w:val="1"/>
      <w:numFmt w:val="lowerRoman"/>
      <w:lvlText w:val="%9."/>
      <w:lvlJc w:val="right"/>
      <w:pPr>
        <w:ind w:left="6480" w:hanging="180"/>
      </w:pPr>
    </w:lvl>
  </w:abstractNum>
  <w:abstractNum w:abstractNumId="65" w15:restartNumberingAfterBreak="0">
    <w:nsid w:val="39500139"/>
    <w:multiLevelType w:val="hybridMultilevel"/>
    <w:tmpl w:val="346C8EC4"/>
    <w:styleLink w:val="-42"/>
    <w:lvl w:ilvl="0" w:tplc="6A98CF70">
      <w:start w:val="1"/>
      <w:numFmt w:val="hebrew1"/>
      <w:lvlText w:val="%1."/>
      <w:lvlJc w:val="center"/>
      <w:pPr>
        <w:ind w:left="720" w:hanging="360"/>
      </w:pPr>
    </w:lvl>
    <w:lvl w:ilvl="1" w:tplc="8472A2F8" w:tentative="1">
      <w:start w:val="1"/>
      <w:numFmt w:val="lowerLetter"/>
      <w:lvlText w:val="%2."/>
      <w:lvlJc w:val="left"/>
      <w:pPr>
        <w:ind w:left="1440" w:hanging="360"/>
      </w:pPr>
    </w:lvl>
    <w:lvl w:ilvl="2" w:tplc="8E34F154" w:tentative="1">
      <w:start w:val="1"/>
      <w:numFmt w:val="lowerRoman"/>
      <w:lvlText w:val="%3."/>
      <w:lvlJc w:val="right"/>
      <w:pPr>
        <w:ind w:left="2160" w:hanging="180"/>
      </w:pPr>
    </w:lvl>
    <w:lvl w:ilvl="3" w:tplc="C914B102" w:tentative="1">
      <w:start w:val="1"/>
      <w:numFmt w:val="decimal"/>
      <w:lvlText w:val="%4."/>
      <w:lvlJc w:val="left"/>
      <w:pPr>
        <w:ind w:left="2880" w:hanging="360"/>
      </w:pPr>
    </w:lvl>
    <w:lvl w:ilvl="4" w:tplc="3CB0AAD8" w:tentative="1">
      <w:start w:val="1"/>
      <w:numFmt w:val="lowerLetter"/>
      <w:lvlText w:val="%5."/>
      <w:lvlJc w:val="left"/>
      <w:pPr>
        <w:ind w:left="3600" w:hanging="360"/>
      </w:pPr>
    </w:lvl>
    <w:lvl w:ilvl="5" w:tplc="BCB28FD0" w:tentative="1">
      <w:start w:val="1"/>
      <w:numFmt w:val="lowerRoman"/>
      <w:lvlText w:val="%6."/>
      <w:lvlJc w:val="right"/>
      <w:pPr>
        <w:ind w:left="4320" w:hanging="180"/>
      </w:pPr>
    </w:lvl>
    <w:lvl w:ilvl="6" w:tplc="BBC295EC" w:tentative="1">
      <w:start w:val="1"/>
      <w:numFmt w:val="decimal"/>
      <w:lvlText w:val="%7."/>
      <w:lvlJc w:val="left"/>
      <w:pPr>
        <w:ind w:left="5040" w:hanging="360"/>
      </w:pPr>
    </w:lvl>
    <w:lvl w:ilvl="7" w:tplc="0BA058BA" w:tentative="1">
      <w:start w:val="1"/>
      <w:numFmt w:val="lowerLetter"/>
      <w:lvlText w:val="%8."/>
      <w:lvlJc w:val="left"/>
      <w:pPr>
        <w:ind w:left="5760" w:hanging="360"/>
      </w:pPr>
    </w:lvl>
    <w:lvl w:ilvl="8" w:tplc="6B701896" w:tentative="1">
      <w:start w:val="1"/>
      <w:numFmt w:val="lowerRoman"/>
      <w:lvlText w:val="%9."/>
      <w:lvlJc w:val="right"/>
      <w:pPr>
        <w:ind w:left="6480" w:hanging="180"/>
      </w:pPr>
    </w:lvl>
  </w:abstractNum>
  <w:abstractNum w:abstractNumId="6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7"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8" w15:restartNumberingAfterBreak="0">
    <w:nsid w:val="3D680135"/>
    <w:multiLevelType w:val="hybridMultilevel"/>
    <w:tmpl w:val="006C85E6"/>
    <w:styleLink w:val="-1110"/>
    <w:lvl w:ilvl="0" w:tplc="BF92F606">
      <w:start w:val="1"/>
      <w:numFmt w:val="decimal"/>
      <w:lvlText w:val="%1."/>
      <w:lvlJc w:val="left"/>
      <w:pPr>
        <w:ind w:left="720" w:hanging="360"/>
      </w:pPr>
    </w:lvl>
    <w:lvl w:ilvl="1" w:tplc="FBF6995C" w:tentative="1">
      <w:start w:val="1"/>
      <w:numFmt w:val="lowerLetter"/>
      <w:lvlText w:val="%2."/>
      <w:lvlJc w:val="left"/>
      <w:pPr>
        <w:ind w:left="1440" w:hanging="360"/>
      </w:pPr>
    </w:lvl>
    <w:lvl w:ilvl="2" w:tplc="D6AAC2A6" w:tentative="1">
      <w:start w:val="1"/>
      <w:numFmt w:val="lowerRoman"/>
      <w:lvlText w:val="%3."/>
      <w:lvlJc w:val="right"/>
      <w:pPr>
        <w:ind w:left="2160" w:hanging="180"/>
      </w:pPr>
    </w:lvl>
    <w:lvl w:ilvl="3" w:tplc="FE08258C" w:tentative="1">
      <w:start w:val="1"/>
      <w:numFmt w:val="decimal"/>
      <w:lvlText w:val="%4."/>
      <w:lvlJc w:val="left"/>
      <w:pPr>
        <w:ind w:left="2880" w:hanging="360"/>
      </w:pPr>
    </w:lvl>
    <w:lvl w:ilvl="4" w:tplc="B770B1A8" w:tentative="1">
      <w:start w:val="1"/>
      <w:numFmt w:val="lowerLetter"/>
      <w:lvlText w:val="%5."/>
      <w:lvlJc w:val="left"/>
      <w:pPr>
        <w:ind w:left="3600" w:hanging="360"/>
      </w:pPr>
    </w:lvl>
    <w:lvl w:ilvl="5" w:tplc="2A7C51A6" w:tentative="1">
      <w:start w:val="1"/>
      <w:numFmt w:val="lowerRoman"/>
      <w:lvlText w:val="%6."/>
      <w:lvlJc w:val="right"/>
      <w:pPr>
        <w:ind w:left="4320" w:hanging="180"/>
      </w:pPr>
    </w:lvl>
    <w:lvl w:ilvl="6" w:tplc="D0D2C24A" w:tentative="1">
      <w:start w:val="1"/>
      <w:numFmt w:val="decimal"/>
      <w:lvlText w:val="%7."/>
      <w:lvlJc w:val="left"/>
      <w:pPr>
        <w:ind w:left="5040" w:hanging="360"/>
      </w:pPr>
    </w:lvl>
    <w:lvl w:ilvl="7" w:tplc="2780BCB0" w:tentative="1">
      <w:start w:val="1"/>
      <w:numFmt w:val="lowerLetter"/>
      <w:lvlText w:val="%8."/>
      <w:lvlJc w:val="left"/>
      <w:pPr>
        <w:ind w:left="5760" w:hanging="360"/>
      </w:pPr>
    </w:lvl>
    <w:lvl w:ilvl="8" w:tplc="2746EEBE" w:tentative="1">
      <w:start w:val="1"/>
      <w:numFmt w:val="lowerRoman"/>
      <w:lvlText w:val="%9."/>
      <w:lvlJc w:val="right"/>
      <w:pPr>
        <w:ind w:left="6480" w:hanging="180"/>
      </w:pPr>
    </w:lvl>
  </w:abstractNum>
  <w:abstractNum w:abstractNumId="69" w15:restartNumberingAfterBreak="0">
    <w:nsid w:val="3E1C7151"/>
    <w:multiLevelType w:val="hybridMultilevel"/>
    <w:tmpl w:val="5D5020EC"/>
    <w:lvl w:ilvl="0" w:tplc="F386FDF8">
      <w:start w:val="1"/>
      <w:numFmt w:val="hebrew1"/>
      <w:pStyle w:val="L1"/>
      <w:lvlText w:val="%1."/>
      <w:lvlJc w:val="center"/>
      <w:pPr>
        <w:ind w:left="1800" w:hanging="360"/>
      </w:pPr>
      <w:rPr>
        <w:rFonts w:hint="default"/>
        <w:lang w:val="en-US"/>
      </w:rPr>
    </w:lvl>
    <w:lvl w:ilvl="1" w:tplc="C868CD80">
      <w:start w:val="1"/>
      <w:numFmt w:val="decimal"/>
      <w:pStyle w:val="B2"/>
      <w:lvlText w:val="%2)"/>
      <w:lvlJc w:val="left"/>
      <w:pPr>
        <w:ind w:left="2520" w:hanging="360"/>
      </w:pPr>
    </w:lvl>
    <w:lvl w:ilvl="2" w:tplc="61322B98">
      <w:start w:val="1"/>
      <w:numFmt w:val="lowerRoman"/>
      <w:lvlText w:val="%3."/>
      <w:lvlJc w:val="right"/>
      <w:pPr>
        <w:ind w:left="3240" w:hanging="180"/>
      </w:pPr>
    </w:lvl>
    <w:lvl w:ilvl="3" w:tplc="B04E53A6">
      <w:start w:val="1"/>
      <w:numFmt w:val="decimal"/>
      <w:lvlText w:val="%4."/>
      <w:lvlJc w:val="left"/>
      <w:pPr>
        <w:ind w:left="3960" w:hanging="360"/>
      </w:pPr>
    </w:lvl>
    <w:lvl w:ilvl="4" w:tplc="8FE23F3E" w:tentative="1">
      <w:start w:val="1"/>
      <w:numFmt w:val="lowerLetter"/>
      <w:lvlText w:val="%5."/>
      <w:lvlJc w:val="left"/>
      <w:pPr>
        <w:ind w:left="4680" w:hanging="360"/>
      </w:pPr>
    </w:lvl>
    <w:lvl w:ilvl="5" w:tplc="BB6E0692" w:tentative="1">
      <w:start w:val="1"/>
      <w:numFmt w:val="lowerRoman"/>
      <w:lvlText w:val="%6."/>
      <w:lvlJc w:val="right"/>
      <w:pPr>
        <w:ind w:left="5400" w:hanging="180"/>
      </w:pPr>
    </w:lvl>
    <w:lvl w:ilvl="6" w:tplc="7E228580" w:tentative="1">
      <w:start w:val="1"/>
      <w:numFmt w:val="decimal"/>
      <w:lvlText w:val="%7."/>
      <w:lvlJc w:val="left"/>
      <w:pPr>
        <w:ind w:left="6120" w:hanging="360"/>
      </w:pPr>
    </w:lvl>
    <w:lvl w:ilvl="7" w:tplc="E07A44E8" w:tentative="1">
      <w:start w:val="1"/>
      <w:numFmt w:val="lowerLetter"/>
      <w:lvlText w:val="%8."/>
      <w:lvlJc w:val="left"/>
      <w:pPr>
        <w:ind w:left="6840" w:hanging="360"/>
      </w:pPr>
    </w:lvl>
    <w:lvl w:ilvl="8" w:tplc="FE8C033C" w:tentative="1">
      <w:start w:val="1"/>
      <w:numFmt w:val="lowerRoman"/>
      <w:lvlText w:val="%9."/>
      <w:lvlJc w:val="right"/>
      <w:pPr>
        <w:ind w:left="7560" w:hanging="180"/>
      </w:pPr>
    </w:lvl>
  </w:abstractNum>
  <w:abstractNum w:abstractNumId="7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1" w15:restartNumberingAfterBreak="0">
    <w:nsid w:val="40E54D4A"/>
    <w:multiLevelType w:val="hybridMultilevel"/>
    <w:tmpl w:val="CCE0315E"/>
    <w:lvl w:ilvl="0" w:tplc="D56ACA76">
      <w:start w:val="1"/>
      <w:numFmt w:val="hebrew1"/>
      <w:lvlText w:val="%1."/>
      <w:lvlJc w:val="center"/>
      <w:pPr>
        <w:ind w:left="720" w:hanging="360"/>
      </w:pPr>
    </w:lvl>
    <w:lvl w:ilvl="1" w:tplc="B0367AB0" w:tentative="1">
      <w:start w:val="1"/>
      <w:numFmt w:val="lowerLetter"/>
      <w:lvlText w:val="%2."/>
      <w:lvlJc w:val="left"/>
      <w:pPr>
        <w:ind w:left="1440" w:hanging="360"/>
      </w:pPr>
    </w:lvl>
    <w:lvl w:ilvl="2" w:tplc="503EEEB0" w:tentative="1">
      <w:start w:val="1"/>
      <w:numFmt w:val="lowerRoman"/>
      <w:lvlText w:val="%3."/>
      <w:lvlJc w:val="right"/>
      <w:pPr>
        <w:ind w:left="2160" w:hanging="180"/>
      </w:pPr>
    </w:lvl>
    <w:lvl w:ilvl="3" w:tplc="9F6EA9E2" w:tentative="1">
      <w:start w:val="1"/>
      <w:numFmt w:val="decimal"/>
      <w:lvlText w:val="%4."/>
      <w:lvlJc w:val="left"/>
      <w:pPr>
        <w:ind w:left="2880" w:hanging="360"/>
      </w:pPr>
    </w:lvl>
    <w:lvl w:ilvl="4" w:tplc="DCB8FB80" w:tentative="1">
      <w:start w:val="1"/>
      <w:numFmt w:val="lowerLetter"/>
      <w:lvlText w:val="%5."/>
      <w:lvlJc w:val="left"/>
      <w:pPr>
        <w:ind w:left="3600" w:hanging="360"/>
      </w:pPr>
    </w:lvl>
    <w:lvl w:ilvl="5" w:tplc="2712404A" w:tentative="1">
      <w:start w:val="1"/>
      <w:numFmt w:val="lowerRoman"/>
      <w:lvlText w:val="%6."/>
      <w:lvlJc w:val="right"/>
      <w:pPr>
        <w:ind w:left="4320" w:hanging="180"/>
      </w:pPr>
    </w:lvl>
    <w:lvl w:ilvl="6" w:tplc="D77A15FE" w:tentative="1">
      <w:start w:val="1"/>
      <w:numFmt w:val="decimal"/>
      <w:lvlText w:val="%7."/>
      <w:lvlJc w:val="left"/>
      <w:pPr>
        <w:ind w:left="5040" w:hanging="360"/>
      </w:pPr>
    </w:lvl>
    <w:lvl w:ilvl="7" w:tplc="264C9D96" w:tentative="1">
      <w:start w:val="1"/>
      <w:numFmt w:val="lowerLetter"/>
      <w:lvlText w:val="%8."/>
      <w:lvlJc w:val="left"/>
      <w:pPr>
        <w:ind w:left="5760" w:hanging="360"/>
      </w:pPr>
    </w:lvl>
    <w:lvl w:ilvl="8" w:tplc="184ECFCE"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F8D0DA06">
      <w:start w:val="1"/>
      <w:numFmt w:val="bullet"/>
      <w:pStyle w:val="Bullets-4-English"/>
      <w:lvlText w:val=""/>
      <w:lvlJc w:val="left"/>
      <w:pPr>
        <w:tabs>
          <w:tab w:val="num" w:pos="1063"/>
        </w:tabs>
        <w:ind w:left="1063" w:hanging="360"/>
      </w:pPr>
      <w:rPr>
        <w:rFonts w:ascii="Symbol" w:hAnsi="Symbol" w:hint="default"/>
        <w:color w:val="auto"/>
      </w:rPr>
    </w:lvl>
    <w:lvl w:ilvl="1" w:tplc="C1963E30" w:tentative="1">
      <w:start w:val="1"/>
      <w:numFmt w:val="bullet"/>
      <w:lvlText w:val="o"/>
      <w:lvlJc w:val="left"/>
      <w:pPr>
        <w:tabs>
          <w:tab w:val="num" w:pos="1423"/>
        </w:tabs>
        <w:ind w:left="1423" w:hanging="360"/>
      </w:pPr>
      <w:rPr>
        <w:rFonts w:ascii="Courier New" w:hAnsi="Courier New" w:cs="Courier New" w:hint="default"/>
      </w:rPr>
    </w:lvl>
    <w:lvl w:ilvl="2" w:tplc="431ACA44" w:tentative="1">
      <w:start w:val="1"/>
      <w:numFmt w:val="bullet"/>
      <w:lvlText w:val=""/>
      <w:lvlJc w:val="left"/>
      <w:pPr>
        <w:tabs>
          <w:tab w:val="num" w:pos="2143"/>
        </w:tabs>
        <w:ind w:left="2143" w:hanging="360"/>
      </w:pPr>
      <w:rPr>
        <w:rFonts w:ascii="Wingdings" w:hAnsi="Wingdings" w:hint="default"/>
      </w:rPr>
    </w:lvl>
    <w:lvl w:ilvl="3" w:tplc="48729B1A" w:tentative="1">
      <w:start w:val="1"/>
      <w:numFmt w:val="bullet"/>
      <w:lvlText w:val=""/>
      <w:lvlJc w:val="left"/>
      <w:pPr>
        <w:tabs>
          <w:tab w:val="num" w:pos="2863"/>
        </w:tabs>
        <w:ind w:left="2863" w:hanging="360"/>
      </w:pPr>
      <w:rPr>
        <w:rFonts w:ascii="Symbol" w:hAnsi="Symbol" w:hint="default"/>
      </w:rPr>
    </w:lvl>
    <w:lvl w:ilvl="4" w:tplc="CD2E1C0A" w:tentative="1">
      <w:start w:val="1"/>
      <w:numFmt w:val="bullet"/>
      <w:lvlText w:val="o"/>
      <w:lvlJc w:val="left"/>
      <w:pPr>
        <w:tabs>
          <w:tab w:val="num" w:pos="3583"/>
        </w:tabs>
        <w:ind w:left="3583" w:hanging="360"/>
      </w:pPr>
      <w:rPr>
        <w:rFonts w:ascii="Courier New" w:hAnsi="Courier New" w:cs="Courier New" w:hint="default"/>
      </w:rPr>
    </w:lvl>
    <w:lvl w:ilvl="5" w:tplc="06C044B0" w:tentative="1">
      <w:start w:val="1"/>
      <w:numFmt w:val="bullet"/>
      <w:lvlText w:val=""/>
      <w:lvlJc w:val="left"/>
      <w:pPr>
        <w:tabs>
          <w:tab w:val="num" w:pos="4303"/>
        </w:tabs>
        <w:ind w:left="4303" w:hanging="360"/>
      </w:pPr>
      <w:rPr>
        <w:rFonts w:ascii="Wingdings" w:hAnsi="Wingdings" w:hint="default"/>
      </w:rPr>
    </w:lvl>
    <w:lvl w:ilvl="6" w:tplc="797886BC" w:tentative="1">
      <w:start w:val="1"/>
      <w:numFmt w:val="bullet"/>
      <w:lvlText w:val=""/>
      <w:lvlJc w:val="left"/>
      <w:pPr>
        <w:tabs>
          <w:tab w:val="num" w:pos="5023"/>
        </w:tabs>
        <w:ind w:left="5023" w:hanging="360"/>
      </w:pPr>
      <w:rPr>
        <w:rFonts w:ascii="Symbol" w:hAnsi="Symbol" w:hint="default"/>
      </w:rPr>
    </w:lvl>
    <w:lvl w:ilvl="7" w:tplc="61B28922" w:tentative="1">
      <w:start w:val="1"/>
      <w:numFmt w:val="bullet"/>
      <w:lvlText w:val="o"/>
      <w:lvlJc w:val="left"/>
      <w:pPr>
        <w:tabs>
          <w:tab w:val="num" w:pos="5743"/>
        </w:tabs>
        <w:ind w:left="5743" w:hanging="360"/>
      </w:pPr>
      <w:rPr>
        <w:rFonts w:ascii="Courier New" w:hAnsi="Courier New" w:cs="Courier New" w:hint="default"/>
      </w:rPr>
    </w:lvl>
    <w:lvl w:ilvl="8" w:tplc="7FA420DE"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4"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5"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6" w15:restartNumberingAfterBreak="0">
    <w:nsid w:val="45B20DB3"/>
    <w:multiLevelType w:val="hybridMultilevel"/>
    <w:tmpl w:val="8C24D2B2"/>
    <w:lvl w:ilvl="0" w:tplc="B4A6C904">
      <w:start w:val="1"/>
      <w:numFmt w:val="decimal"/>
      <w:lvlText w:val="%1)"/>
      <w:lvlJc w:val="left"/>
      <w:pPr>
        <w:ind w:left="1440" w:hanging="360"/>
      </w:pPr>
    </w:lvl>
    <w:lvl w:ilvl="1" w:tplc="5AC0F14A" w:tentative="1">
      <w:start w:val="1"/>
      <w:numFmt w:val="lowerLetter"/>
      <w:lvlText w:val="%2."/>
      <w:lvlJc w:val="left"/>
      <w:pPr>
        <w:ind w:left="2160" w:hanging="360"/>
      </w:pPr>
    </w:lvl>
    <w:lvl w:ilvl="2" w:tplc="50D4632C" w:tentative="1">
      <w:start w:val="1"/>
      <w:numFmt w:val="lowerRoman"/>
      <w:lvlText w:val="%3."/>
      <w:lvlJc w:val="right"/>
      <w:pPr>
        <w:ind w:left="2880" w:hanging="180"/>
      </w:pPr>
    </w:lvl>
    <w:lvl w:ilvl="3" w:tplc="E50E02A4" w:tentative="1">
      <w:start w:val="1"/>
      <w:numFmt w:val="decimal"/>
      <w:lvlText w:val="%4."/>
      <w:lvlJc w:val="left"/>
      <w:pPr>
        <w:ind w:left="3600" w:hanging="360"/>
      </w:pPr>
    </w:lvl>
    <w:lvl w:ilvl="4" w:tplc="8602885A" w:tentative="1">
      <w:start w:val="1"/>
      <w:numFmt w:val="lowerLetter"/>
      <w:lvlText w:val="%5."/>
      <w:lvlJc w:val="left"/>
      <w:pPr>
        <w:ind w:left="4320" w:hanging="360"/>
      </w:pPr>
    </w:lvl>
    <w:lvl w:ilvl="5" w:tplc="6B24BF32" w:tentative="1">
      <w:start w:val="1"/>
      <w:numFmt w:val="lowerRoman"/>
      <w:lvlText w:val="%6."/>
      <w:lvlJc w:val="right"/>
      <w:pPr>
        <w:ind w:left="5040" w:hanging="180"/>
      </w:pPr>
    </w:lvl>
    <w:lvl w:ilvl="6" w:tplc="7AF2398E" w:tentative="1">
      <w:start w:val="1"/>
      <w:numFmt w:val="decimal"/>
      <w:lvlText w:val="%7."/>
      <w:lvlJc w:val="left"/>
      <w:pPr>
        <w:ind w:left="5760" w:hanging="360"/>
      </w:pPr>
    </w:lvl>
    <w:lvl w:ilvl="7" w:tplc="49A84190" w:tentative="1">
      <w:start w:val="1"/>
      <w:numFmt w:val="lowerLetter"/>
      <w:lvlText w:val="%8."/>
      <w:lvlJc w:val="left"/>
      <w:pPr>
        <w:ind w:left="6480" w:hanging="360"/>
      </w:pPr>
    </w:lvl>
    <w:lvl w:ilvl="8" w:tplc="B7F25B44" w:tentative="1">
      <w:start w:val="1"/>
      <w:numFmt w:val="lowerRoman"/>
      <w:lvlText w:val="%9."/>
      <w:lvlJc w:val="right"/>
      <w:pPr>
        <w:ind w:left="7200" w:hanging="180"/>
      </w:pPr>
    </w:lvl>
  </w:abstractNum>
  <w:abstractNum w:abstractNumId="77" w15:restartNumberingAfterBreak="0">
    <w:nsid w:val="45D37B20"/>
    <w:multiLevelType w:val="multilevel"/>
    <w:tmpl w:val="780CCCB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68B12F9"/>
    <w:multiLevelType w:val="hybridMultilevel"/>
    <w:tmpl w:val="9C840952"/>
    <w:lvl w:ilvl="0" w:tplc="94563954">
      <w:start w:val="1"/>
      <w:numFmt w:val="hebrew1"/>
      <w:lvlText w:val="%1."/>
      <w:lvlJc w:val="left"/>
      <w:pPr>
        <w:ind w:left="644" w:hanging="360"/>
      </w:pPr>
      <w:rPr>
        <w:rFonts w:hint="default"/>
      </w:rPr>
    </w:lvl>
    <w:lvl w:ilvl="1" w:tplc="DB6445B8" w:tentative="1">
      <w:start w:val="1"/>
      <w:numFmt w:val="lowerLetter"/>
      <w:lvlText w:val="%2."/>
      <w:lvlJc w:val="left"/>
      <w:pPr>
        <w:ind w:left="1364" w:hanging="360"/>
      </w:pPr>
    </w:lvl>
    <w:lvl w:ilvl="2" w:tplc="1B224CDC" w:tentative="1">
      <w:start w:val="1"/>
      <w:numFmt w:val="lowerRoman"/>
      <w:lvlText w:val="%3."/>
      <w:lvlJc w:val="right"/>
      <w:pPr>
        <w:ind w:left="2084" w:hanging="180"/>
      </w:pPr>
    </w:lvl>
    <w:lvl w:ilvl="3" w:tplc="1DC2E5E0" w:tentative="1">
      <w:start w:val="1"/>
      <w:numFmt w:val="decimal"/>
      <w:lvlText w:val="%4."/>
      <w:lvlJc w:val="left"/>
      <w:pPr>
        <w:ind w:left="2804" w:hanging="360"/>
      </w:pPr>
    </w:lvl>
    <w:lvl w:ilvl="4" w:tplc="407896B4" w:tentative="1">
      <w:start w:val="1"/>
      <w:numFmt w:val="lowerLetter"/>
      <w:lvlText w:val="%5."/>
      <w:lvlJc w:val="left"/>
      <w:pPr>
        <w:ind w:left="3524" w:hanging="360"/>
      </w:pPr>
    </w:lvl>
    <w:lvl w:ilvl="5" w:tplc="1F52D704" w:tentative="1">
      <w:start w:val="1"/>
      <w:numFmt w:val="lowerRoman"/>
      <w:lvlText w:val="%6."/>
      <w:lvlJc w:val="right"/>
      <w:pPr>
        <w:ind w:left="4244" w:hanging="180"/>
      </w:pPr>
    </w:lvl>
    <w:lvl w:ilvl="6" w:tplc="4D008DCA" w:tentative="1">
      <w:start w:val="1"/>
      <w:numFmt w:val="decimal"/>
      <w:lvlText w:val="%7."/>
      <w:lvlJc w:val="left"/>
      <w:pPr>
        <w:ind w:left="4964" w:hanging="360"/>
      </w:pPr>
    </w:lvl>
    <w:lvl w:ilvl="7" w:tplc="F50697D8" w:tentative="1">
      <w:start w:val="1"/>
      <w:numFmt w:val="lowerLetter"/>
      <w:lvlText w:val="%8."/>
      <w:lvlJc w:val="left"/>
      <w:pPr>
        <w:ind w:left="5684" w:hanging="360"/>
      </w:pPr>
    </w:lvl>
    <w:lvl w:ilvl="8" w:tplc="E5326F8C" w:tentative="1">
      <w:start w:val="1"/>
      <w:numFmt w:val="lowerRoman"/>
      <w:lvlText w:val="%9."/>
      <w:lvlJc w:val="right"/>
      <w:pPr>
        <w:ind w:left="6404" w:hanging="180"/>
      </w:pPr>
    </w:lvl>
  </w:abstractNum>
  <w:abstractNum w:abstractNumId="79" w15:restartNumberingAfterBreak="0">
    <w:nsid w:val="469916B6"/>
    <w:multiLevelType w:val="hybridMultilevel"/>
    <w:tmpl w:val="9AD43DF8"/>
    <w:styleLink w:val="-11210"/>
    <w:lvl w:ilvl="0" w:tplc="B4A22630">
      <w:start w:val="1"/>
      <w:numFmt w:val="decimal"/>
      <w:lvlText w:val="%1."/>
      <w:lvlJc w:val="left"/>
      <w:pPr>
        <w:ind w:left="720" w:hanging="360"/>
      </w:pPr>
      <w:rPr>
        <w:rFonts w:cs="Narkisim"/>
        <w:b/>
        <w:bCs/>
        <w:sz w:val="24"/>
        <w:szCs w:val="24"/>
      </w:rPr>
    </w:lvl>
    <w:lvl w:ilvl="1" w:tplc="581A5BA4">
      <w:start w:val="1"/>
      <w:numFmt w:val="lowerLetter"/>
      <w:lvlText w:val="%2."/>
      <w:lvlJc w:val="left"/>
      <w:pPr>
        <w:ind w:left="1440" w:hanging="360"/>
      </w:pPr>
    </w:lvl>
    <w:lvl w:ilvl="2" w:tplc="33CC852A">
      <w:start w:val="1"/>
      <w:numFmt w:val="lowerRoman"/>
      <w:lvlText w:val="%3."/>
      <w:lvlJc w:val="right"/>
      <w:pPr>
        <w:ind w:left="2160" w:hanging="180"/>
      </w:pPr>
    </w:lvl>
    <w:lvl w:ilvl="3" w:tplc="14C6611C">
      <w:start w:val="1"/>
      <w:numFmt w:val="decimal"/>
      <w:lvlText w:val="%4."/>
      <w:lvlJc w:val="left"/>
      <w:pPr>
        <w:ind w:left="2880" w:hanging="360"/>
      </w:pPr>
    </w:lvl>
    <w:lvl w:ilvl="4" w:tplc="F97835F0">
      <w:start w:val="1"/>
      <w:numFmt w:val="lowerLetter"/>
      <w:lvlText w:val="%5."/>
      <w:lvlJc w:val="left"/>
      <w:pPr>
        <w:ind w:left="3600" w:hanging="360"/>
      </w:pPr>
    </w:lvl>
    <w:lvl w:ilvl="5" w:tplc="9B78E80C">
      <w:start w:val="1"/>
      <w:numFmt w:val="lowerRoman"/>
      <w:lvlText w:val="%6."/>
      <w:lvlJc w:val="right"/>
      <w:pPr>
        <w:ind w:left="4320" w:hanging="180"/>
      </w:pPr>
    </w:lvl>
    <w:lvl w:ilvl="6" w:tplc="D8E8FFA4">
      <w:start w:val="1"/>
      <w:numFmt w:val="decimal"/>
      <w:lvlText w:val="%7."/>
      <w:lvlJc w:val="left"/>
      <w:pPr>
        <w:ind w:left="5040" w:hanging="360"/>
      </w:pPr>
    </w:lvl>
    <w:lvl w:ilvl="7" w:tplc="C20CDA28">
      <w:start w:val="1"/>
      <w:numFmt w:val="lowerLetter"/>
      <w:lvlText w:val="%8."/>
      <w:lvlJc w:val="left"/>
      <w:pPr>
        <w:ind w:left="5760" w:hanging="360"/>
      </w:pPr>
    </w:lvl>
    <w:lvl w:ilvl="8" w:tplc="CAB417BC">
      <w:start w:val="1"/>
      <w:numFmt w:val="hebrew1"/>
      <w:lvlText w:val="%9."/>
      <w:lvlJc w:val="left"/>
      <w:pPr>
        <w:ind w:left="6660" w:hanging="360"/>
      </w:pPr>
      <w:rPr>
        <w:rFonts w:hint="default"/>
        <w:b w:val="0"/>
        <w:i w:val="0"/>
      </w:rPr>
    </w:lvl>
  </w:abstractNum>
  <w:abstractNum w:abstractNumId="80" w15:restartNumberingAfterBreak="0">
    <w:nsid w:val="478B6046"/>
    <w:multiLevelType w:val="hybridMultilevel"/>
    <w:tmpl w:val="3B24569A"/>
    <w:lvl w:ilvl="0" w:tplc="78360B0E">
      <w:start w:val="1"/>
      <w:numFmt w:val="decimal"/>
      <w:lvlText w:val="%1)"/>
      <w:lvlJc w:val="left"/>
      <w:pPr>
        <w:ind w:left="1440" w:hanging="360"/>
      </w:pPr>
    </w:lvl>
    <w:lvl w:ilvl="1" w:tplc="8F401616" w:tentative="1">
      <w:start w:val="1"/>
      <w:numFmt w:val="lowerLetter"/>
      <w:lvlText w:val="%2."/>
      <w:lvlJc w:val="left"/>
      <w:pPr>
        <w:ind w:left="2160" w:hanging="360"/>
      </w:pPr>
    </w:lvl>
    <w:lvl w:ilvl="2" w:tplc="B7560B10" w:tentative="1">
      <w:start w:val="1"/>
      <w:numFmt w:val="lowerRoman"/>
      <w:lvlText w:val="%3."/>
      <w:lvlJc w:val="right"/>
      <w:pPr>
        <w:ind w:left="2880" w:hanging="180"/>
      </w:pPr>
    </w:lvl>
    <w:lvl w:ilvl="3" w:tplc="B2420646" w:tentative="1">
      <w:start w:val="1"/>
      <w:numFmt w:val="decimal"/>
      <w:lvlText w:val="%4."/>
      <w:lvlJc w:val="left"/>
      <w:pPr>
        <w:ind w:left="3600" w:hanging="360"/>
      </w:pPr>
    </w:lvl>
    <w:lvl w:ilvl="4" w:tplc="05F4A5F2" w:tentative="1">
      <w:start w:val="1"/>
      <w:numFmt w:val="lowerLetter"/>
      <w:lvlText w:val="%5."/>
      <w:lvlJc w:val="left"/>
      <w:pPr>
        <w:ind w:left="4320" w:hanging="360"/>
      </w:pPr>
    </w:lvl>
    <w:lvl w:ilvl="5" w:tplc="BDB8E3B0" w:tentative="1">
      <w:start w:val="1"/>
      <w:numFmt w:val="lowerRoman"/>
      <w:lvlText w:val="%6."/>
      <w:lvlJc w:val="right"/>
      <w:pPr>
        <w:ind w:left="5040" w:hanging="180"/>
      </w:pPr>
    </w:lvl>
    <w:lvl w:ilvl="6" w:tplc="6C02FEEE" w:tentative="1">
      <w:start w:val="1"/>
      <w:numFmt w:val="decimal"/>
      <w:lvlText w:val="%7."/>
      <w:lvlJc w:val="left"/>
      <w:pPr>
        <w:ind w:left="5760" w:hanging="360"/>
      </w:pPr>
    </w:lvl>
    <w:lvl w:ilvl="7" w:tplc="844E4AA0" w:tentative="1">
      <w:start w:val="1"/>
      <w:numFmt w:val="lowerLetter"/>
      <w:lvlText w:val="%8."/>
      <w:lvlJc w:val="left"/>
      <w:pPr>
        <w:ind w:left="6480" w:hanging="360"/>
      </w:pPr>
    </w:lvl>
    <w:lvl w:ilvl="8" w:tplc="71D68830" w:tentative="1">
      <w:start w:val="1"/>
      <w:numFmt w:val="lowerRoman"/>
      <w:lvlText w:val="%9."/>
      <w:lvlJc w:val="right"/>
      <w:pPr>
        <w:ind w:left="7200" w:hanging="180"/>
      </w:pPr>
    </w:lvl>
  </w:abstractNum>
  <w:abstractNum w:abstractNumId="81"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90A36D0"/>
    <w:multiLevelType w:val="multilevel"/>
    <w:tmpl w:val="EDE8A6A0"/>
    <w:lvl w:ilvl="0">
      <w:start w:val="6"/>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99528B1"/>
    <w:multiLevelType w:val="hybridMultilevel"/>
    <w:tmpl w:val="B7DAA862"/>
    <w:lvl w:ilvl="0" w:tplc="7C842FFC">
      <w:start w:val="1"/>
      <w:numFmt w:val="bullet"/>
      <w:pStyle w:val="Instruction"/>
      <w:lvlText w:val=""/>
      <w:lvlJc w:val="left"/>
      <w:pPr>
        <w:tabs>
          <w:tab w:val="num" w:pos="1559"/>
        </w:tabs>
        <w:ind w:left="1559" w:hanging="425"/>
      </w:pPr>
      <w:rPr>
        <w:rFonts w:ascii="Wingdings" w:hAnsi="Wingdings" w:hint="default"/>
      </w:rPr>
    </w:lvl>
    <w:lvl w:ilvl="1" w:tplc="2F7E80EC" w:tentative="1">
      <w:start w:val="1"/>
      <w:numFmt w:val="bullet"/>
      <w:pStyle w:val="meir2"/>
      <w:lvlText w:val="o"/>
      <w:lvlJc w:val="left"/>
      <w:pPr>
        <w:tabs>
          <w:tab w:val="num" w:pos="2574"/>
        </w:tabs>
        <w:ind w:left="2574" w:hanging="360"/>
      </w:pPr>
      <w:rPr>
        <w:rFonts w:ascii="Courier New" w:hAnsi="Courier New" w:cs="Courier New" w:hint="default"/>
      </w:rPr>
    </w:lvl>
    <w:lvl w:ilvl="2" w:tplc="7C66D00E" w:tentative="1">
      <w:start w:val="1"/>
      <w:numFmt w:val="bullet"/>
      <w:lvlText w:val=""/>
      <w:lvlJc w:val="left"/>
      <w:pPr>
        <w:tabs>
          <w:tab w:val="num" w:pos="3294"/>
        </w:tabs>
        <w:ind w:left="3294" w:hanging="360"/>
      </w:pPr>
      <w:rPr>
        <w:rFonts w:ascii="Wingdings" w:hAnsi="Wingdings" w:hint="default"/>
      </w:rPr>
    </w:lvl>
    <w:lvl w:ilvl="3" w:tplc="62E08F54" w:tentative="1">
      <w:start w:val="1"/>
      <w:numFmt w:val="bullet"/>
      <w:lvlText w:val=""/>
      <w:lvlJc w:val="left"/>
      <w:pPr>
        <w:tabs>
          <w:tab w:val="num" w:pos="4014"/>
        </w:tabs>
        <w:ind w:left="4014" w:hanging="360"/>
      </w:pPr>
      <w:rPr>
        <w:rFonts w:ascii="Symbol" w:hAnsi="Symbol" w:hint="default"/>
      </w:rPr>
    </w:lvl>
    <w:lvl w:ilvl="4" w:tplc="2598A432" w:tentative="1">
      <w:start w:val="1"/>
      <w:numFmt w:val="bullet"/>
      <w:lvlText w:val="o"/>
      <w:lvlJc w:val="left"/>
      <w:pPr>
        <w:tabs>
          <w:tab w:val="num" w:pos="4734"/>
        </w:tabs>
        <w:ind w:left="4734" w:hanging="360"/>
      </w:pPr>
      <w:rPr>
        <w:rFonts w:ascii="Courier New" w:hAnsi="Courier New" w:cs="Courier New" w:hint="default"/>
      </w:rPr>
    </w:lvl>
    <w:lvl w:ilvl="5" w:tplc="8A2AD680" w:tentative="1">
      <w:start w:val="1"/>
      <w:numFmt w:val="bullet"/>
      <w:lvlText w:val=""/>
      <w:lvlJc w:val="left"/>
      <w:pPr>
        <w:tabs>
          <w:tab w:val="num" w:pos="5454"/>
        </w:tabs>
        <w:ind w:left="5454" w:hanging="360"/>
      </w:pPr>
      <w:rPr>
        <w:rFonts w:ascii="Wingdings" w:hAnsi="Wingdings" w:hint="default"/>
      </w:rPr>
    </w:lvl>
    <w:lvl w:ilvl="6" w:tplc="87A072D6" w:tentative="1">
      <w:start w:val="1"/>
      <w:numFmt w:val="bullet"/>
      <w:lvlText w:val=""/>
      <w:lvlJc w:val="left"/>
      <w:pPr>
        <w:tabs>
          <w:tab w:val="num" w:pos="6174"/>
        </w:tabs>
        <w:ind w:left="6174" w:hanging="360"/>
      </w:pPr>
      <w:rPr>
        <w:rFonts w:ascii="Symbol" w:hAnsi="Symbol" w:hint="default"/>
      </w:rPr>
    </w:lvl>
    <w:lvl w:ilvl="7" w:tplc="F6388D44" w:tentative="1">
      <w:start w:val="1"/>
      <w:numFmt w:val="bullet"/>
      <w:lvlText w:val="o"/>
      <w:lvlJc w:val="left"/>
      <w:pPr>
        <w:tabs>
          <w:tab w:val="num" w:pos="6894"/>
        </w:tabs>
        <w:ind w:left="6894" w:hanging="360"/>
      </w:pPr>
      <w:rPr>
        <w:rFonts w:ascii="Courier New" w:hAnsi="Courier New" w:cs="Courier New" w:hint="default"/>
      </w:rPr>
    </w:lvl>
    <w:lvl w:ilvl="8" w:tplc="1144D32A" w:tentative="1">
      <w:start w:val="1"/>
      <w:numFmt w:val="bullet"/>
      <w:lvlText w:val=""/>
      <w:lvlJc w:val="left"/>
      <w:pPr>
        <w:tabs>
          <w:tab w:val="num" w:pos="7614"/>
        </w:tabs>
        <w:ind w:left="7614" w:hanging="360"/>
      </w:pPr>
      <w:rPr>
        <w:rFonts w:ascii="Wingdings" w:hAnsi="Wingdings" w:hint="default"/>
      </w:rPr>
    </w:lvl>
  </w:abstractNum>
  <w:abstractNum w:abstractNumId="85" w15:restartNumberingAfterBreak="0">
    <w:nsid w:val="4B65319E"/>
    <w:multiLevelType w:val="hybridMultilevel"/>
    <w:tmpl w:val="923EFB0A"/>
    <w:styleLink w:val="-100"/>
    <w:lvl w:ilvl="0" w:tplc="42C862AA">
      <w:start w:val="1"/>
      <w:numFmt w:val="decimal"/>
      <w:lvlText w:val="%1."/>
      <w:lvlJc w:val="left"/>
      <w:pPr>
        <w:ind w:left="720" w:hanging="360"/>
      </w:pPr>
    </w:lvl>
    <w:lvl w:ilvl="1" w:tplc="7F9C15F0" w:tentative="1">
      <w:start w:val="1"/>
      <w:numFmt w:val="lowerLetter"/>
      <w:lvlText w:val="%2."/>
      <w:lvlJc w:val="left"/>
      <w:pPr>
        <w:ind w:left="1440" w:hanging="360"/>
      </w:pPr>
    </w:lvl>
    <w:lvl w:ilvl="2" w:tplc="035C3B22" w:tentative="1">
      <w:start w:val="1"/>
      <w:numFmt w:val="lowerRoman"/>
      <w:lvlText w:val="%3."/>
      <w:lvlJc w:val="right"/>
      <w:pPr>
        <w:ind w:left="2160" w:hanging="180"/>
      </w:pPr>
    </w:lvl>
    <w:lvl w:ilvl="3" w:tplc="FEE41A22" w:tentative="1">
      <w:start w:val="1"/>
      <w:numFmt w:val="decimal"/>
      <w:lvlText w:val="%4."/>
      <w:lvlJc w:val="left"/>
      <w:pPr>
        <w:ind w:left="2880" w:hanging="360"/>
      </w:pPr>
    </w:lvl>
    <w:lvl w:ilvl="4" w:tplc="F42E3F1E" w:tentative="1">
      <w:start w:val="1"/>
      <w:numFmt w:val="lowerLetter"/>
      <w:lvlText w:val="%5."/>
      <w:lvlJc w:val="left"/>
      <w:pPr>
        <w:ind w:left="3600" w:hanging="360"/>
      </w:pPr>
    </w:lvl>
    <w:lvl w:ilvl="5" w:tplc="F11A18BC" w:tentative="1">
      <w:start w:val="1"/>
      <w:numFmt w:val="lowerRoman"/>
      <w:lvlText w:val="%6."/>
      <w:lvlJc w:val="right"/>
      <w:pPr>
        <w:ind w:left="4320" w:hanging="180"/>
      </w:pPr>
    </w:lvl>
    <w:lvl w:ilvl="6" w:tplc="230859A8" w:tentative="1">
      <w:start w:val="1"/>
      <w:numFmt w:val="decimal"/>
      <w:lvlText w:val="%7."/>
      <w:lvlJc w:val="left"/>
      <w:pPr>
        <w:ind w:left="5040" w:hanging="360"/>
      </w:pPr>
    </w:lvl>
    <w:lvl w:ilvl="7" w:tplc="E57A2A0A" w:tentative="1">
      <w:start w:val="1"/>
      <w:numFmt w:val="lowerLetter"/>
      <w:lvlText w:val="%8."/>
      <w:lvlJc w:val="left"/>
      <w:pPr>
        <w:ind w:left="5760" w:hanging="360"/>
      </w:pPr>
    </w:lvl>
    <w:lvl w:ilvl="8" w:tplc="188CFC62" w:tentative="1">
      <w:start w:val="1"/>
      <w:numFmt w:val="lowerRoman"/>
      <w:lvlText w:val="%9."/>
      <w:lvlJc w:val="right"/>
      <w:pPr>
        <w:ind w:left="6480" w:hanging="180"/>
      </w:pPr>
    </w:lvl>
  </w:abstractNum>
  <w:abstractNum w:abstractNumId="86"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D5F6802"/>
    <w:multiLevelType w:val="hybridMultilevel"/>
    <w:tmpl w:val="C218B02C"/>
    <w:lvl w:ilvl="0" w:tplc="55CE438E">
      <w:start w:val="1"/>
      <w:numFmt w:val="bullet"/>
      <w:lvlText w:val=""/>
      <w:lvlJc w:val="left"/>
      <w:pPr>
        <w:ind w:left="1440" w:hanging="360"/>
      </w:pPr>
      <w:rPr>
        <w:rFonts w:ascii="Wingdings" w:hAnsi="Wingdings" w:hint="default"/>
      </w:rPr>
    </w:lvl>
    <w:lvl w:ilvl="1" w:tplc="27B0F934" w:tentative="1">
      <w:start w:val="1"/>
      <w:numFmt w:val="bullet"/>
      <w:lvlText w:val="o"/>
      <w:lvlJc w:val="left"/>
      <w:pPr>
        <w:ind w:left="2160" w:hanging="360"/>
      </w:pPr>
      <w:rPr>
        <w:rFonts w:ascii="Courier New" w:hAnsi="Courier New" w:cs="Courier New" w:hint="default"/>
      </w:rPr>
    </w:lvl>
    <w:lvl w:ilvl="2" w:tplc="FC3E9F56" w:tentative="1">
      <w:start w:val="1"/>
      <w:numFmt w:val="bullet"/>
      <w:lvlText w:val=""/>
      <w:lvlJc w:val="left"/>
      <w:pPr>
        <w:ind w:left="2880" w:hanging="360"/>
      </w:pPr>
      <w:rPr>
        <w:rFonts w:ascii="Wingdings" w:hAnsi="Wingdings" w:hint="default"/>
      </w:rPr>
    </w:lvl>
    <w:lvl w:ilvl="3" w:tplc="240AF2B6" w:tentative="1">
      <w:start w:val="1"/>
      <w:numFmt w:val="bullet"/>
      <w:lvlText w:val=""/>
      <w:lvlJc w:val="left"/>
      <w:pPr>
        <w:ind w:left="3600" w:hanging="360"/>
      </w:pPr>
      <w:rPr>
        <w:rFonts w:ascii="Symbol" w:hAnsi="Symbol" w:hint="default"/>
      </w:rPr>
    </w:lvl>
    <w:lvl w:ilvl="4" w:tplc="EB142668" w:tentative="1">
      <w:start w:val="1"/>
      <w:numFmt w:val="bullet"/>
      <w:lvlText w:val="o"/>
      <w:lvlJc w:val="left"/>
      <w:pPr>
        <w:ind w:left="4320" w:hanging="360"/>
      </w:pPr>
      <w:rPr>
        <w:rFonts w:ascii="Courier New" w:hAnsi="Courier New" w:cs="Courier New" w:hint="default"/>
      </w:rPr>
    </w:lvl>
    <w:lvl w:ilvl="5" w:tplc="B1045ADE" w:tentative="1">
      <w:start w:val="1"/>
      <w:numFmt w:val="bullet"/>
      <w:lvlText w:val=""/>
      <w:lvlJc w:val="left"/>
      <w:pPr>
        <w:ind w:left="5040" w:hanging="360"/>
      </w:pPr>
      <w:rPr>
        <w:rFonts w:ascii="Wingdings" w:hAnsi="Wingdings" w:hint="default"/>
      </w:rPr>
    </w:lvl>
    <w:lvl w:ilvl="6" w:tplc="6946059E" w:tentative="1">
      <w:start w:val="1"/>
      <w:numFmt w:val="bullet"/>
      <w:lvlText w:val=""/>
      <w:lvlJc w:val="left"/>
      <w:pPr>
        <w:ind w:left="5760" w:hanging="360"/>
      </w:pPr>
      <w:rPr>
        <w:rFonts w:ascii="Symbol" w:hAnsi="Symbol" w:hint="default"/>
      </w:rPr>
    </w:lvl>
    <w:lvl w:ilvl="7" w:tplc="CC80CBB2" w:tentative="1">
      <w:start w:val="1"/>
      <w:numFmt w:val="bullet"/>
      <w:lvlText w:val="o"/>
      <w:lvlJc w:val="left"/>
      <w:pPr>
        <w:ind w:left="6480" w:hanging="360"/>
      </w:pPr>
      <w:rPr>
        <w:rFonts w:ascii="Courier New" w:hAnsi="Courier New" w:cs="Courier New" w:hint="default"/>
      </w:rPr>
    </w:lvl>
    <w:lvl w:ilvl="8" w:tplc="0E646498" w:tentative="1">
      <w:start w:val="1"/>
      <w:numFmt w:val="bullet"/>
      <w:lvlText w:val=""/>
      <w:lvlJc w:val="left"/>
      <w:pPr>
        <w:ind w:left="7200" w:hanging="360"/>
      </w:pPr>
      <w:rPr>
        <w:rFonts w:ascii="Wingdings" w:hAnsi="Wingdings" w:hint="default"/>
      </w:rPr>
    </w:lvl>
  </w:abstractNum>
  <w:abstractNum w:abstractNumId="88" w15:restartNumberingAfterBreak="0">
    <w:nsid w:val="4D8366C0"/>
    <w:multiLevelType w:val="multilevel"/>
    <w:tmpl w:val="6388C8F4"/>
    <w:lvl w:ilvl="0">
      <w:start w:val="2"/>
      <w:numFmt w:val="decimal"/>
      <w:lvlText w:val="%1"/>
      <w:lvlJc w:val="left"/>
      <w:pPr>
        <w:ind w:left="360" w:hanging="360"/>
      </w:pPr>
      <w:rPr>
        <w:rFonts w:hint="default"/>
        <w:sz w:val="24"/>
      </w:rPr>
    </w:lvl>
    <w:lvl w:ilvl="1">
      <w:start w:val="1"/>
      <w:numFmt w:val="decimal"/>
      <w:lvlText w:val="%1.%2"/>
      <w:lvlJc w:val="left"/>
      <w:pPr>
        <w:ind w:left="2880" w:hanging="360"/>
      </w:pPr>
      <w:rPr>
        <w:rFonts w:hint="default"/>
        <w:sz w:val="24"/>
      </w:rPr>
    </w:lvl>
    <w:lvl w:ilvl="2">
      <w:start w:val="1"/>
      <w:numFmt w:val="decimal"/>
      <w:lvlText w:val="%1.%2.%3"/>
      <w:lvlJc w:val="left"/>
      <w:pPr>
        <w:ind w:left="5760" w:hanging="720"/>
      </w:pPr>
      <w:rPr>
        <w:rFonts w:hint="default"/>
        <w:sz w:val="24"/>
      </w:rPr>
    </w:lvl>
    <w:lvl w:ilvl="3">
      <w:start w:val="1"/>
      <w:numFmt w:val="decimal"/>
      <w:lvlText w:val="%1.%2.%3.%4"/>
      <w:lvlJc w:val="left"/>
      <w:pPr>
        <w:ind w:left="8280" w:hanging="720"/>
      </w:pPr>
      <w:rPr>
        <w:rFonts w:hint="default"/>
        <w:sz w:val="24"/>
      </w:rPr>
    </w:lvl>
    <w:lvl w:ilvl="4">
      <w:start w:val="1"/>
      <w:numFmt w:val="decimal"/>
      <w:lvlText w:val="%1.%2.%3.%4.%5"/>
      <w:lvlJc w:val="left"/>
      <w:pPr>
        <w:ind w:left="10800" w:hanging="720"/>
      </w:pPr>
      <w:rPr>
        <w:rFonts w:hint="default"/>
        <w:sz w:val="24"/>
      </w:rPr>
    </w:lvl>
    <w:lvl w:ilvl="5">
      <w:start w:val="1"/>
      <w:numFmt w:val="decimal"/>
      <w:lvlText w:val="%1.%2.%3.%4.%5.%6"/>
      <w:lvlJc w:val="left"/>
      <w:pPr>
        <w:ind w:left="13680" w:hanging="1080"/>
      </w:pPr>
      <w:rPr>
        <w:rFonts w:hint="default"/>
        <w:sz w:val="24"/>
      </w:rPr>
    </w:lvl>
    <w:lvl w:ilvl="6">
      <w:start w:val="1"/>
      <w:numFmt w:val="decimal"/>
      <w:lvlText w:val="%1.%2.%3.%4.%5.%6.%7"/>
      <w:lvlJc w:val="left"/>
      <w:pPr>
        <w:ind w:left="16200" w:hanging="1080"/>
      </w:pPr>
      <w:rPr>
        <w:rFonts w:hint="default"/>
        <w:sz w:val="24"/>
      </w:rPr>
    </w:lvl>
    <w:lvl w:ilvl="7">
      <w:start w:val="1"/>
      <w:numFmt w:val="decimal"/>
      <w:lvlText w:val="%1.%2.%3.%4.%5.%6.%7.%8"/>
      <w:lvlJc w:val="left"/>
      <w:pPr>
        <w:ind w:left="19080" w:hanging="1440"/>
      </w:pPr>
      <w:rPr>
        <w:rFonts w:hint="default"/>
        <w:sz w:val="24"/>
      </w:rPr>
    </w:lvl>
    <w:lvl w:ilvl="8">
      <w:start w:val="1"/>
      <w:numFmt w:val="decimal"/>
      <w:lvlText w:val="%1.%2.%3.%4.%5.%6.%7.%8.%9"/>
      <w:lvlJc w:val="left"/>
      <w:pPr>
        <w:ind w:left="21600" w:hanging="1440"/>
      </w:pPr>
      <w:rPr>
        <w:rFonts w:hint="default"/>
        <w:sz w:val="24"/>
      </w:rPr>
    </w:lvl>
  </w:abstractNum>
  <w:abstractNum w:abstractNumId="89" w15:restartNumberingAfterBreak="0">
    <w:nsid w:val="4DC418ED"/>
    <w:multiLevelType w:val="hybridMultilevel"/>
    <w:tmpl w:val="9FA60BCE"/>
    <w:lvl w:ilvl="0" w:tplc="DD721AAC">
      <w:start w:val="1"/>
      <w:numFmt w:val="decimal"/>
      <w:pStyle w:val="ListNumber-Bracket"/>
      <w:lvlText w:val="%1)"/>
      <w:lvlJc w:val="left"/>
      <w:pPr>
        <w:tabs>
          <w:tab w:val="num" w:pos="2835"/>
        </w:tabs>
        <w:ind w:left="2835" w:hanging="425"/>
      </w:pPr>
      <w:rPr>
        <w:rFonts w:hint="default"/>
      </w:rPr>
    </w:lvl>
    <w:lvl w:ilvl="1" w:tplc="A882F448" w:tentative="1">
      <w:start w:val="1"/>
      <w:numFmt w:val="lowerLetter"/>
      <w:lvlText w:val="%2."/>
      <w:lvlJc w:val="left"/>
      <w:pPr>
        <w:tabs>
          <w:tab w:val="num" w:pos="1440"/>
        </w:tabs>
        <w:ind w:left="1440" w:hanging="360"/>
      </w:pPr>
    </w:lvl>
    <w:lvl w:ilvl="2" w:tplc="17E40AA2" w:tentative="1">
      <w:start w:val="1"/>
      <w:numFmt w:val="lowerRoman"/>
      <w:lvlText w:val="%3."/>
      <w:lvlJc w:val="right"/>
      <w:pPr>
        <w:tabs>
          <w:tab w:val="num" w:pos="2160"/>
        </w:tabs>
        <w:ind w:left="2160" w:hanging="180"/>
      </w:pPr>
    </w:lvl>
    <w:lvl w:ilvl="3" w:tplc="62EC4D10" w:tentative="1">
      <w:start w:val="1"/>
      <w:numFmt w:val="decimal"/>
      <w:lvlText w:val="%4."/>
      <w:lvlJc w:val="left"/>
      <w:pPr>
        <w:tabs>
          <w:tab w:val="num" w:pos="2880"/>
        </w:tabs>
        <w:ind w:left="2880" w:hanging="360"/>
      </w:pPr>
    </w:lvl>
    <w:lvl w:ilvl="4" w:tplc="B1C42828" w:tentative="1">
      <w:start w:val="1"/>
      <w:numFmt w:val="lowerLetter"/>
      <w:lvlText w:val="%5."/>
      <w:lvlJc w:val="left"/>
      <w:pPr>
        <w:tabs>
          <w:tab w:val="num" w:pos="3600"/>
        </w:tabs>
        <w:ind w:left="3600" w:hanging="360"/>
      </w:pPr>
    </w:lvl>
    <w:lvl w:ilvl="5" w:tplc="D4DA5410" w:tentative="1">
      <w:start w:val="1"/>
      <w:numFmt w:val="lowerRoman"/>
      <w:lvlText w:val="%6."/>
      <w:lvlJc w:val="right"/>
      <w:pPr>
        <w:tabs>
          <w:tab w:val="num" w:pos="4320"/>
        </w:tabs>
        <w:ind w:left="4320" w:hanging="180"/>
      </w:pPr>
    </w:lvl>
    <w:lvl w:ilvl="6" w:tplc="5298F25E" w:tentative="1">
      <w:start w:val="1"/>
      <w:numFmt w:val="decimal"/>
      <w:lvlText w:val="%7."/>
      <w:lvlJc w:val="left"/>
      <w:pPr>
        <w:tabs>
          <w:tab w:val="num" w:pos="5040"/>
        </w:tabs>
        <w:ind w:left="5040" w:hanging="360"/>
      </w:pPr>
    </w:lvl>
    <w:lvl w:ilvl="7" w:tplc="8208D6B4" w:tentative="1">
      <w:start w:val="1"/>
      <w:numFmt w:val="lowerLetter"/>
      <w:lvlText w:val="%8."/>
      <w:lvlJc w:val="left"/>
      <w:pPr>
        <w:tabs>
          <w:tab w:val="num" w:pos="5760"/>
        </w:tabs>
        <w:ind w:left="5760" w:hanging="360"/>
      </w:pPr>
    </w:lvl>
    <w:lvl w:ilvl="8" w:tplc="3424AE2A" w:tentative="1">
      <w:start w:val="1"/>
      <w:numFmt w:val="lowerRoman"/>
      <w:lvlText w:val="%9."/>
      <w:lvlJc w:val="right"/>
      <w:pPr>
        <w:tabs>
          <w:tab w:val="num" w:pos="6480"/>
        </w:tabs>
        <w:ind w:left="6480" w:hanging="180"/>
      </w:pPr>
    </w:lvl>
  </w:abstractNum>
  <w:abstractNum w:abstractNumId="90" w15:restartNumberingAfterBreak="0">
    <w:nsid w:val="4DE354B7"/>
    <w:multiLevelType w:val="hybridMultilevel"/>
    <w:tmpl w:val="41D0305E"/>
    <w:name w:val="listhnumber432232223222332222222223222"/>
    <w:lvl w:ilvl="0" w:tplc="22A6A300">
      <w:start w:val="1"/>
      <w:numFmt w:val="decimal"/>
      <w:lvlText w:val="%1."/>
      <w:lvlJc w:val="left"/>
      <w:pPr>
        <w:tabs>
          <w:tab w:val="num" w:pos="720"/>
        </w:tabs>
        <w:ind w:left="720" w:hanging="360"/>
      </w:pPr>
      <w:rPr>
        <w:rFonts w:ascii="Arial" w:hAnsi="Arial" w:hint="default"/>
        <w:b/>
        <w:bCs/>
      </w:rPr>
    </w:lvl>
    <w:lvl w:ilvl="1" w:tplc="C5FE4FA0" w:tentative="1">
      <w:start w:val="1"/>
      <w:numFmt w:val="lowerLetter"/>
      <w:lvlText w:val="%2."/>
      <w:lvlJc w:val="left"/>
      <w:pPr>
        <w:tabs>
          <w:tab w:val="num" w:pos="1440"/>
        </w:tabs>
        <w:ind w:left="1440" w:hanging="360"/>
      </w:pPr>
    </w:lvl>
    <w:lvl w:ilvl="2" w:tplc="15B62D1E">
      <w:start w:val="1"/>
      <w:numFmt w:val="lowerRoman"/>
      <w:lvlText w:val="%3."/>
      <w:lvlJc w:val="right"/>
      <w:pPr>
        <w:tabs>
          <w:tab w:val="num" w:pos="2160"/>
        </w:tabs>
        <w:ind w:left="2160" w:hanging="180"/>
      </w:pPr>
    </w:lvl>
    <w:lvl w:ilvl="3" w:tplc="476A2A40" w:tentative="1">
      <w:start w:val="1"/>
      <w:numFmt w:val="decimal"/>
      <w:lvlText w:val="%4."/>
      <w:lvlJc w:val="left"/>
      <w:pPr>
        <w:tabs>
          <w:tab w:val="num" w:pos="2880"/>
        </w:tabs>
        <w:ind w:left="2880" w:hanging="360"/>
      </w:pPr>
    </w:lvl>
    <w:lvl w:ilvl="4" w:tplc="271230C4" w:tentative="1">
      <w:start w:val="1"/>
      <w:numFmt w:val="lowerLetter"/>
      <w:lvlText w:val="%5."/>
      <w:lvlJc w:val="left"/>
      <w:pPr>
        <w:tabs>
          <w:tab w:val="num" w:pos="3600"/>
        </w:tabs>
        <w:ind w:left="3600" w:hanging="360"/>
      </w:pPr>
    </w:lvl>
    <w:lvl w:ilvl="5" w:tplc="157C7E6E" w:tentative="1">
      <w:start w:val="1"/>
      <w:numFmt w:val="lowerRoman"/>
      <w:lvlText w:val="%6."/>
      <w:lvlJc w:val="right"/>
      <w:pPr>
        <w:tabs>
          <w:tab w:val="num" w:pos="4320"/>
        </w:tabs>
        <w:ind w:left="4320" w:hanging="180"/>
      </w:pPr>
    </w:lvl>
    <w:lvl w:ilvl="6" w:tplc="B4AE2D70" w:tentative="1">
      <w:start w:val="1"/>
      <w:numFmt w:val="decimal"/>
      <w:lvlText w:val="%7."/>
      <w:lvlJc w:val="left"/>
      <w:pPr>
        <w:tabs>
          <w:tab w:val="num" w:pos="5040"/>
        </w:tabs>
        <w:ind w:left="5040" w:hanging="360"/>
      </w:pPr>
    </w:lvl>
    <w:lvl w:ilvl="7" w:tplc="866C7282" w:tentative="1">
      <w:start w:val="1"/>
      <w:numFmt w:val="lowerLetter"/>
      <w:lvlText w:val="%8."/>
      <w:lvlJc w:val="left"/>
      <w:pPr>
        <w:tabs>
          <w:tab w:val="num" w:pos="5760"/>
        </w:tabs>
        <w:ind w:left="5760" w:hanging="360"/>
      </w:pPr>
    </w:lvl>
    <w:lvl w:ilvl="8" w:tplc="4BB863F2" w:tentative="1">
      <w:start w:val="1"/>
      <w:numFmt w:val="lowerRoman"/>
      <w:lvlText w:val="%9."/>
      <w:lvlJc w:val="right"/>
      <w:pPr>
        <w:tabs>
          <w:tab w:val="num" w:pos="6480"/>
        </w:tabs>
        <w:ind w:left="6480" w:hanging="180"/>
      </w:pPr>
    </w:lvl>
  </w:abstractNum>
  <w:abstractNum w:abstractNumId="9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2" w15:restartNumberingAfterBreak="0">
    <w:nsid w:val="4F121F52"/>
    <w:multiLevelType w:val="hybridMultilevel"/>
    <w:tmpl w:val="7812E738"/>
    <w:lvl w:ilvl="0" w:tplc="25D25EEC">
      <w:start w:val="5"/>
      <w:numFmt w:val="decimal"/>
      <w:pStyle w:val="Agreement"/>
      <w:lvlText w:val="%1."/>
      <w:lvlJc w:val="left"/>
      <w:pPr>
        <w:tabs>
          <w:tab w:val="num" w:pos="720"/>
        </w:tabs>
        <w:ind w:left="720" w:hanging="360"/>
      </w:pPr>
      <w:rPr>
        <w:rFonts w:hint="default"/>
        <w:b w:val="0"/>
        <w:bCs w:val="0"/>
        <w:color w:val="auto"/>
      </w:rPr>
    </w:lvl>
    <w:lvl w:ilvl="1" w:tplc="E898C098">
      <w:start w:val="1"/>
      <w:numFmt w:val="hebrew1"/>
      <w:lvlText w:val="(%2)"/>
      <w:lvlJc w:val="left"/>
      <w:pPr>
        <w:ind w:left="1440" w:hanging="360"/>
      </w:pPr>
      <w:rPr>
        <w:rFonts w:hint="default"/>
        <w:lang w:val="en-US"/>
      </w:rPr>
    </w:lvl>
    <w:lvl w:ilvl="2" w:tplc="F77275CE">
      <w:start w:val="1"/>
      <w:numFmt w:val="lowerRoman"/>
      <w:lvlText w:val="%3."/>
      <w:lvlJc w:val="right"/>
      <w:pPr>
        <w:ind w:left="2160" w:hanging="180"/>
      </w:pPr>
    </w:lvl>
    <w:lvl w:ilvl="3" w:tplc="F24E5EEA" w:tentative="1">
      <w:start w:val="1"/>
      <w:numFmt w:val="decimal"/>
      <w:lvlText w:val="%4."/>
      <w:lvlJc w:val="left"/>
      <w:pPr>
        <w:ind w:left="2880" w:hanging="360"/>
      </w:pPr>
    </w:lvl>
    <w:lvl w:ilvl="4" w:tplc="B72490A6" w:tentative="1">
      <w:start w:val="1"/>
      <w:numFmt w:val="lowerLetter"/>
      <w:lvlText w:val="%5."/>
      <w:lvlJc w:val="left"/>
      <w:pPr>
        <w:ind w:left="3600" w:hanging="360"/>
      </w:pPr>
    </w:lvl>
    <w:lvl w:ilvl="5" w:tplc="A5C89B3C" w:tentative="1">
      <w:start w:val="1"/>
      <w:numFmt w:val="lowerRoman"/>
      <w:lvlText w:val="%6."/>
      <w:lvlJc w:val="right"/>
      <w:pPr>
        <w:ind w:left="4320" w:hanging="180"/>
      </w:pPr>
    </w:lvl>
    <w:lvl w:ilvl="6" w:tplc="C11E56E2" w:tentative="1">
      <w:start w:val="1"/>
      <w:numFmt w:val="decimal"/>
      <w:lvlText w:val="%7."/>
      <w:lvlJc w:val="left"/>
      <w:pPr>
        <w:ind w:left="5040" w:hanging="360"/>
      </w:pPr>
    </w:lvl>
    <w:lvl w:ilvl="7" w:tplc="8F542BAA" w:tentative="1">
      <w:start w:val="1"/>
      <w:numFmt w:val="lowerLetter"/>
      <w:lvlText w:val="%8."/>
      <w:lvlJc w:val="left"/>
      <w:pPr>
        <w:ind w:left="5760" w:hanging="360"/>
      </w:pPr>
    </w:lvl>
    <w:lvl w:ilvl="8" w:tplc="8800F92C" w:tentative="1">
      <w:start w:val="1"/>
      <w:numFmt w:val="lowerRoman"/>
      <w:lvlText w:val="%9."/>
      <w:lvlJc w:val="right"/>
      <w:pPr>
        <w:ind w:left="6480" w:hanging="180"/>
      </w:pPr>
    </w:lvl>
  </w:abstractNum>
  <w:abstractNum w:abstractNumId="9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4" w15:restartNumberingAfterBreak="0">
    <w:nsid w:val="502140EE"/>
    <w:multiLevelType w:val="hybridMultilevel"/>
    <w:tmpl w:val="79B821E2"/>
    <w:styleLink w:val="1111114"/>
    <w:lvl w:ilvl="0" w:tplc="4086E1BA">
      <w:start w:val="1"/>
      <w:numFmt w:val="decimal"/>
      <w:lvlText w:val="%1."/>
      <w:lvlJc w:val="left"/>
      <w:pPr>
        <w:ind w:left="720" w:hanging="360"/>
      </w:pPr>
    </w:lvl>
    <w:lvl w:ilvl="1" w:tplc="429496E8" w:tentative="1">
      <w:start w:val="1"/>
      <w:numFmt w:val="lowerLetter"/>
      <w:lvlText w:val="%2."/>
      <w:lvlJc w:val="left"/>
      <w:pPr>
        <w:ind w:left="1440" w:hanging="360"/>
      </w:pPr>
    </w:lvl>
    <w:lvl w:ilvl="2" w:tplc="C8C2554C" w:tentative="1">
      <w:start w:val="1"/>
      <w:numFmt w:val="lowerRoman"/>
      <w:lvlText w:val="%3."/>
      <w:lvlJc w:val="right"/>
      <w:pPr>
        <w:ind w:left="2160" w:hanging="180"/>
      </w:pPr>
    </w:lvl>
    <w:lvl w:ilvl="3" w:tplc="C23ABEF2" w:tentative="1">
      <w:start w:val="1"/>
      <w:numFmt w:val="decimal"/>
      <w:lvlText w:val="%4."/>
      <w:lvlJc w:val="left"/>
      <w:pPr>
        <w:ind w:left="2880" w:hanging="360"/>
      </w:pPr>
    </w:lvl>
    <w:lvl w:ilvl="4" w:tplc="D5B87B80" w:tentative="1">
      <w:start w:val="1"/>
      <w:numFmt w:val="lowerLetter"/>
      <w:lvlText w:val="%5."/>
      <w:lvlJc w:val="left"/>
      <w:pPr>
        <w:ind w:left="3600" w:hanging="360"/>
      </w:pPr>
    </w:lvl>
    <w:lvl w:ilvl="5" w:tplc="4BF44D1C" w:tentative="1">
      <w:start w:val="1"/>
      <w:numFmt w:val="lowerRoman"/>
      <w:lvlText w:val="%6."/>
      <w:lvlJc w:val="right"/>
      <w:pPr>
        <w:ind w:left="4320" w:hanging="180"/>
      </w:pPr>
    </w:lvl>
    <w:lvl w:ilvl="6" w:tplc="B9BCE674" w:tentative="1">
      <w:start w:val="1"/>
      <w:numFmt w:val="decimal"/>
      <w:lvlText w:val="%7."/>
      <w:lvlJc w:val="left"/>
      <w:pPr>
        <w:ind w:left="5040" w:hanging="360"/>
      </w:pPr>
    </w:lvl>
    <w:lvl w:ilvl="7" w:tplc="B7303946" w:tentative="1">
      <w:start w:val="1"/>
      <w:numFmt w:val="lowerLetter"/>
      <w:lvlText w:val="%8."/>
      <w:lvlJc w:val="left"/>
      <w:pPr>
        <w:ind w:left="5760" w:hanging="360"/>
      </w:pPr>
    </w:lvl>
    <w:lvl w:ilvl="8" w:tplc="907C8B76" w:tentative="1">
      <w:start w:val="1"/>
      <w:numFmt w:val="lowerRoman"/>
      <w:lvlText w:val="%9."/>
      <w:lvlJc w:val="right"/>
      <w:pPr>
        <w:ind w:left="6480" w:hanging="180"/>
      </w:pPr>
    </w:lvl>
  </w:abstractNum>
  <w:abstractNum w:abstractNumId="95" w15:restartNumberingAfterBreak="0">
    <w:nsid w:val="508E1E7F"/>
    <w:multiLevelType w:val="hybridMultilevel"/>
    <w:tmpl w:val="D62E259A"/>
    <w:lvl w:ilvl="0" w:tplc="D69E16C8">
      <w:start w:val="1"/>
      <w:numFmt w:val="decimal"/>
      <w:pStyle w:val="40"/>
      <w:lvlText w:val="(%1)"/>
      <w:lvlJc w:val="left"/>
      <w:pPr>
        <w:ind w:left="1084" w:hanging="360"/>
      </w:pPr>
      <w:rPr>
        <w:rFonts w:hint="default"/>
      </w:rPr>
    </w:lvl>
    <w:lvl w:ilvl="1" w:tplc="55228102">
      <w:start w:val="1"/>
      <w:numFmt w:val="lowerLetter"/>
      <w:lvlText w:val="%2."/>
      <w:lvlJc w:val="left"/>
      <w:pPr>
        <w:ind w:left="1804" w:hanging="360"/>
      </w:pPr>
    </w:lvl>
    <w:lvl w:ilvl="2" w:tplc="C630DD52" w:tentative="1">
      <w:start w:val="1"/>
      <w:numFmt w:val="lowerRoman"/>
      <w:lvlText w:val="%3."/>
      <w:lvlJc w:val="right"/>
      <w:pPr>
        <w:ind w:left="2524" w:hanging="180"/>
      </w:pPr>
    </w:lvl>
    <w:lvl w:ilvl="3" w:tplc="5456C7B6" w:tentative="1">
      <w:start w:val="1"/>
      <w:numFmt w:val="decimal"/>
      <w:lvlText w:val="%4."/>
      <w:lvlJc w:val="left"/>
      <w:pPr>
        <w:ind w:left="3244" w:hanging="360"/>
      </w:pPr>
    </w:lvl>
    <w:lvl w:ilvl="4" w:tplc="304AF0E2" w:tentative="1">
      <w:start w:val="1"/>
      <w:numFmt w:val="lowerLetter"/>
      <w:lvlText w:val="%5."/>
      <w:lvlJc w:val="left"/>
      <w:pPr>
        <w:ind w:left="3964" w:hanging="360"/>
      </w:pPr>
    </w:lvl>
    <w:lvl w:ilvl="5" w:tplc="C37E4BE4" w:tentative="1">
      <w:start w:val="1"/>
      <w:numFmt w:val="lowerRoman"/>
      <w:pStyle w:val="60"/>
      <w:lvlText w:val="%6."/>
      <w:lvlJc w:val="right"/>
      <w:pPr>
        <w:ind w:left="4684" w:hanging="180"/>
      </w:pPr>
    </w:lvl>
    <w:lvl w:ilvl="6" w:tplc="D9BEFFCA" w:tentative="1">
      <w:start w:val="1"/>
      <w:numFmt w:val="decimal"/>
      <w:pStyle w:val="70"/>
      <w:lvlText w:val="%7."/>
      <w:lvlJc w:val="left"/>
      <w:pPr>
        <w:ind w:left="5404" w:hanging="360"/>
      </w:pPr>
    </w:lvl>
    <w:lvl w:ilvl="7" w:tplc="722687B2" w:tentative="1">
      <w:start w:val="1"/>
      <w:numFmt w:val="lowerLetter"/>
      <w:lvlText w:val="%8."/>
      <w:lvlJc w:val="left"/>
      <w:pPr>
        <w:ind w:left="6124" w:hanging="360"/>
      </w:pPr>
    </w:lvl>
    <w:lvl w:ilvl="8" w:tplc="381E6A04" w:tentative="1">
      <w:start w:val="1"/>
      <w:numFmt w:val="lowerRoman"/>
      <w:lvlText w:val="%9."/>
      <w:lvlJc w:val="right"/>
      <w:pPr>
        <w:ind w:left="6844" w:hanging="180"/>
      </w:pPr>
    </w:lvl>
  </w:abstractNum>
  <w:abstractNum w:abstractNumId="96" w15:restartNumberingAfterBreak="0">
    <w:nsid w:val="532F6D35"/>
    <w:multiLevelType w:val="hybridMultilevel"/>
    <w:tmpl w:val="BBF673DC"/>
    <w:styleLink w:val="-4231"/>
    <w:lvl w:ilvl="0" w:tplc="5398734E">
      <w:start w:val="1"/>
      <w:numFmt w:val="bullet"/>
      <w:pStyle w:val="a3"/>
      <w:lvlText w:val=""/>
      <w:lvlJc w:val="left"/>
      <w:pPr>
        <w:tabs>
          <w:tab w:val="num" w:pos="360"/>
        </w:tabs>
        <w:ind w:left="360" w:hanging="360"/>
      </w:pPr>
      <w:rPr>
        <w:rFonts w:ascii="Symbol" w:hAnsi="Symbol" w:hint="default"/>
        <w:color w:val="auto"/>
      </w:rPr>
    </w:lvl>
    <w:lvl w:ilvl="1" w:tplc="D626E9BE" w:tentative="1">
      <w:start w:val="1"/>
      <w:numFmt w:val="bullet"/>
      <w:lvlText w:val="o"/>
      <w:lvlJc w:val="left"/>
      <w:pPr>
        <w:tabs>
          <w:tab w:val="num" w:pos="720"/>
        </w:tabs>
        <w:ind w:left="720" w:hanging="360"/>
      </w:pPr>
      <w:rPr>
        <w:rFonts w:ascii="Courier New" w:hAnsi="Courier New" w:cs="Courier New" w:hint="default"/>
      </w:rPr>
    </w:lvl>
    <w:lvl w:ilvl="2" w:tplc="CB0C0440" w:tentative="1">
      <w:start w:val="1"/>
      <w:numFmt w:val="bullet"/>
      <w:lvlText w:val=""/>
      <w:lvlJc w:val="left"/>
      <w:pPr>
        <w:tabs>
          <w:tab w:val="num" w:pos="1440"/>
        </w:tabs>
        <w:ind w:left="1440" w:hanging="360"/>
      </w:pPr>
      <w:rPr>
        <w:rFonts w:ascii="Wingdings" w:hAnsi="Wingdings" w:hint="default"/>
      </w:rPr>
    </w:lvl>
    <w:lvl w:ilvl="3" w:tplc="554C97E0" w:tentative="1">
      <w:start w:val="1"/>
      <w:numFmt w:val="bullet"/>
      <w:lvlText w:val=""/>
      <w:lvlJc w:val="left"/>
      <w:pPr>
        <w:tabs>
          <w:tab w:val="num" w:pos="2160"/>
        </w:tabs>
        <w:ind w:left="2160" w:hanging="360"/>
      </w:pPr>
      <w:rPr>
        <w:rFonts w:ascii="Symbol" w:hAnsi="Symbol" w:hint="default"/>
      </w:rPr>
    </w:lvl>
    <w:lvl w:ilvl="4" w:tplc="E4E26084" w:tentative="1">
      <w:start w:val="1"/>
      <w:numFmt w:val="bullet"/>
      <w:lvlText w:val="o"/>
      <w:lvlJc w:val="left"/>
      <w:pPr>
        <w:tabs>
          <w:tab w:val="num" w:pos="2880"/>
        </w:tabs>
        <w:ind w:left="2880" w:hanging="360"/>
      </w:pPr>
      <w:rPr>
        <w:rFonts w:ascii="Courier New" w:hAnsi="Courier New" w:cs="Courier New" w:hint="default"/>
      </w:rPr>
    </w:lvl>
    <w:lvl w:ilvl="5" w:tplc="1376EF24" w:tentative="1">
      <w:start w:val="1"/>
      <w:numFmt w:val="bullet"/>
      <w:lvlText w:val=""/>
      <w:lvlJc w:val="left"/>
      <w:pPr>
        <w:tabs>
          <w:tab w:val="num" w:pos="3600"/>
        </w:tabs>
        <w:ind w:left="3600" w:hanging="360"/>
      </w:pPr>
      <w:rPr>
        <w:rFonts w:ascii="Wingdings" w:hAnsi="Wingdings" w:hint="default"/>
      </w:rPr>
    </w:lvl>
    <w:lvl w:ilvl="6" w:tplc="DAEE5494" w:tentative="1">
      <w:start w:val="1"/>
      <w:numFmt w:val="bullet"/>
      <w:lvlText w:val=""/>
      <w:lvlJc w:val="left"/>
      <w:pPr>
        <w:tabs>
          <w:tab w:val="num" w:pos="4320"/>
        </w:tabs>
        <w:ind w:left="4320" w:hanging="360"/>
      </w:pPr>
      <w:rPr>
        <w:rFonts w:ascii="Symbol" w:hAnsi="Symbol" w:hint="default"/>
      </w:rPr>
    </w:lvl>
    <w:lvl w:ilvl="7" w:tplc="1002902C" w:tentative="1">
      <w:start w:val="1"/>
      <w:numFmt w:val="bullet"/>
      <w:lvlText w:val="o"/>
      <w:lvlJc w:val="left"/>
      <w:pPr>
        <w:tabs>
          <w:tab w:val="num" w:pos="5040"/>
        </w:tabs>
        <w:ind w:left="5040" w:hanging="360"/>
      </w:pPr>
      <w:rPr>
        <w:rFonts w:ascii="Courier New" w:hAnsi="Courier New" w:cs="Courier New" w:hint="default"/>
      </w:rPr>
    </w:lvl>
    <w:lvl w:ilvl="8" w:tplc="8344333C"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53A950DD"/>
    <w:multiLevelType w:val="hybridMultilevel"/>
    <w:tmpl w:val="F544CA02"/>
    <w:styleLink w:val="-62"/>
    <w:lvl w:ilvl="0" w:tplc="B7BAD708">
      <w:start w:val="1"/>
      <w:numFmt w:val="hebrew1"/>
      <w:lvlText w:val="%1."/>
      <w:lvlJc w:val="center"/>
      <w:pPr>
        <w:ind w:left="720" w:hanging="360"/>
      </w:pPr>
    </w:lvl>
    <w:lvl w:ilvl="1" w:tplc="C714C692" w:tentative="1">
      <w:start w:val="1"/>
      <w:numFmt w:val="lowerLetter"/>
      <w:pStyle w:val="220"/>
      <w:lvlText w:val="%2."/>
      <w:lvlJc w:val="left"/>
      <w:pPr>
        <w:ind w:left="1440" w:hanging="360"/>
      </w:pPr>
    </w:lvl>
    <w:lvl w:ilvl="2" w:tplc="80F6CF92" w:tentative="1">
      <w:start w:val="1"/>
      <w:numFmt w:val="lowerRoman"/>
      <w:lvlText w:val="%3."/>
      <w:lvlJc w:val="right"/>
      <w:pPr>
        <w:ind w:left="2160" w:hanging="180"/>
      </w:pPr>
    </w:lvl>
    <w:lvl w:ilvl="3" w:tplc="B0A2A496" w:tentative="1">
      <w:start w:val="1"/>
      <w:numFmt w:val="decimal"/>
      <w:lvlText w:val="%4."/>
      <w:lvlJc w:val="left"/>
      <w:pPr>
        <w:ind w:left="2880" w:hanging="360"/>
      </w:pPr>
    </w:lvl>
    <w:lvl w:ilvl="4" w:tplc="9D1A75CC" w:tentative="1">
      <w:start w:val="1"/>
      <w:numFmt w:val="lowerLetter"/>
      <w:lvlText w:val="%5."/>
      <w:lvlJc w:val="left"/>
      <w:pPr>
        <w:ind w:left="3600" w:hanging="360"/>
      </w:pPr>
    </w:lvl>
    <w:lvl w:ilvl="5" w:tplc="8B1E6FC0" w:tentative="1">
      <w:start w:val="1"/>
      <w:numFmt w:val="lowerRoman"/>
      <w:lvlText w:val="%6."/>
      <w:lvlJc w:val="right"/>
      <w:pPr>
        <w:ind w:left="4320" w:hanging="180"/>
      </w:pPr>
    </w:lvl>
    <w:lvl w:ilvl="6" w:tplc="BA08711C" w:tentative="1">
      <w:start w:val="1"/>
      <w:numFmt w:val="decimal"/>
      <w:lvlText w:val="%7."/>
      <w:lvlJc w:val="left"/>
      <w:pPr>
        <w:ind w:left="5040" w:hanging="360"/>
      </w:pPr>
    </w:lvl>
    <w:lvl w:ilvl="7" w:tplc="E0C48132" w:tentative="1">
      <w:start w:val="1"/>
      <w:numFmt w:val="lowerLetter"/>
      <w:lvlText w:val="%8."/>
      <w:lvlJc w:val="left"/>
      <w:pPr>
        <w:ind w:left="5760" w:hanging="360"/>
      </w:pPr>
    </w:lvl>
    <w:lvl w:ilvl="8" w:tplc="C0EEF662" w:tentative="1">
      <w:start w:val="1"/>
      <w:numFmt w:val="lowerRoman"/>
      <w:lvlText w:val="%9."/>
      <w:lvlJc w:val="right"/>
      <w:pPr>
        <w:ind w:left="6480" w:hanging="180"/>
      </w:pPr>
    </w:lvl>
  </w:abstractNum>
  <w:abstractNum w:abstractNumId="9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9" w15:restartNumberingAfterBreak="0">
    <w:nsid w:val="573B406D"/>
    <w:multiLevelType w:val="hybridMultilevel"/>
    <w:tmpl w:val="8C60B368"/>
    <w:styleLink w:val="-32"/>
    <w:lvl w:ilvl="0" w:tplc="EB7EC4C2">
      <w:start w:val="1"/>
      <w:numFmt w:val="decimal"/>
      <w:lvlText w:val="%1."/>
      <w:lvlJc w:val="left"/>
      <w:pPr>
        <w:ind w:left="720" w:hanging="360"/>
      </w:pPr>
    </w:lvl>
    <w:lvl w:ilvl="1" w:tplc="FEF244F8" w:tentative="1">
      <w:start w:val="1"/>
      <w:numFmt w:val="lowerLetter"/>
      <w:lvlText w:val="%2."/>
      <w:lvlJc w:val="left"/>
      <w:pPr>
        <w:ind w:left="1440" w:hanging="360"/>
      </w:pPr>
    </w:lvl>
    <w:lvl w:ilvl="2" w:tplc="5C2A1DC8" w:tentative="1">
      <w:start w:val="1"/>
      <w:numFmt w:val="lowerRoman"/>
      <w:lvlText w:val="%3."/>
      <w:lvlJc w:val="right"/>
      <w:pPr>
        <w:ind w:left="2160" w:hanging="180"/>
      </w:pPr>
    </w:lvl>
    <w:lvl w:ilvl="3" w:tplc="C39E40E8" w:tentative="1">
      <w:start w:val="1"/>
      <w:numFmt w:val="decimal"/>
      <w:lvlText w:val="%4."/>
      <w:lvlJc w:val="left"/>
      <w:pPr>
        <w:ind w:left="2880" w:hanging="360"/>
      </w:pPr>
    </w:lvl>
    <w:lvl w:ilvl="4" w:tplc="761802D4" w:tentative="1">
      <w:start w:val="1"/>
      <w:numFmt w:val="lowerLetter"/>
      <w:lvlText w:val="%5."/>
      <w:lvlJc w:val="left"/>
      <w:pPr>
        <w:ind w:left="3600" w:hanging="360"/>
      </w:pPr>
    </w:lvl>
    <w:lvl w:ilvl="5" w:tplc="F9D619A2" w:tentative="1">
      <w:start w:val="1"/>
      <w:numFmt w:val="lowerRoman"/>
      <w:lvlText w:val="%6."/>
      <w:lvlJc w:val="right"/>
      <w:pPr>
        <w:ind w:left="4320" w:hanging="180"/>
      </w:pPr>
    </w:lvl>
    <w:lvl w:ilvl="6" w:tplc="B238C3D6" w:tentative="1">
      <w:start w:val="1"/>
      <w:numFmt w:val="decimal"/>
      <w:lvlText w:val="%7."/>
      <w:lvlJc w:val="left"/>
      <w:pPr>
        <w:ind w:left="5040" w:hanging="360"/>
      </w:pPr>
    </w:lvl>
    <w:lvl w:ilvl="7" w:tplc="9C60BE82" w:tentative="1">
      <w:start w:val="1"/>
      <w:numFmt w:val="lowerLetter"/>
      <w:lvlText w:val="%8."/>
      <w:lvlJc w:val="left"/>
      <w:pPr>
        <w:ind w:left="5760" w:hanging="360"/>
      </w:pPr>
    </w:lvl>
    <w:lvl w:ilvl="8" w:tplc="31029634" w:tentative="1">
      <w:start w:val="1"/>
      <w:numFmt w:val="lowerRoman"/>
      <w:lvlText w:val="%9."/>
      <w:lvlJc w:val="right"/>
      <w:pPr>
        <w:ind w:left="6480" w:hanging="180"/>
      </w:pPr>
    </w:lvl>
  </w:abstractNum>
  <w:abstractNum w:abstractNumId="100" w15:restartNumberingAfterBreak="0">
    <w:nsid w:val="576E6A0E"/>
    <w:multiLevelType w:val="hybridMultilevel"/>
    <w:tmpl w:val="E604ABC0"/>
    <w:lvl w:ilvl="0" w:tplc="0EAE6900">
      <w:start w:val="1"/>
      <w:numFmt w:val="bullet"/>
      <w:lvlText w:val=""/>
      <w:lvlJc w:val="left"/>
      <w:pPr>
        <w:tabs>
          <w:tab w:val="num" w:pos="-1065"/>
        </w:tabs>
        <w:ind w:left="-1065" w:right="-1065" w:hanging="360"/>
      </w:pPr>
      <w:rPr>
        <w:rFonts w:ascii="Wingdings" w:hAnsi="Wingdings" w:hint="default"/>
      </w:rPr>
    </w:lvl>
    <w:lvl w:ilvl="1" w:tplc="9036DBC4">
      <w:start w:val="1"/>
      <w:numFmt w:val="bullet"/>
      <w:pStyle w:val="NumText2"/>
      <w:lvlText w:val="o"/>
      <w:lvlJc w:val="left"/>
      <w:pPr>
        <w:tabs>
          <w:tab w:val="num" w:pos="-345"/>
        </w:tabs>
        <w:ind w:left="-345" w:right="-345" w:hanging="360"/>
      </w:pPr>
      <w:rPr>
        <w:rFonts w:ascii="Courier New" w:hAnsi="Courier New" w:hint="default"/>
      </w:rPr>
    </w:lvl>
    <w:lvl w:ilvl="2" w:tplc="A2F2B686">
      <w:start w:val="1"/>
      <w:numFmt w:val="bullet"/>
      <w:lvlText w:val=""/>
      <w:lvlJc w:val="left"/>
      <w:pPr>
        <w:tabs>
          <w:tab w:val="num" w:pos="375"/>
        </w:tabs>
        <w:ind w:left="375" w:right="720" w:hanging="360"/>
      </w:pPr>
      <w:rPr>
        <w:rFonts w:ascii="Wingdings" w:hAnsi="Wingdings" w:hint="default"/>
      </w:rPr>
    </w:lvl>
    <w:lvl w:ilvl="3" w:tplc="DCDA1466" w:tentative="1">
      <w:start w:val="1"/>
      <w:numFmt w:val="bullet"/>
      <w:lvlText w:val=""/>
      <w:lvlJc w:val="left"/>
      <w:pPr>
        <w:tabs>
          <w:tab w:val="num" w:pos="1095"/>
        </w:tabs>
        <w:ind w:left="1095" w:right="1095" w:hanging="360"/>
      </w:pPr>
      <w:rPr>
        <w:rFonts w:ascii="Symbol" w:hAnsi="Symbol" w:hint="default"/>
      </w:rPr>
    </w:lvl>
    <w:lvl w:ilvl="4" w:tplc="EB801D86" w:tentative="1">
      <w:start w:val="1"/>
      <w:numFmt w:val="bullet"/>
      <w:lvlText w:val="o"/>
      <w:lvlJc w:val="left"/>
      <w:pPr>
        <w:tabs>
          <w:tab w:val="num" w:pos="1815"/>
        </w:tabs>
        <w:ind w:left="1815" w:right="1815" w:hanging="360"/>
      </w:pPr>
      <w:rPr>
        <w:rFonts w:ascii="Courier New" w:hAnsi="Courier New" w:hint="default"/>
      </w:rPr>
    </w:lvl>
    <w:lvl w:ilvl="5" w:tplc="112AF376" w:tentative="1">
      <w:start w:val="1"/>
      <w:numFmt w:val="bullet"/>
      <w:lvlText w:val=""/>
      <w:lvlJc w:val="left"/>
      <w:pPr>
        <w:tabs>
          <w:tab w:val="num" w:pos="2535"/>
        </w:tabs>
        <w:ind w:left="2535" w:right="2535" w:hanging="360"/>
      </w:pPr>
      <w:rPr>
        <w:rFonts w:ascii="Wingdings" w:hAnsi="Wingdings" w:hint="default"/>
      </w:rPr>
    </w:lvl>
    <w:lvl w:ilvl="6" w:tplc="BEBA8F58" w:tentative="1">
      <w:start w:val="1"/>
      <w:numFmt w:val="bullet"/>
      <w:lvlText w:val=""/>
      <w:lvlJc w:val="left"/>
      <w:pPr>
        <w:tabs>
          <w:tab w:val="num" w:pos="3255"/>
        </w:tabs>
        <w:ind w:left="3255" w:right="3255" w:hanging="360"/>
      </w:pPr>
      <w:rPr>
        <w:rFonts w:ascii="Symbol" w:hAnsi="Symbol" w:hint="default"/>
      </w:rPr>
    </w:lvl>
    <w:lvl w:ilvl="7" w:tplc="A11AF134" w:tentative="1">
      <w:start w:val="1"/>
      <w:numFmt w:val="bullet"/>
      <w:lvlText w:val="o"/>
      <w:lvlJc w:val="left"/>
      <w:pPr>
        <w:tabs>
          <w:tab w:val="num" w:pos="3975"/>
        </w:tabs>
        <w:ind w:left="3975" w:right="3975" w:hanging="360"/>
      </w:pPr>
      <w:rPr>
        <w:rFonts w:ascii="Courier New" w:hAnsi="Courier New" w:hint="default"/>
      </w:rPr>
    </w:lvl>
    <w:lvl w:ilvl="8" w:tplc="195A0B8A" w:tentative="1">
      <w:start w:val="1"/>
      <w:numFmt w:val="bullet"/>
      <w:lvlText w:val=""/>
      <w:lvlJc w:val="left"/>
      <w:pPr>
        <w:tabs>
          <w:tab w:val="num" w:pos="4695"/>
        </w:tabs>
        <w:ind w:left="4695" w:right="4695" w:hanging="360"/>
      </w:pPr>
      <w:rPr>
        <w:rFonts w:ascii="Wingdings" w:hAnsi="Wingdings" w:hint="default"/>
      </w:rPr>
    </w:lvl>
  </w:abstractNum>
  <w:abstractNum w:abstractNumId="101" w15:restartNumberingAfterBreak="0">
    <w:nsid w:val="57A80C9D"/>
    <w:multiLevelType w:val="hybridMultilevel"/>
    <w:tmpl w:val="448AC370"/>
    <w:lvl w:ilvl="0" w:tplc="807A574E">
      <w:start w:val="1"/>
      <w:numFmt w:val="bullet"/>
      <w:pStyle w:val="BulletList4"/>
      <w:lvlText w:val=""/>
      <w:lvlJc w:val="left"/>
      <w:pPr>
        <w:tabs>
          <w:tab w:val="num" w:pos="0"/>
        </w:tabs>
        <w:ind w:left="397" w:hanging="397"/>
      </w:pPr>
      <w:rPr>
        <w:rFonts w:ascii="Wingdings" w:hAnsi="Wingdings" w:hint="default"/>
      </w:rPr>
    </w:lvl>
    <w:lvl w:ilvl="1" w:tplc="A9FA590C">
      <w:start w:val="1"/>
      <w:numFmt w:val="bullet"/>
      <w:lvlText w:val="o"/>
      <w:lvlJc w:val="left"/>
      <w:pPr>
        <w:tabs>
          <w:tab w:val="num" w:pos="1440"/>
        </w:tabs>
        <w:ind w:left="1440" w:hanging="360"/>
      </w:pPr>
      <w:rPr>
        <w:rFonts w:ascii="Courier New" w:hAnsi="Courier New" w:hint="default"/>
      </w:rPr>
    </w:lvl>
    <w:lvl w:ilvl="2" w:tplc="969A3014">
      <w:start w:val="1"/>
      <w:numFmt w:val="bullet"/>
      <w:lvlText w:val=""/>
      <w:lvlJc w:val="left"/>
      <w:pPr>
        <w:tabs>
          <w:tab w:val="num" w:pos="2160"/>
        </w:tabs>
        <w:ind w:left="2160" w:hanging="360"/>
      </w:pPr>
      <w:rPr>
        <w:rFonts w:ascii="Wingdings" w:hAnsi="Wingdings" w:hint="default"/>
      </w:rPr>
    </w:lvl>
    <w:lvl w:ilvl="3" w:tplc="CDE6AACA">
      <w:start w:val="1"/>
      <w:numFmt w:val="bullet"/>
      <w:lvlText w:val=""/>
      <w:lvlJc w:val="left"/>
      <w:pPr>
        <w:tabs>
          <w:tab w:val="num" w:pos="2880"/>
        </w:tabs>
        <w:ind w:left="2880" w:hanging="360"/>
      </w:pPr>
      <w:rPr>
        <w:rFonts w:ascii="Symbol" w:hAnsi="Symbol" w:hint="default"/>
      </w:rPr>
    </w:lvl>
    <w:lvl w:ilvl="4" w:tplc="7166CA62">
      <w:start w:val="1"/>
      <w:numFmt w:val="bullet"/>
      <w:lvlText w:val="o"/>
      <w:lvlJc w:val="left"/>
      <w:pPr>
        <w:tabs>
          <w:tab w:val="num" w:pos="3600"/>
        </w:tabs>
        <w:ind w:left="3600" w:hanging="360"/>
      </w:pPr>
      <w:rPr>
        <w:rFonts w:ascii="Courier New" w:hAnsi="Courier New" w:hint="default"/>
      </w:rPr>
    </w:lvl>
    <w:lvl w:ilvl="5" w:tplc="A59CC6E0">
      <w:start w:val="1"/>
      <w:numFmt w:val="bullet"/>
      <w:lvlText w:val=""/>
      <w:lvlJc w:val="left"/>
      <w:pPr>
        <w:tabs>
          <w:tab w:val="num" w:pos="4320"/>
        </w:tabs>
        <w:ind w:left="4320" w:hanging="360"/>
      </w:pPr>
      <w:rPr>
        <w:rFonts w:ascii="Wingdings" w:hAnsi="Wingdings" w:hint="default"/>
      </w:rPr>
    </w:lvl>
    <w:lvl w:ilvl="6" w:tplc="3A2AB12E">
      <w:start w:val="1"/>
      <w:numFmt w:val="bullet"/>
      <w:lvlText w:val=""/>
      <w:lvlJc w:val="left"/>
      <w:pPr>
        <w:tabs>
          <w:tab w:val="num" w:pos="5040"/>
        </w:tabs>
        <w:ind w:left="5040" w:hanging="360"/>
      </w:pPr>
      <w:rPr>
        <w:rFonts w:ascii="Symbol" w:hAnsi="Symbol" w:hint="default"/>
      </w:rPr>
    </w:lvl>
    <w:lvl w:ilvl="7" w:tplc="D2408812">
      <w:start w:val="1"/>
      <w:numFmt w:val="bullet"/>
      <w:lvlText w:val="o"/>
      <w:lvlJc w:val="left"/>
      <w:pPr>
        <w:tabs>
          <w:tab w:val="num" w:pos="5760"/>
        </w:tabs>
        <w:ind w:left="5760" w:hanging="360"/>
      </w:pPr>
      <w:rPr>
        <w:rFonts w:ascii="Courier New" w:hAnsi="Courier New" w:hint="default"/>
      </w:rPr>
    </w:lvl>
    <w:lvl w:ilvl="8" w:tplc="7FF8D0E2">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58A44DB1"/>
    <w:multiLevelType w:val="hybridMultilevel"/>
    <w:tmpl w:val="8E6429A2"/>
    <w:styleLink w:val="-22"/>
    <w:lvl w:ilvl="0" w:tplc="86D29C12">
      <w:start w:val="1"/>
      <w:numFmt w:val="decimal"/>
      <w:lvlText w:val="%1."/>
      <w:lvlJc w:val="left"/>
      <w:pPr>
        <w:ind w:left="720" w:hanging="360"/>
      </w:pPr>
      <w:rPr>
        <w:rFonts w:cs="Narkisim"/>
        <w:b/>
        <w:bCs/>
        <w:sz w:val="24"/>
        <w:szCs w:val="24"/>
      </w:rPr>
    </w:lvl>
    <w:lvl w:ilvl="1" w:tplc="02DC1B78">
      <w:start w:val="1"/>
      <w:numFmt w:val="lowerLetter"/>
      <w:lvlText w:val="%2."/>
      <w:lvlJc w:val="left"/>
      <w:pPr>
        <w:ind w:left="1440" w:hanging="360"/>
      </w:pPr>
    </w:lvl>
    <w:lvl w:ilvl="2" w:tplc="1C983736">
      <w:start w:val="1"/>
      <w:numFmt w:val="lowerRoman"/>
      <w:lvlText w:val="%3."/>
      <w:lvlJc w:val="right"/>
      <w:pPr>
        <w:ind w:left="2160" w:hanging="180"/>
      </w:pPr>
    </w:lvl>
    <w:lvl w:ilvl="3" w:tplc="8750A39E" w:tentative="1">
      <w:start w:val="1"/>
      <w:numFmt w:val="decimal"/>
      <w:lvlText w:val="%4."/>
      <w:lvlJc w:val="left"/>
      <w:pPr>
        <w:ind w:left="2880" w:hanging="360"/>
      </w:pPr>
    </w:lvl>
    <w:lvl w:ilvl="4" w:tplc="8B2825FE" w:tentative="1">
      <w:start w:val="1"/>
      <w:numFmt w:val="lowerLetter"/>
      <w:lvlText w:val="%5."/>
      <w:lvlJc w:val="left"/>
      <w:pPr>
        <w:ind w:left="3600" w:hanging="360"/>
      </w:pPr>
    </w:lvl>
    <w:lvl w:ilvl="5" w:tplc="F5B8572C" w:tentative="1">
      <w:start w:val="1"/>
      <w:numFmt w:val="lowerRoman"/>
      <w:lvlText w:val="%6."/>
      <w:lvlJc w:val="right"/>
      <w:pPr>
        <w:ind w:left="4320" w:hanging="180"/>
      </w:pPr>
    </w:lvl>
    <w:lvl w:ilvl="6" w:tplc="85569CFE" w:tentative="1">
      <w:start w:val="1"/>
      <w:numFmt w:val="decimal"/>
      <w:lvlText w:val="%7."/>
      <w:lvlJc w:val="left"/>
      <w:pPr>
        <w:ind w:left="5040" w:hanging="360"/>
      </w:pPr>
    </w:lvl>
    <w:lvl w:ilvl="7" w:tplc="54243EB4" w:tentative="1">
      <w:start w:val="1"/>
      <w:numFmt w:val="lowerLetter"/>
      <w:lvlText w:val="%8."/>
      <w:lvlJc w:val="left"/>
      <w:pPr>
        <w:ind w:left="5760" w:hanging="360"/>
      </w:pPr>
    </w:lvl>
    <w:lvl w:ilvl="8" w:tplc="DF8CB296" w:tentative="1">
      <w:start w:val="1"/>
      <w:numFmt w:val="lowerRoman"/>
      <w:lvlText w:val="%9."/>
      <w:lvlJc w:val="right"/>
      <w:pPr>
        <w:ind w:left="6480" w:hanging="180"/>
      </w:pPr>
    </w:lvl>
  </w:abstractNum>
  <w:abstractNum w:abstractNumId="10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59A979F1"/>
    <w:multiLevelType w:val="hybridMultilevel"/>
    <w:tmpl w:val="AB8CC862"/>
    <w:lvl w:ilvl="0" w:tplc="567C4DEA">
      <w:start w:val="1"/>
      <w:numFmt w:val="bullet"/>
      <w:lvlText w:val=""/>
      <w:lvlJc w:val="left"/>
      <w:pPr>
        <w:ind w:left="720" w:hanging="360"/>
      </w:pPr>
      <w:rPr>
        <w:rFonts w:ascii="Symbol" w:hAnsi="Symbol" w:hint="default"/>
      </w:rPr>
    </w:lvl>
    <w:lvl w:ilvl="1" w:tplc="7AF80E7C" w:tentative="1">
      <w:start w:val="1"/>
      <w:numFmt w:val="bullet"/>
      <w:lvlText w:val="o"/>
      <w:lvlJc w:val="left"/>
      <w:pPr>
        <w:ind w:left="1440" w:hanging="360"/>
      </w:pPr>
      <w:rPr>
        <w:rFonts w:ascii="Courier New" w:hAnsi="Courier New" w:cs="Courier New" w:hint="default"/>
      </w:rPr>
    </w:lvl>
    <w:lvl w:ilvl="2" w:tplc="EBBC1340" w:tentative="1">
      <w:start w:val="1"/>
      <w:numFmt w:val="bullet"/>
      <w:lvlText w:val=""/>
      <w:lvlJc w:val="left"/>
      <w:pPr>
        <w:ind w:left="2160" w:hanging="360"/>
      </w:pPr>
      <w:rPr>
        <w:rFonts w:ascii="Wingdings" w:hAnsi="Wingdings" w:hint="default"/>
      </w:rPr>
    </w:lvl>
    <w:lvl w:ilvl="3" w:tplc="04BE30B6" w:tentative="1">
      <w:start w:val="1"/>
      <w:numFmt w:val="bullet"/>
      <w:lvlText w:val=""/>
      <w:lvlJc w:val="left"/>
      <w:pPr>
        <w:ind w:left="2880" w:hanging="360"/>
      </w:pPr>
      <w:rPr>
        <w:rFonts w:ascii="Symbol" w:hAnsi="Symbol" w:hint="default"/>
      </w:rPr>
    </w:lvl>
    <w:lvl w:ilvl="4" w:tplc="046AC15C" w:tentative="1">
      <w:start w:val="1"/>
      <w:numFmt w:val="bullet"/>
      <w:lvlText w:val="o"/>
      <w:lvlJc w:val="left"/>
      <w:pPr>
        <w:ind w:left="3600" w:hanging="360"/>
      </w:pPr>
      <w:rPr>
        <w:rFonts w:ascii="Courier New" w:hAnsi="Courier New" w:cs="Courier New" w:hint="default"/>
      </w:rPr>
    </w:lvl>
    <w:lvl w:ilvl="5" w:tplc="84BEE42C" w:tentative="1">
      <w:start w:val="1"/>
      <w:numFmt w:val="bullet"/>
      <w:lvlText w:val=""/>
      <w:lvlJc w:val="left"/>
      <w:pPr>
        <w:ind w:left="4320" w:hanging="360"/>
      </w:pPr>
      <w:rPr>
        <w:rFonts w:ascii="Wingdings" w:hAnsi="Wingdings" w:hint="default"/>
      </w:rPr>
    </w:lvl>
    <w:lvl w:ilvl="6" w:tplc="1BD4D2B8" w:tentative="1">
      <w:start w:val="1"/>
      <w:numFmt w:val="bullet"/>
      <w:lvlText w:val=""/>
      <w:lvlJc w:val="left"/>
      <w:pPr>
        <w:ind w:left="5040" w:hanging="360"/>
      </w:pPr>
      <w:rPr>
        <w:rFonts w:ascii="Symbol" w:hAnsi="Symbol" w:hint="default"/>
      </w:rPr>
    </w:lvl>
    <w:lvl w:ilvl="7" w:tplc="71A8A2DE" w:tentative="1">
      <w:start w:val="1"/>
      <w:numFmt w:val="bullet"/>
      <w:lvlText w:val="o"/>
      <w:lvlJc w:val="left"/>
      <w:pPr>
        <w:ind w:left="5760" w:hanging="360"/>
      </w:pPr>
      <w:rPr>
        <w:rFonts w:ascii="Courier New" w:hAnsi="Courier New" w:cs="Courier New" w:hint="default"/>
      </w:rPr>
    </w:lvl>
    <w:lvl w:ilvl="8" w:tplc="BCB85ACA" w:tentative="1">
      <w:start w:val="1"/>
      <w:numFmt w:val="bullet"/>
      <w:lvlText w:val=""/>
      <w:lvlJc w:val="left"/>
      <w:pPr>
        <w:ind w:left="6480" w:hanging="360"/>
      </w:pPr>
      <w:rPr>
        <w:rFonts w:ascii="Wingdings" w:hAnsi="Wingdings" w:hint="default"/>
      </w:rPr>
    </w:lvl>
  </w:abstractNum>
  <w:abstractNum w:abstractNumId="105" w15:restartNumberingAfterBreak="0">
    <w:nsid w:val="59B2489E"/>
    <w:multiLevelType w:val="hybridMultilevel"/>
    <w:tmpl w:val="40FED24C"/>
    <w:lvl w:ilvl="0" w:tplc="43441E0C">
      <w:start w:val="1"/>
      <w:numFmt w:val="bullet"/>
      <w:lvlText w:val=""/>
      <w:lvlJc w:val="left"/>
      <w:pPr>
        <w:ind w:left="720" w:hanging="360"/>
      </w:pPr>
      <w:rPr>
        <w:rFonts w:ascii="Wingdings" w:hAnsi="Wingdings" w:hint="default"/>
      </w:rPr>
    </w:lvl>
    <w:lvl w:ilvl="1" w:tplc="00F6156A" w:tentative="1">
      <w:start w:val="1"/>
      <w:numFmt w:val="bullet"/>
      <w:lvlText w:val="o"/>
      <w:lvlJc w:val="left"/>
      <w:pPr>
        <w:ind w:left="1440" w:hanging="360"/>
      </w:pPr>
      <w:rPr>
        <w:rFonts w:ascii="Courier New" w:hAnsi="Courier New" w:cs="Courier New" w:hint="default"/>
      </w:rPr>
    </w:lvl>
    <w:lvl w:ilvl="2" w:tplc="043CC772" w:tentative="1">
      <w:start w:val="1"/>
      <w:numFmt w:val="bullet"/>
      <w:lvlText w:val=""/>
      <w:lvlJc w:val="left"/>
      <w:pPr>
        <w:ind w:left="2160" w:hanging="360"/>
      </w:pPr>
      <w:rPr>
        <w:rFonts w:ascii="Wingdings" w:hAnsi="Wingdings" w:hint="default"/>
      </w:rPr>
    </w:lvl>
    <w:lvl w:ilvl="3" w:tplc="EC1C9208" w:tentative="1">
      <w:start w:val="1"/>
      <w:numFmt w:val="bullet"/>
      <w:lvlText w:val=""/>
      <w:lvlJc w:val="left"/>
      <w:pPr>
        <w:ind w:left="2880" w:hanging="360"/>
      </w:pPr>
      <w:rPr>
        <w:rFonts w:ascii="Symbol" w:hAnsi="Symbol" w:hint="default"/>
      </w:rPr>
    </w:lvl>
    <w:lvl w:ilvl="4" w:tplc="B94C306C" w:tentative="1">
      <w:start w:val="1"/>
      <w:numFmt w:val="bullet"/>
      <w:lvlText w:val="o"/>
      <w:lvlJc w:val="left"/>
      <w:pPr>
        <w:ind w:left="3600" w:hanging="360"/>
      </w:pPr>
      <w:rPr>
        <w:rFonts w:ascii="Courier New" w:hAnsi="Courier New" w:cs="Courier New" w:hint="default"/>
      </w:rPr>
    </w:lvl>
    <w:lvl w:ilvl="5" w:tplc="1938F758" w:tentative="1">
      <w:start w:val="1"/>
      <w:numFmt w:val="bullet"/>
      <w:lvlText w:val=""/>
      <w:lvlJc w:val="left"/>
      <w:pPr>
        <w:ind w:left="4320" w:hanging="360"/>
      </w:pPr>
      <w:rPr>
        <w:rFonts w:ascii="Wingdings" w:hAnsi="Wingdings" w:hint="default"/>
      </w:rPr>
    </w:lvl>
    <w:lvl w:ilvl="6" w:tplc="ACDA977A" w:tentative="1">
      <w:start w:val="1"/>
      <w:numFmt w:val="bullet"/>
      <w:lvlText w:val=""/>
      <w:lvlJc w:val="left"/>
      <w:pPr>
        <w:ind w:left="5040" w:hanging="360"/>
      </w:pPr>
      <w:rPr>
        <w:rFonts w:ascii="Symbol" w:hAnsi="Symbol" w:hint="default"/>
      </w:rPr>
    </w:lvl>
    <w:lvl w:ilvl="7" w:tplc="D0062F4A" w:tentative="1">
      <w:start w:val="1"/>
      <w:numFmt w:val="bullet"/>
      <w:lvlText w:val="o"/>
      <w:lvlJc w:val="left"/>
      <w:pPr>
        <w:ind w:left="5760" w:hanging="360"/>
      </w:pPr>
      <w:rPr>
        <w:rFonts w:ascii="Courier New" w:hAnsi="Courier New" w:cs="Courier New" w:hint="default"/>
      </w:rPr>
    </w:lvl>
    <w:lvl w:ilvl="8" w:tplc="6FC684FA" w:tentative="1">
      <w:start w:val="1"/>
      <w:numFmt w:val="bullet"/>
      <w:lvlText w:val=""/>
      <w:lvlJc w:val="left"/>
      <w:pPr>
        <w:ind w:left="6480" w:hanging="360"/>
      </w:pPr>
      <w:rPr>
        <w:rFonts w:ascii="Wingdings" w:hAnsi="Wingdings" w:hint="default"/>
      </w:rPr>
    </w:lvl>
  </w:abstractNum>
  <w:abstractNum w:abstractNumId="106" w15:restartNumberingAfterBreak="0">
    <w:nsid w:val="59B82DE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A0B221A"/>
    <w:multiLevelType w:val="hybridMultilevel"/>
    <w:tmpl w:val="FA8ECFEC"/>
    <w:lvl w:ilvl="0" w:tplc="96BE607A">
      <w:start w:val="1"/>
      <w:numFmt w:val="decimal"/>
      <w:lvlText w:val="%1)"/>
      <w:lvlJc w:val="left"/>
      <w:pPr>
        <w:ind w:left="1440" w:hanging="360"/>
      </w:pPr>
      <w:rPr>
        <w:b w:val="0"/>
        <w:bCs w:val="0"/>
      </w:rPr>
    </w:lvl>
    <w:lvl w:ilvl="1" w:tplc="BA804904" w:tentative="1">
      <w:start w:val="1"/>
      <w:numFmt w:val="lowerLetter"/>
      <w:lvlText w:val="%2."/>
      <w:lvlJc w:val="left"/>
      <w:pPr>
        <w:ind w:left="2160" w:hanging="360"/>
      </w:pPr>
    </w:lvl>
    <w:lvl w:ilvl="2" w:tplc="6BCE327A" w:tentative="1">
      <w:start w:val="1"/>
      <w:numFmt w:val="lowerRoman"/>
      <w:lvlText w:val="%3."/>
      <w:lvlJc w:val="right"/>
      <w:pPr>
        <w:ind w:left="2880" w:hanging="180"/>
      </w:pPr>
    </w:lvl>
    <w:lvl w:ilvl="3" w:tplc="D03ACD76" w:tentative="1">
      <w:start w:val="1"/>
      <w:numFmt w:val="decimal"/>
      <w:lvlText w:val="%4."/>
      <w:lvlJc w:val="left"/>
      <w:pPr>
        <w:ind w:left="3600" w:hanging="360"/>
      </w:pPr>
    </w:lvl>
    <w:lvl w:ilvl="4" w:tplc="C592149E" w:tentative="1">
      <w:start w:val="1"/>
      <w:numFmt w:val="lowerLetter"/>
      <w:lvlText w:val="%5."/>
      <w:lvlJc w:val="left"/>
      <w:pPr>
        <w:ind w:left="4320" w:hanging="360"/>
      </w:pPr>
    </w:lvl>
    <w:lvl w:ilvl="5" w:tplc="30FED93A" w:tentative="1">
      <w:start w:val="1"/>
      <w:numFmt w:val="lowerRoman"/>
      <w:lvlText w:val="%6."/>
      <w:lvlJc w:val="right"/>
      <w:pPr>
        <w:ind w:left="5040" w:hanging="180"/>
      </w:pPr>
    </w:lvl>
    <w:lvl w:ilvl="6" w:tplc="FEDE42F6" w:tentative="1">
      <w:start w:val="1"/>
      <w:numFmt w:val="decimal"/>
      <w:lvlText w:val="%7."/>
      <w:lvlJc w:val="left"/>
      <w:pPr>
        <w:ind w:left="5760" w:hanging="360"/>
      </w:pPr>
    </w:lvl>
    <w:lvl w:ilvl="7" w:tplc="45FA184A" w:tentative="1">
      <w:start w:val="1"/>
      <w:numFmt w:val="lowerLetter"/>
      <w:lvlText w:val="%8."/>
      <w:lvlJc w:val="left"/>
      <w:pPr>
        <w:ind w:left="6480" w:hanging="360"/>
      </w:pPr>
    </w:lvl>
    <w:lvl w:ilvl="8" w:tplc="4E50AF8E" w:tentative="1">
      <w:start w:val="1"/>
      <w:numFmt w:val="lowerRoman"/>
      <w:lvlText w:val="%9."/>
      <w:lvlJc w:val="right"/>
      <w:pPr>
        <w:ind w:left="7200" w:hanging="180"/>
      </w:pPr>
    </w:lvl>
  </w:abstractNum>
  <w:abstractNum w:abstractNumId="108" w15:restartNumberingAfterBreak="0">
    <w:nsid w:val="5B9E0B1A"/>
    <w:multiLevelType w:val="hybridMultilevel"/>
    <w:tmpl w:val="372873C6"/>
    <w:styleLink w:val="-52"/>
    <w:lvl w:ilvl="0" w:tplc="0826D95E">
      <w:start w:val="1"/>
      <w:numFmt w:val="hebrew1"/>
      <w:lvlText w:val="%1."/>
      <w:lvlJc w:val="center"/>
      <w:pPr>
        <w:ind w:left="720" w:hanging="360"/>
      </w:pPr>
    </w:lvl>
    <w:lvl w:ilvl="1" w:tplc="8EE44AA2" w:tentative="1">
      <w:start w:val="1"/>
      <w:numFmt w:val="lowerLetter"/>
      <w:lvlText w:val="%2."/>
      <w:lvlJc w:val="left"/>
      <w:pPr>
        <w:ind w:left="1440" w:hanging="360"/>
      </w:pPr>
    </w:lvl>
    <w:lvl w:ilvl="2" w:tplc="7AB63B80" w:tentative="1">
      <w:start w:val="1"/>
      <w:numFmt w:val="lowerRoman"/>
      <w:lvlText w:val="%3."/>
      <w:lvlJc w:val="right"/>
      <w:pPr>
        <w:ind w:left="2160" w:hanging="180"/>
      </w:pPr>
    </w:lvl>
    <w:lvl w:ilvl="3" w:tplc="258AA590" w:tentative="1">
      <w:start w:val="1"/>
      <w:numFmt w:val="decimal"/>
      <w:lvlText w:val="%4."/>
      <w:lvlJc w:val="left"/>
      <w:pPr>
        <w:ind w:left="2880" w:hanging="360"/>
      </w:pPr>
    </w:lvl>
    <w:lvl w:ilvl="4" w:tplc="F07E936E" w:tentative="1">
      <w:start w:val="1"/>
      <w:numFmt w:val="lowerLetter"/>
      <w:lvlText w:val="%5."/>
      <w:lvlJc w:val="left"/>
      <w:pPr>
        <w:ind w:left="3600" w:hanging="360"/>
      </w:pPr>
    </w:lvl>
    <w:lvl w:ilvl="5" w:tplc="829E74CA" w:tentative="1">
      <w:start w:val="1"/>
      <w:numFmt w:val="lowerRoman"/>
      <w:lvlText w:val="%6."/>
      <w:lvlJc w:val="right"/>
      <w:pPr>
        <w:ind w:left="4320" w:hanging="180"/>
      </w:pPr>
    </w:lvl>
    <w:lvl w:ilvl="6" w:tplc="FD9252A8" w:tentative="1">
      <w:start w:val="1"/>
      <w:numFmt w:val="decimal"/>
      <w:lvlText w:val="%7."/>
      <w:lvlJc w:val="left"/>
      <w:pPr>
        <w:ind w:left="5040" w:hanging="360"/>
      </w:pPr>
    </w:lvl>
    <w:lvl w:ilvl="7" w:tplc="6DF4B19A" w:tentative="1">
      <w:start w:val="1"/>
      <w:numFmt w:val="lowerLetter"/>
      <w:lvlText w:val="%8."/>
      <w:lvlJc w:val="left"/>
      <w:pPr>
        <w:ind w:left="5760" w:hanging="360"/>
      </w:pPr>
    </w:lvl>
    <w:lvl w:ilvl="8" w:tplc="F232FAF8" w:tentative="1">
      <w:start w:val="1"/>
      <w:numFmt w:val="lowerRoman"/>
      <w:lvlText w:val="%9."/>
      <w:lvlJc w:val="right"/>
      <w:pPr>
        <w:ind w:left="6480" w:hanging="180"/>
      </w:pPr>
    </w:lvl>
  </w:abstractNum>
  <w:abstractNum w:abstractNumId="109" w15:restartNumberingAfterBreak="0">
    <w:nsid w:val="5BED516C"/>
    <w:multiLevelType w:val="hybridMultilevel"/>
    <w:tmpl w:val="B0D2FF08"/>
    <w:lvl w:ilvl="0" w:tplc="43686070">
      <w:start w:val="1"/>
      <w:numFmt w:val="hebrew1"/>
      <w:lvlText w:val="%1)"/>
      <w:lvlJc w:val="left"/>
      <w:pPr>
        <w:ind w:left="1898" w:hanging="360"/>
      </w:pPr>
      <w:rPr>
        <w:rFonts w:ascii="David" w:hAnsi="David" w:cs="David" w:hint="default"/>
        <w:sz w:val="26"/>
        <w:szCs w:val="24"/>
      </w:rPr>
    </w:lvl>
    <w:lvl w:ilvl="1" w:tplc="1882B200">
      <w:start w:val="1"/>
      <w:numFmt w:val="lowerLetter"/>
      <w:lvlText w:val="%2."/>
      <w:lvlJc w:val="left"/>
      <w:pPr>
        <w:ind w:left="2618" w:hanging="360"/>
      </w:pPr>
    </w:lvl>
    <w:lvl w:ilvl="2" w:tplc="15C6B880">
      <w:start w:val="1"/>
      <w:numFmt w:val="lowerRoman"/>
      <w:lvlText w:val="%3."/>
      <w:lvlJc w:val="right"/>
      <w:pPr>
        <w:ind w:left="3338" w:hanging="180"/>
      </w:pPr>
    </w:lvl>
    <w:lvl w:ilvl="3" w:tplc="8542DF68">
      <w:start w:val="1"/>
      <w:numFmt w:val="decimal"/>
      <w:lvlText w:val="%4."/>
      <w:lvlJc w:val="left"/>
      <w:pPr>
        <w:ind w:left="4058" w:hanging="360"/>
      </w:pPr>
    </w:lvl>
    <w:lvl w:ilvl="4" w:tplc="24622934" w:tentative="1">
      <w:start w:val="1"/>
      <w:numFmt w:val="lowerLetter"/>
      <w:lvlText w:val="%5."/>
      <w:lvlJc w:val="left"/>
      <w:pPr>
        <w:ind w:left="4778" w:hanging="360"/>
      </w:pPr>
    </w:lvl>
    <w:lvl w:ilvl="5" w:tplc="29480F44" w:tentative="1">
      <w:start w:val="1"/>
      <w:numFmt w:val="lowerRoman"/>
      <w:lvlText w:val="%6."/>
      <w:lvlJc w:val="right"/>
      <w:pPr>
        <w:ind w:left="5498" w:hanging="180"/>
      </w:pPr>
    </w:lvl>
    <w:lvl w:ilvl="6" w:tplc="16CE515E" w:tentative="1">
      <w:start w:val="1"/>
      <w:numFmt w:val="decimal"/>
      <w:lvlText w:val="%7."/>
      <w:lvlJc w:val="left"/>
      <w:pPr>
        <w:ind w:left="6218" w:hanging="360"/>
      </w:pPr>
    </w:lvl>
    <w:lvl w:ilvl="7" w:tplc="E0860E92" w:tentative="1">
      <w:start w:val="1"/>
      <w:numFmt w:val="lowerLetter"/>
      <w:lvlText w:val="%8."/>
      <w:lvlJc w:val="left"/>
      <w:pPr>
        <w:ind w:left="6938" w:hanging="360"/>
      </w:pPr>
    </w:lvl>
    <w:lvl w:ilvl="8" w:tplc="4CF23D1A" w:tentative="1">
      <w:start w:val="1"/>
      <w:numFmt w:val="lowerRoman"/>
      <w:lvlText w:val="%9."/>
      <w:lvlJc w:val="right"/>
      <w:pPr>
        <w:ind w:left="7658" w:hanging="180"/>
      </w:pPr>
    </w:lvl>
  </w:abstractNum>
  <w:abstractNum w:abstractNumId="110" w15:restartNumberingAfterBreak="0">
    <w:nsid w:val="5C2D00DD"/>
    <w:multiLevelType w:val="multilevel"/>
    <w:tmpl w:val="CB2CFB36"/>
    <w:styleLink w:val="-8"/>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451D80"/>
    <w:multiLevelType w:val="hybridMultilevel"/>
    <w:tmpl w:val="52202A12"/>
    <w:lvl w:ilvl="0" w:tplc="BDE82454">
      <w:start w:val="1"/>
      <w:numFmt w:val="hebrew1"/>
      <w:lvlText w:val="%1."/>
      <w:lvlJc w:val="center"/>
      <w:pPr>
        <w:ind w:left="720" w:hanging="360"/>
      </w:pPr>
    </w:lvl>
    <w:lvl w:ilvl="1" w:tplc="0D7A880C" w:tentative="1">
      <w:start w:val="1"/>
      <w:numFmt w:val="lowerLetter"/>
      <w:lvlText w:val="%2."/>
      <w:lvlJc w:val="left"/>
      <w:pPr>
        <w:ind w:left="1440" w:hanging="360"/>
      </w:pPr>
    </w:lvl>
    <w:lvl w:ilvl="2" w:tplc="A4B065FA">
      <w:start w:val="1"/>
      <w:numFmt w:val="lowerRoman"/>
      <w:lvlText w:val="%3."/>
      <w:lvlJc w:val="right"/>
      <w:pPr>
        <w:ind w:left="2160" w:hanging="180"/>
      </w:pPr>
    </w:lvl>
    <w:lvl w:ilvl="3" w:tplc="9B0463C8" w:tentative="1">
      <w:start w:val="1"/>
      <w:numFmt w:val="decimal"/>
      <w:lvlText w:val="%4."/>
      <w:lvlJc w:val="left"/>
      <w:pPr>
        <w:ind w:left="2880" w:hanging="360"/>
      </w:pPr>
    </w:lvl>
    <w:lvl w:ilvl="4" w:tplc="6A94474E" w:tentative="1">
      <w:start w:val="1"/>
      <w:numFmt w:val="lowerLetter"/>
      <w:lvlText w:val="%5."/>
      <w:lvlJc w:val="left"/>
      <w:pPr>
        <w:ind w:left="3600" w:hanging="360"/>
      </w:pPr>
    </w:lvl>
    <w:lvl w:ilvl="5" w:tplc="FE64D9B6" w:tentative="1">
      <w:start w:val="1"/>
      <w:numFmt w:val="lowerRoman"/>
      <w:lvlText w:val="%6."/>
      <w:lvlJc w:val="right"/>
      <w:pPr>
        <w:ind w:left="4320" w:hanging="180"/>
      </w:pPr>
    </w:lvl>
    <w:lvl w:ilvl="6" w:tplc="9D96309E" w:tentative="1">
      <w:start w:val="1"/>
      <w:numFmt w:val="decimal"/>
      <w:lvlText w:val="%7."/>
      <w:lvlJc w:val="left"/>
      <w:pPr>
        <w:ind w:left="5040" w:hanging="360"/>
      </w:pPr>
    </w:lvl>
    <w:lvl w:ilvl="7" w:tplc="801ADA84" w:tentative="1">
      <w:start w:val="1"/>
      <w:numFmt w:val="lowerLetter"/>
      <w:lvlText w:val="%8."/>
      <w:lvlJc w:val="left"/>
      <w:pPr>
        <w:ind w:left="5760" w:hanging="360"/>
      </w:pPr>
    </w:lvl>
    <w:lvl w:ilvl="8" w:tplc="7256D7B0" w:tentative="1">
      <w:start w:val="1"/>
      <w:numFmt w:val="lowerRoman"/>
      <w:lvlText w:val="%9."/>
      <w:lvlJc w:val="right"/>
      <w:pPr>
        <w:ind w:left="6480" w:hanging="180"/>
      </w:pPr>
    </w:lvl>
  </w:abstractNum>
  <w:abstractNum w:abstractNumId="112" w15:restartNumberingAfterBreak="0">
    <w:nsid w:val="5CEA45AA"/>
    <w:multiLevelType w:val="hybridMultilevel"/>
    <w:tmpl w:val="98569F56"/>
    <w:styleLink w:val="-112"/>
    <w:lvl w:ilvl="0" w:tplc="566E218E">
      <w:start w:val="1"/>
      <w:numFmt w:val="hebrew1"/>
      <w:lvlText w:val="%1."/>
      <w:lvlJc w:val="center"/>
      <w:pPr>
        <w:ind w:left="720" w:hanging="360"/>
      </w:pPr>
    </w:lvl>
    <w:lvl w:ilvl="1" w:tplc="9E8E26DC" w:tentative="1">
      <w:start w:val="1"/>
      <w:numFmt w:val="lowerLetter"/>
      <w:lvlText w:val="%2."/>
      <w:lvlJc w:val="left"/>
      <w:pPr>
        <w:ind w:left="1440" w:hanging="360"/>
      </w:pPr>
    </w:lvl>
    <w:lvl w:ilvl="2" w:tplc="438A7FFE" w:tentative="1">
      <w:start w:val="1"/>
      <w:numFmt w:val="lowerRoman"/>
      <w:lvlText w:val="%3."/>
      <w:lvlJc w:val="right"/>
      <w:pPr>
        <w:ind w:left="2160" w:hanging="180"/>
      </w:pPr>
    </w:lvl>
    <w:lvl w:ilvl="3" w:tplc="B0B6CDE4" w:tentative="1">
      <w:start w:val="1"/>
      <w:numFmt w:val="decimal"/>
      <w:lvlText w:val="%4."/>
      <w:lvlJc w:val="left"/>
      <w:pPr>
        <w:ind w:left="2880" w:hanging="360"/>
      </w:pPr>
    </w:lvl>
    <w:lvl w:ilvl="4" w:tplc="5E72AA28" w:tentative="1">
      <w:start w:val="1"/>
      <w:numFmt w:val="lowerLetter"/>
      <w:lvlText w:val="%5."/>
      <w:lvlJc w:val="left"/>
      <w:pPr>
        <w:ind w:left="3600" w:hanging="360"/>
      </w:pPr>
    </w:lvl>
    <w:lvl w:ilvl="5" w:tplc="4D68E700" w:tentative="1">
      <w:start w:val="1"/>
      <w:numFmt w:val="lowerRoman"/>
      <w:lvlText w:val="%6."/>
      <w:lvlJc w:val="right"/>
      <w:pPr>
        <w:ind w:left="4320" w:hanging="180"/>
      </w:pPr>
    </w:lvl>
    <w:lvl w:ilvl="6" w:tplc="74BE379A" w:tentative="1">
      <w:start w:val="1"/>
      <w:numFmt w:val="decimal"/>
      <w:lvlText w:val="%7."/>
      <w:lvlJc w:val="left"/>
      <w:pPr>
        <w:ind w:left="5040" w:hanging="360"/>
      </w:pPr>
    </w:lvl>
    <w:lvl w:ilvl="7" w:tplc="69463A1E" w:tentative="1">
      <w:start w:val="1"/>
      <w:numFmt w:val="lowerLetter"/>
      <w:lvlText w:val="%8."/>
      <w:lvlJc w:val="left"/>
      <w:pPr>
        <w:ind w:left="5760" w:hanging="360"/>
      </w:pPr>
    </w:lvl>
    <w:lvl w:ilvl="8" w:tplc="1B90C3D6" w:tentative="1">
      <w:start w:val="1"/>
      <w:numFmt w:val="lowerRoman"/>
      <w:lvlText w:val="%9."/>
      <w:lvlJc w:val="right"/>
      <w:pPr>
        <w:ind w:left="6480" w:hanging="180"/>
      </w:pPr>
    </w:lvl>
  </w:abstractNum>
  <w:abstractNum w:abstractNumId="113" w15:restartNumberingAfterBreak="0">
    <w:nsid w:val="5DF26382"/>
    <w:multiLevelType w:val="hybridMultilevel"/>
    <w:tmpl w:val="32AAECC2"/>
    <w:styleLink w:val="-121"/>
    <w:lvl w:ilvl="0" w:tplc="276E2090">
      <w:start w:val="1"/>
      <w:numFmt w:val="decimal"/>
      <w:lvlText w:val="%1."/>
      <w:lvlJc w:val="left"/>
      <w:pPr>
        <w:ind w:left="720" w:hanging="360"/>
      </w:pPr>
      <w:rPr>
        <w:rFonts w:cs="Narkisim" w:hint="default"/>
      </w:rPr>
    </w:lvl>
    <w:lvl w:ilvl="1" w:tplc="B7BE657C">
      <w:start w:val="1"/>
      <w:numFmt w:val="lowerLetter"/>
      <w:lvlText w:val="%2."/>
      <w:lvlJc w:val="left"/>
      <w:pPr>
        <w:ind w:left="1440" w:hanging="360"/>
      </w:pPr>
    </w:lvl>
    <w:lvl w:ilvl="2" w:tplc="A292351E">
      <w:start w:val="1"/>
      <w:numFmt w:val="lowerRoman"/>
      <w:lvlText w:val="%3."/>
      <w:lvlJc w:val="right"/>
      <w:pPr>
        <w:ind w:left="2160" w:hanging="180"/>
      </w:pPr>
    </w:lvl>
    <w:lvl w:ilvl="3" w:tplc="1D689568" w:tentative="1">
      <w:start w:val="1"/>
      <w:numFmt w:val="decimal"/>
      <w:lvlText w:val="%4."/>
      <w:lvlJc w:val="left"/>
      <w:pPr>
        <w:ind w:left="2880" w:hanging="360"/>
      </w:pPr>
    </w:lvl>
    <w:lvl w:ilvl="4" w:tplc="2F508924" w:tentative="1">
      <w:start w:val="1"/>
      <w:numFmt w:val="lowerLetter"/>
      <w:lvlText w:val="%5."/>
      <w:lvlJc w:val="left"/>
      <w:pPr>
        <w:ind w:left="3600" w:hanging="360"/>
      </w:pPr>
    </w:lvl>
    <w:lvl w:ilvl="5" w:tplc="C7348C3C" w:tentative="1">
      <w:start w:val="1"/>
      <w:numFmt w:val="lowerRoman"/>
      <w:lvlText w:val="%6."/>
      <w:lvlJc w:val="right"/>
      <w:pPr>
        <w:ind w:left="4320" w:hanging="180"/>
      </w:pPr>
    </w:lvl>
    <w:lvl w:ilvl="6" w:tplc="3D58DA52" w:tentative="1">
      <w:start w:val="1"/>
      <w:numFmt w:val="decimal"/>
      <w:lvlText w:val="%7."/>
      <w:lvlJc w:val="left"/>
      <w:pPr>
        <w:ind w:left="5040" w:hanging="360"/>
      </w:pPr>
    </w:lvl>
    <w:lvl w:ilvl="7" w:tplc="32CAEC8A" w:tentative="1">
      <w:start w:val="1"/>
      <w:numFmt w:val="lowerLetter"/>
      <w:lvlText w:val="%8."/>
      <w:lvlJc w:val="left"/>
      <w:pPr>
        <w:ind w:left="5760" w:hanging="360"/>
      </w:pPr>
    </w:lvl>
    <w:lvl w:ilvl="8" w:tplc="0EF4120A" w:tentative="1">
      <w:start w:val="1"/>
      <w:numFmt w:val="lowerRoman"/>
      <w:lvlText w:val="%9."/>
      <w:lvlJc w:val="right"/>
      <w:pPr>
        <w:ind w:left="6480" w:hanging="180"/>
      </w:pPr>
    </w:lvl>
  </w:abstractNum>
  <w:abstractNum w:abstractNumId="114" w15:restartNumberingAfterBreak="0">
    <w:nsid w:val="60107FC4"/>
    <w:multiLevelType w:val="hybridMultilevel"/>
    <w:tmpl w:val="9BCA2694"/>
    <w:styleLink w:val="-3110"/>
    <w:lvl w:ilvl="0" w:tplc="911E9278">
      <w:start w:val="1"/>
      <w:numFmt w:val="decimal"/>
      <w:lvlText w:val="%1."/>
      <w:lvlJc w:val="left"/>
      <w:pPr>
        <w:ind w:left="720" w:hanging="360"/>
      </w:pPr>
      <w:rPr>
        <w:rFonts w:cs="Narkisim"/>
        <w:b/>
        <w:bCs/>
        <w:sz w:val="24"/>
        <w:szCs w:val="24"/>
      </w:rPr>
    </w:lvl>
    <w:lvl w:ilvl="1" w:tplc="A5BC8574" w:tentative="1">
      <w:start w:val="1"/>
      <w:numFmt w:val="lowerLetter"/>
      <w:lvlText w:val="%2."/>
      <w:lvlJc w:val="left"/>
      <w:pPr>
        <w:ind w:left="1440" w:hanging="360"/>
      </w:pPr>
    </w:lvl>
    <w:lvl w:ilvl="2" w:tplc="1D36E942" w:tentative="1">
      <w:start w:val="1"/>
      <w:numFmt w:val="lowerRoman"/>
      <w:lvlText w:val="%3."/>
      <w:lvlJc w:val="right"/>
      <w:pPr>
        <w:ind w:left="2160" w:hanging="180"/>
      </w:pPr>
    </w:lvl>
    <w:lvl w:ilvl="3" w:tplc="4552CEBA" w:tentative="1">
      <w:start w:val="1"/>
      <w:numFmt w:val="decimal"/>
      <w:lvlText w:val="%4."/>
      <w:lvlJc w:val="left"/>
      <w:pPr>
        <w:ind w:left="2880" w:hanging="360"/>
      </w:pPr>
    </w:lvl>
    <w:lvl w:ilvl="4" w:tplc="3DBE25E4" w:tentative="1">
      <w:start w:val="1"/>
      <w:numFmt w:val="lowerLetter"/>
      <w:lvlText w:val="%5."/>
      <w:lvlJc w:val="left"/>
      <w:pPr>
        <w:ind w:left="3600" w:hanging="360"/>
      </w:pPr>
    </w:lvl>
    <w:lvl w:ilvl="5" w:tplc="F132BC2A" w:tentative="1">
      <w:start w:val="1"/>
      <w:numFmt w:val="lowerRoman"/>
      <w:lvlText w:val="%6."/>
      <w:lvlJc w:val="right"/>
      <w:pPr>
        <w:ind w:left="4320" w:hanging="180"/>
      </w:pPr>
    </w:lvl>
    <w:lvl w:ilvl="6" w:tplc="3050DD10" w:tentative="1">
      <w:start w:val="1"/>
      <w:numFmt w:val="decimal"/>
      <w:lvlText w:val="%7."/>
      <w:lvlJc w:val="left"/>
      <w:pPr>
        <w:ind w:left="5040" w:hanging="360"/>
      </w:pPr>
    </w:lvl>
    <w:lvl w:ilvl="7" w:tplc="4CC2352A" w:tentative="1">
      <w:start w:val="1"/>
      <w:numFmt w:val="lowerLetter"/>
      <w:lvlText w:val="%8."/>
      <w:lvlJc w:val="left"/>
      <w:pPr>
        <w:ind w:left="5760" w:hanging="360"/>
      </w:pPr>
    </w:lvl>
    <w:lvl w:ilvl="8" w:tplc="1852744C" w:tentative="1">
      <w:start w:val="1"/>
      <w:numFmt w:val="lowerRoman"/>
      <w:lvlText w:val="%9."/>
      <w:lvlJc w:val="right"/>
      <w:pPr>
        <w:ind w:left="6480" w:hanging="180"/>
      </w:pPr>
    </w:lvl>
  </w:abstractNum>
  <w:abstractNum w:abstractNumId="115" w15:restartNumberingAfterBreak="0">
    <w:nsid w:val="625B17B3"/>
    <w:multiLevelType w:val="hybridMultilevel"/>
    <w:tmpl w:val="A1BACEE0"/>
    <w:styleLink w:val="-122"/>
    <w:lvl w:ilvl="0" w:tplc="2362B70C">
      <w:start w:val="1"/>
      <w:numFmt w:val="decimal"/>
      <w:lvlText w:val="%1."/>
      <w:lvlJc w:val="left"/>
      <w:pPr>
        <w:ind w:left="720" w:hanging="360"/>
      </w:pPr>
    </w:lvl>
    <w:lvl w:ilvl="1" w:tplc="E2661894" w:tentative="1">
      <w:start w:val="1"/>
      <w:numFmt w:val="lowerLetter"/>
      <w:lvlText w:val="%2."/>
      <w:lvlJc w:val="left"/>
      <w:pPr>
        <w:ind w:left="1440" w:hanging="360"/>
      </w:pPr>
    </w:lvl>
    <w:lvl w:ilvl="2" w:tplc="398C395C" w:tentative="1">
      <w:start w:val="1"/>
      <w:numFmt w:val="lowerRoman"/>
      <w:lvlText w:val="%3."/>
      <w:lvlJc w:val="right"/>
      <w:pPr>
        <w:ind w:left="2160" w:hanging="180"/>
      </w:pPr>
    </w:lvl>
    <w:lvl w:ilvl="3" w:tplc="E8BAAF40" w:tentative="1">
      <w:start w:val="1"/>
      <w:numFmt w:val="decimal"/>
      <w:lvlText w:val="%4."/>
      <w:lvlJc w:val="left"/>
      <w:pPr>
        <w:ind w:left="2880" w:hanging="360"/>
      </w:pPr>
    </w:lvl>
    <w:lvl w:ilvl="4" w:tplc="CDD05BB8" w:tentative="1">
      <w:start w:val="1"/>
      <w:numFmt w:val="lowerLetter"/>
      <w:lvlText w:val="%5."/>
      <w:lvlJc w:val="left"/>
      <w:pPr>
        <w:ind w:left="3600" w:hanging="360"/>
      </w:pPr>
    </w:lvl>
    <w:lvl w:ilvl="5" w:tplc="3ADA3062" w:tentative="1">
      <w:start w:val="1"/>
      <w:numFmt w:val="lowerRoman"/>
      <w:lvlText w:val="%6."/>
      <w:lvlJc w:val="right"/>
      <w:pPr>
        <w:ind w:left="4320" w:hanging="180"/>
      </w:pPr>
    </w:lvl>
    <w:lvl w:ilvl="6" w:tplc="73760CB6" w:tentative="1">
      <w:start w:val="1"/>
      <w:numFmt w:val="decimal"/>
      <w:lvlText w:val="%7."/>
      <w:lvlJc w:val="left"/>
      <w:pPr>
        <w:ind w:left="5040" w:hanging="360"/>
      </w:pPr>
    </w:lvl>
    <w:lvl w:ilvl="7" w:tplc="E174A442" w:tentative="1">
      <w:start w:val="1"/>
      <w:numFmt w:val="lowerLetter"/>
      <w:lvlText w:val="%8."/>
      <w:lvlJc w:val="left"/>
      <w:pPr>
        <w:ind w:left="5760" w:hanging="360"/>
      </w:pPr>
    </w:lvl>
    <w:lvl w:ilvl="8" w:tplc="1DFE0930" w:tentative="1">
      <w:start w:val="1"/>
      <w:numFmt w:val="lowerRoman"/>
      <w:lvlText w:val="%9."/>
      <w:lvlJc w:val="right"/>
      <w:pPr>
        <w:ind w:left="6480" w:hanging="180"/>
      </w:pPr>
    </w:lvl>
  </w:abstractNum>
  <w:abstractNum w:abstractNumId="116"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7"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9" w15:restartNumberingAfterBreak="0">
    <w:nsid w:val="6B240B21"/>
    <w:multiLevelType w:val="hybridMultilevel"/>
    <w:tmpl w:val="83E6A09E"/>
    <w:lvl w:ilvl="0" w:tplc="D13C9DEE">
      <w:start w:val="1"/>
      <w:numFmt w:val="hebrew1"/>
      <w:lvlText w:val="%1."/>
      <w:lvlJc w:val="center"/>
      <w:pPr>
        <w:ind w:left="720" w:hanging="360"/>
      </w:pPr>
    </w:lvl>
    <w:lvl w:ilvl="1" w:tplc="501CC336" w:tentative="1">
      <w:start w:val="1"/>
      <w:numFmt w:val="lowerLetter"/>
      <w:lvlText w:val="%2."/>
      <w:lvlJc w:val="left"/>
      <w:pPr>
        <w:ind w:left="1440" w:hanging="360"/>
      </w:pPr>
    </w:lvl>
    <w:lvl w:ilvl="2" w:tplc="A256564C" w:tentative="1">
      <w:start w:val="1"/>
      <w:numFmt w:val="lowerRoman"/>
      <w:lvlText w:val="%3."/>
      <w:lvlJc w:val="right"/>
      <w:pPr>
        <w:ind w:left="2160" w:hanging="180"/>
      </w:pPr>
    </w:lvl>
    <w:lvl w:ilvl="3" w:tplc="232228B4" w:tentative="1">
      <w:start w:val="1"/>
      <w:numFmt w:val="decimal"/>
      <w:lvlText w:val="%4."/>
      <w:lvlJc w:val="left"/>
      <w:pPr>
        <w:ind w:left="2880" w:hanging="360"/>
      </w:pPr>
    </w:lvl>
    <w:lvl w:ilvl="4" w:tplc="EC1EE328" w:tentative="1">
      <w:start w:val="1"/>
      <w:numFmt w:val="lowerLetter"/>
      <w:lvlText w:val="%5."/>
      <w:lvlJc w:val="left"/>
      <w:pPr>
        <w:ind w:left="3600" w:hanging="360"/>
      </w:pPr>
    </w:lvl>
    <w:lvl w:ilvl="5" w:tplc="013259BE" w:tentative="1">
      <w:start w:val="1"/>
      <w:numFmt w:val="lowerRoman"/>
      <w:lvlText w:val="%6."/>
      <w:lvlJc w:val="right"/>
      <w:pPr>
        <w:ind w:left="4320" w:hanging="180"/>
      </w:pPr>
    </w:lvl>
    <w:lvl w:ilvl="6" w:tplc="47CA6F4E" w:tentative="1">
      <w:start w:val="1"/>
      <w:numFmt w:val="decimal"/>
      <w:lvlText w:val="%7."/>
      <w:lvlJc w:val="left"/>
      <w:pPr>
        <w:ind w:left="5040" w:hanging="360"/>
      </w:pPr>
    </w:lvl>
    <w:lvl w:ilvl="7" w:tplc="879CF57C" w:tentative="1">
      <w:start w:val="1"/>
      <w:numFmt w:val="lowerLetter"/>
      <w:lvlText w:val="%8."/>
      <w:lvlJc w:val="left"/>
      <w:pPr>
        <w:ind w:left="5760" w:hanging="360"/>
      </w:pPr>
    </w:lvl>
    <w:lvl w:ilvl="8" w:tplc="34529246" w:tentative="1">
      <w:start w:val="1"/>
      <w:numFmt w:val="lowerRoman"/>
      <w:lvlText w:val="%9."/>
      <w:lvlJc w:val="right"/>
      <w:pPr>
        <w:ind w:left="6480" w:hanging="180"/>
      </w:pPr>
    </w:lvl>
  </w:abstractNum>
  <w:abstractNum w:abstractNumId="120" w15:restartNumberingAfterBreak="0">
    <w:nsid w:val="6B461C54"/>
    <w:multiLevelType w:val="hybridMultilevel"/>
    <w:tmpl w:val="1116CB26"/>
    <w:styleLink w:val="-90"/>
    <w:lvl w:ilvl="0" w:tplc="B8DEC342">
      <w:start w:val="1"/>
      <w:numFmt w:val="decimal"/>
      <w:lvlText w:val="%1."/>
      <w:lvlJc w:val="left"/>
      <w:pPr>
        <w:ind w:left="720" w:hanging="360"/>
      </w:pPr>
    </w:lvl>
    <w:lvl w:ilvl="1" w:tplc="60C60BCA" w:tentative="1">
      <w:start w:val="1"/>
      <w:numFmt w:val="lowerLetter"/>
      <w:lvlText w:val="%2."/>
      <w:lvlJc w:val="left"/>
      <w:pPr>
        <w:ind w:left="1440" w:hanging="360"/>
      </w:pPr>
    </w:lvl>
    <w:lvl w:ilvl="2" w:tplc="8F7872DE" w:tentative="1">
      <w:start w:val="1"/>
      <w:numFmt w:val="lowerRoman"/>
      <w:lvlText w:val="%3."/>
      <w:lvlJc w:val="right"/>
      <w:pPr>
        <w:ind w:left="2160" w:hanging="180"/>
      </w:pPr>
    </w:lvl>
    <w:lvl w:ilvl="3" w:tplc="07BAB524" w:tentative="1">
      <w:start w:val="1"/>
      <w:numFmt w:val="decimal"/>
      <w:lvlText w:val="%4."/>
      <w:lvlJc w:val="left"/>
      <w:pPr>
        <w:ind w:left="2880" w:hanging="360"/>
      </w:pPr>
    </w:lvl>
    <w:lvl w:ilvl="4" w:tplc="BBCAAC04" w:tentative="1">
      <w:start w:val="1"/>
      <w:numFmt w:val="lowerLetter"/>
      <w:lvlText w:val="%5."/>
      <w:lvlJc w:val="left"/>
      <w:pPr>
        <w:ind w:left="3600" w:hanging="360"/>
      </w:pPr>
    </w:lvl>
    <w:lvl w:ilvl="5" w:tplc="C1267D40" w:tentative="1">
      <w:start w:val="1"/>
      <w:numFmt w:val="lowerRoman"/>
      <w:lvlText w:val="%6."/>
      <w:lvlJc w:val="right"/>
      <w:pPr>
        <w:ind w:left="4320" w:hanging="180"/>
      </w:pPr>
    </w:lvl>
    <w:lvl w:ilvl="6" w:tplc="8AAA43BA" w:tentative="1">
      <w:start w:val="1"/>
      <w:numFmt w:val="decimal"/>
      <w:lvlText w:val="%7."/>
      <w:lvlJc w:val="left"/>
      <w:pPr>
        <w:ind w:left="5040" w:hanging="360"/>
      </w:pPr>
    </w:lvl>
    <w:lvl w:ilvl="7" w:tplc="A50C2A26" w:tentative="1">
      <w:start w:val="1"/>
      <w:numFmt w:val="lowerLetter"/>
      <w:lvlText w:val="%8."/>
      <w:lvlJc w:val="left"/>
      <w:pPr>
        <w:ind w:left="5760" w:hanging="360"/>
      </w:pPr>
    </w:lvl>
    <w:lvl w:ilvl="8" w:tplc="74BCA9DC" w:tentative="1">
      <w:start w:val="1"/>
      <w:numFmt w:val="lowerRoman"/>
      <w:lvlText w:val="%9."/>
      <w:lvlJc w:val="right"/>
      <w:pPr>
        <w:ind w:left="6480" w:hanging="180"/>
      </w:pPr>
    </w:lvl>
  </w:abstractNum>
  <w:abstractNum w:abstractNumId="12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6B811084"/>
    <w:multiLevelType w:val="hybridMultilevel"/>
    <w:tmpl w:val="9F7A944A"/>
    <w:lvl w:ilvl="0" w:tplc="2966B0A6">
      <w:start w:val="1"/>
      <w:numFmt w:val="hebrew1"/>
      <w:lvlText w:val="%1."/>
      <w:lvlJc w:val="center"/>
      <w:pPr>
        <w:ind w:left="720" w:hanging="360"/>
      </w:pPr>
    </w:lvl>
    <w:lvl w:ilvl="1" w:tplc="813A379C">
      <w:start w:val="1"/>
      <w:numFmt w:val="lowerLetter"/>
      <w:lvlText w:val="%2."/>
      <w:lvlJc w:val="left"/>
      <w:pPr>
        <w:ind w:left="1440" w:hanging="360"/>
      </w:pPr>
    </w:lvl>
    <w:lvl w:ilvl="2" w:tplc="C326FDD4" w:tentative="1">
      <w:start w:val="1"/>
      <w:numFmt w:val="lowerRoman"/>
      <w:lvlText w:val="%3."/>
      <w:lvlJc w:val="right"/>
      <w:pPr>
        <w:ind w:left="2160" w:hanging="180"/>
      </w:pPr>
    </w:lvl>
    <w:lvl w:ilvl="3" w:tplc="633A27FC" w:tentative="1">
      <w:start w:val="1"/>
      <w:numFmt w:val="decimal"/>
      <w:lvlText w:val="%4."/>
      <w:lvlJc w:val="left"/>
      <w:pPr>
        <w:ind w:left="2880" w:hanging="360"/>
      </w:pPr>
    </w:lvl>
    <w:lvl w:ilvl="4" w:tplc="4BB0FDC2" w:tentative="1">
      <w:start w:val="1"/>
      <w:numFmt w:val="lowerLetter"/>
      <w:lvlText w:val="%5."/>
      <w:lvlJc w:val="left"/>
      <w:pPr>
        <w:ind w:left="3600" w:hanging="360"/>
      </w:pPr>
    </w:lvl>
    <w:lvl w:ilvl="5" w:tplc="A66E4102" w:tentative="1">
      <w:start w:val="1"/>
      <w:numFmt w:val="lowerRoman"/>
      <w:lvlText w:val="%6."/>
      <w:lvlJc w:val="right"/>
      <w:pPr>
        <w:ind w:left="4320" w:hanging="180"/>
      </w:pPr>
    </w:lvl>
    <w:lvl w:ilvl="6" w:tplc="5E58B2FE" w:tentative="1">
      <w:start w:val="1"/>
      <w:numFmt w:val="decimal"/>
      <w:lvlText w:val="%7."/>
      <w:lvlJc w:val="left"/>
      <w:pPr>
        <w:ind w:left="5040" w:hanging="360"/>
      </w:pPr>
    </w:lvl>
    <w:lvl w:ilvl="7" w:tplc="5F70A4C0" w:tentative="1">
      <w:start w:val="1"/>
      <w:numFmt w:val="lowerLetter"/>
      <w:lvlText w:val="%8."/>
      <w:lvlJc w:val="left"/>
      <w:pPr>
        <w:ind w:left="5760" w:hanging="360"/>
      </w:pPr>
    </w:lvl>
    <w:lvl w:ilvl="8" w:tplc="D8E09702" w:tentative="1">
      <w:start w:val="1"/>
      <w:numFmt w:val="lowerRoman"/>
      <w:lvlText w:val="%9."/>
      <w:lvlJc w:val="right"/>
      <w:pPr>
        <w:ind w:left="6480" w:hanging="180"/>
      </w:pPr>
    </w:lvl>
  </w:abstractNum>
  <w:abstractNum w:abstractNumId="123" w15:restartNumberingAfterBreak="0">
    <w:nsid w:val="6CC47898"/>
    <w:multiLevelType w:val="hybridMultilevel"/>
    <w:tmpl w:val="48183C40"/>
    <w:styleLink w:val="-3121"/>
    <w:lvl w:ilvl="0" w:tplc="BE86B0DC">
      <w:start w:val="1"/>
      <w:numFmt w:val="hebrew1"/>
      <w:lvlText w:val="%1."/>
      <w:lvlJc w:val="center"/>
      <w:pPr>
        <w:ind w:left="720" w:hanging="360"/>
      </w:pPr>
    </w:lvl>
    <w:lvl w:ilvl="1" w:tplc="84923C48" w:tentative="1">
      <w:start w:val="1"/>
      <w:numFmt w:val="lowerLetter"/>
      <w:lvlText w:val="%2."/>
      <w:lvlJc w:val="left"/>
      <w:pPr>
        <w:ind w:left="1440" w:hanging="360"/>
      </w:pPr>
    </w:lvl>
    <w:lvl w:ilvl="2" w:tplc="0CEAF192" w:tentative="1">
      <w:start w:val="1"/>
      <w:numFmt w:val="lowerRoman"/>
      <w:lvlText w:val="%3."/>
      <w:lvlJc w:val="right"/>
      <w:pPr>
        <w:ind w:left="2160" w:hanging="180"/>
      </w:pPr>
    </w:lvl>
    <w:lvl w:ilvl="3" w:tplc="F1A87BFC" w:tentative="1">
      <w:start w:val="1"/>
      <w:numFmt w:val="decimal"/>
      <w:lvlText w:val="%4."/>
      <w:lvlJc w:val="left"/>
      <w:pPr>
        <w:ind w:left="2880" w:hanging="360"/>
      </w:pPr>
    </w:lvl>
    <w:lvl w:ilvl="4" w:tplc="1366ACB2" w:tentative="1">
      <w:start w:val="1"/>
      <w:numFmt w:val="lowerLetter"/>
      <w:lvlText w:val="%5."/>
      <w:lvlJc w:val="left"/>
      <w:pPr>
        <w:ind w:left="3600" w:hanging="360"/>
      </w:pPr>
    </w:lvl>
    <w:lvl w:ilvl="5" w:tplc="C0A63828" w:tentative="1">
      <w:start w:val="1"/>
      <w:numFmt w:val="lowerRoman"/>
      <w:lvlText w:val="%6."/>
      <w:lvlJc w:val="right"/>
      <w:pPr>
        <w:ind w:left="4320" w:hanging="180"/>
      </w:pPr>
    </w:lvl>
    <w:lvl w:ilvl="6" w:tplc="ACBE6D42" w:tentative="1">
      <w:start w:val="1"/>
      <w:numFmt w:val="decimal"/>
      <w:lvlText w:val="%7."/>
      <w:lvlJc w:val="left"/>
      <w:pPr>
        <w:ind w:left="5040" w:hanging="360"/>
      </w:pPr>
    </w:lvl>
    <w:lvl w:ilvl="7" w:tplc="026E9E1C" w:tentative="1">
      <w:start w:val="1"/>
      <w:numFmt w:val="lowerLetter"/>
      <w:lvlText w:val="%8."/>
      <w:lvlJc w:val="left"/>
      <w:pPr>
        <w:ind w:left="5760" w:hanging="360"/>
      </w:pPr>
    </w:lvl>
    <w:lvl w:ilvl="8" w:tplc="1F066E44" w:tentative="1">
      <w:start w:val="1"/>
      <w:numFmt w:val="lowerRoman"/>
      <w:lvlText w:val="%9."/>
      <w:lvlJc w:val="right"/>
      <w:pPr>
        <w:ind w:left="6480" w:hanging="180"/>
      </w:pPr>
    </w:lvl>
  </w:abstractNum>
  <w:abstractNum w:abstractNumId="12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6DC141E4"/>
    <w:multiLevelType w:val="hybridMultilevel"/>
    <w:tmpl w:val="DC22A4D4"/>
    <w:lvl w:ilvl="0" w:tplc="5A608BD0">
      <w:start w:val="1"/>
      <w:numFmt w:val="hebrew1"/>
      <w:lvlText w:val="%1."/>
      <w:lvlJc w:val="left"/>
      <w:pPr>
        <w:ind w:left="1080" w:hanging="360"/>
      </w:pPr>
      <w:rPr>
        <w:rFonts w:ascii="David" w:eastAsia="Calibri" w:hAnsi="David" w:cs="David"/>
      </w:rPr>
    </w:lvl>
    <w:lvl w:ilvl="1" w:tplc="C77681E8">
      <w:start w:val="1"/>
      <w:numFmt w:val="decimal"/>
      <w:lvlText w:val="%2."/>
      <w:lvlJc w:val="left"/>
      <w:pPr>
        <w:ind w:left="1800" w:hanging="360"/>
      </w:pPr>
      <w:rPr>
        <w:rFonts w:ascii="David" w:eastAsia="Calibri" w:hAnsi="David" w:cs="David"/>
      </w:rPr>
    </w:lvl>
    <w:lvl w:ilvl="2" w:tplc="6AF0DA26" w:tentative="1">
      <w:start w:val="1"/>
      <w:numFmt w:val="lowerRoman"/>
      <w:lvlText w:val="%3."/>
      <w:lvlJc w:val="right"/>
      <w:pPr>
        <w:ind w:left="2520" w:hanging="180"/>
      </w:pPr>
    </w:lvl>
    <w:lvl w:ilvl="3" w:tplc="8900258E" w:tentative="1">
      <w:start w:val="1"/>
      <w:numFmt w:val="decimal"/>
      <w:lvlText w:val="%4."/>
      <w:lvlJc w:val="left"/>
      <w:pPr>
        <w:ind w:left="3240" w:hanging="360"/>
      </w:pPr>
    </w:lvl>
    <w:lvl w:ilvl="4" w:tplc="32266170" w:tentative="1">
      <w:start w:val="1"/>
      <w:numFmt w:val="lowerLetter"/>
      <w:lvlText w:val="%5."/>
      <w:lvlJc w:val="left"/>
      <w:pPr>
        <w:ind w:left="3960" w:hanging="360"/>
      </w:pPr>
    </w:lvl>
    <w:lvl w:ilvl="5" w:tplc="608C5648" w:tentative="1">
      <w:start w:val="1"/>
      <w:numFmt w:val="lowerRoman"/>
      <w:lvlText w:val="%6."/>
      <w:lvlJc w:val="right"/>
      <w:pPr>
        <w:ind w:left="4680" w:hanging="180"/>
      </w:pPr>
    </w:lvl>
    <w:lvl w:ilvl="6" w:tplc="6DDADCEC" w:tentative="1">
      <w:start w:val="1"/>
      <w:numFmt w:val="decimal"/>
      <w:lvlText w:val="%7."/>
      <w:lvlJc w:val="left"/>
      <w:pPr>
        <w:ind w:left="5400" w:hanging="360"/>
      </w:pPr>
    </w:lvl>
    <w:lvl w:ilvl="7" w:tplc="0686BB60" w:tentative="1">
      <w:start w:val="1"/>
      <w:numFmt w:val="lowerLetter"/>
      <w:lvlText w:val="%8."/>
      <w:lvlJc w:val="left"/>
      <w:pPr>
        <w:ind w:left="6120" w:hanging="360"/>
      </w:pPr>
    </w:lvl>
    <w:lvl w:ilvl="8" w:tplc="C7B01E12" w:tentative="1">
      <w:start w:val="1"/>
      <w:numFmt w:val="lowerRoman"/>
      <w:lvlText w:val="%9."/>
      <w:lvlJc w:val="right"/>
      <w:pPr>
        <w:ind w:left="6840" w:hanging="180"/>
      </w:pPr>
    </w:lvl>
  </w:abstractNum>
  <w:abstractNum w:abstractNumId="126" w15:restartNumberingAfterBreak="0">
    <w:nsid w:val="6EE93657"/>
    <w:multiLevelType w:val="hybridMultilevel"/>
    <w:tmpl w:val="A1BACEE0"/>
    <w:styleLink w:val="-9242"/>
    <w:lvl w:ilvl="0" w:tplc="5422FBEA">
      <w:start w:val="1"/>
      <w:numFmt w:val="decimal"/>
      <w:lvlText w:val="%1."/>
      <w:lvlJc w:val="left"/>
      <w:pPr>
        <w:ind w:left="720" w:hanging="360"/>
      </w:pPr>
    </w:lvl>
    <w:lvl w:ilvl="1" w:tplc="E19EEA50" w:tentative="1">
      <w:start w:val="1"/>
      <w:numFmt w:val="lowerLetter"/>
      <w:lvlText w:val="%2."/>
      <w:lvlJc w:val="left"/>
      <w:pPr>
        <w:ind w:left="1440" w:hanging="360"/>
      </w:pPr>
    </w:lvl>
    <w:lvl w:ilvl="2" w:tplc="977048EC" w:tentative="1">
      <w:start w:val="1"/>
      <w:numFmt w:val="lowerRoman"/>
      <w:lvlText w:val="%3."/>
      <w:lvlJc w:val="right"/>
      <w:pPr>
        <w:ind w:left="2160" w:hanging="180"/>
      </w:pPr>
    </w:lvl>
    <w:lvl w:ilvl="3" w:tplc="E7683192" w:tentative="1">
      <w:start w:val="1"/>
      <w:numFmt w:val="decimal"/>
      <w:lvlText w:val="%4."/>
      <w:lvlJc w:val="left"/>
      <w:pPr>
        <w:ind w:left="2880" w:hanging="360"/>
      </w:pPr>
    </w:lvl>
    <w:lvl w:ilvl="4" w:tplc="25802AF0" w:tentative="1">
      <w:start w:val="1"/>
      <w:numFmt w:val="lowerLetter"/>
      <w:lvlText w:val="%5."/>
      <w:lvlJc w:val="left"/>
      <w:pPr>
        <w:ind w:left="3600" w:hanging="360"/>
      </w:pPr>
    </w:lvl>
    <w:lvl w:ilvl="5" w:tplc="96E66906" w:tentative="1">
      <w:start w:val="1"/>
      <w:numFmt w:val="lowerRoman"/>
      <w:lvlText w:val="%6."/>
      <w:lvlJc w:val="right"/>
      <w:pPr>
        <w:ind w:left="4320" w:hanging="180"/>
      </w:pPr>
    </w:lvl>
    <w:lvl w:ilvl="6" w:tplc="75EAF6F2" w:tentative="1">
      <w:start w:val="1"/>
      <w:numFmt w:val="decimal"/>
      <w:lvlText w:val="%7."/>
      <w:lvlJc w:val="left"/>
      <w:pPr>
        <w:ind w:left="5040" w:hanging="360"/>
      </w:pPr>
    </w:lvl>
    <w:lvl w:ilvl="7" w:tplc="4D4AA678" w:tentative="1">
      <w:start w:val="1"/>
      <w:numFmt w:val="lowerLetter"/>
      <w:lvlText w:val="%8."/>
      <w:lvlJc w:val="left"/>
      <w:pPr>
        <w:ind w:left="5760" w:hanging="360"/>
      </w:pPr>
    </w:lvl>
    <w:lvl w:ilvl="8" w:tplc="E1A64F76" w:tentative="1">
      <w:start w:val="1"/>
      <w:numFmt w:val="lowerRoman"/>
      <w:lvlText w:val="%9."/>
      <w:lvlJc w:val="right"/>
      <w:pPr>
        <w:ind w:left="6480" w:hanging="180"/>
      </w:pPr>
    </w:lvl>
  </w:abstractNum>
  <w:abstractNum w:abstractNumId="127" w15:restartNumberingAfterBreak="0">
    <w:nsid w:val="70413E52"/>
    <w:multiLevelType w:val="hybridMultilevel"/>
    <w:tmpl w:val="2F040F30"/>
    <w:styleLink w:val="-1220"/>
    <w:lvl w:ilvl="0" w:tplc="7E561750">
      <w:start w:val="1"/>
      <w:numFmt w:val="decimal"/>
      <w:lvlText w:val="%1."/>
      <w:lvlJc w:val="left"/>
      <w:pPr>
        <w:ind w:left="720" w:hanging="360"/>
      </w:pPr>
      <w:rPr>
        <w:rFonts w:cs="Narkisim"/>
        <w:b/>
        <w:bCs/>
        <w:sz w:val="24"/>
        <w:szCs w:val="24"/>
      </w:rPr>
    </w:lvl>
    <w:lvl w:ilvl="1" w:tplc="C9762CFA" w:tentative="1">
      <w:start w:val="1"/>
      <w:numFmt w:val="lowerLetter"/>
      <w:lvlText w:val="%2."/>
      <w:lvlJc w:val="left"/>
      <w:pPr>
        <w:ind w:left="1440" w:hanging="360"/>
      </w:pPr>
    </w:lvl>
    <w:lvl w:ilvl="2" w:tplc="D33068B2" w:tentative="1">
      <w:start w:val="1"/>
      <w:numFmt w:val="lowerRoman"/>
      <w:lvlText w:val="%3."/>
      <w:lvlJc w:val="right"/>
      <w:pPr>
        <w:ind w:left="2160" w:hanging="180"/>
      </w:pPr>
    </w:lvl>
    <w:lvl w:ilvl="3" w:tplc="CD4A10CC" w:tentative="1">
      <w:start w:val="1"/>
      <w:numFmt w:val="decimal"/>
      <w:lvlText w:val="%4."/>
      <w:lvlJc w:val="left"/>
      <w:pPr>
        <w:ind w:left="2880" w:hanging="360"/>
      </w:pPr>
    </w:lvl>
    <w:lvl w:ilvl="4" w:tplc="E56C1298" w:tentative="1">
      <w:start w:val="1"/>
      <w:numFmt w:val="lowerLetter"/>
      <w:lvlText w:val="%5."/>
      <w:lvlJc w:val="left"/>
      <w:pPr>
        <w:ind w:left="3600" w:hanging="360"/>
      </w:pPr>
    </w:lvl>
    <w:lvl w:ilvl="5" w:tplc="C52470A0" w:tentative="1">
      <w:start w:val="1"/>
      <w:numFmt w:val="lowerRoman"/>
      <w:lvlText w:val="%6."/>
      <w:lvlJc w:val="right"/>
      <w:pPr>
        <w:ind w:left="4320" w:hanging="180"/>
      </w:pPr>
    </w:lvl>
    <w:lvl w:ilvl="6" w:tplc="1B76FDA2" w:tentative="1">
      <w:start w:val="1"/>
      <w:numFmt w:val="decimal"/>
      <w:lvlText w:val="%7."/>
      <w:lvlJc w:val="left"/>
      <w:pPr>
        <w:ind w:left="5040" w:hanging="360"/>
      </w:pPr>
    </w:lvl>
    <w:lvl w:ilvl="7" w:tplc="E912E434" w:tentative="1">
      <w:start w:val="1"/>
      <w:numFmt w:val="lowerLetter"/>
      <w:lvlText w:val="%8."/>
      <w:lvlJc w:val="left"/>
      <w:pPr>
        <w:ind w:left="5760" w:hanging="360"/>
      </w:pPr>
    </w:lvl>
    <w:lvl w:ilvl="8" w:tplc="37AE86AA" w:tentative="1">
      <w:start w:val="1"/>
      <w:numFmt w:val="lowerRoman"/>
      <w:lvlText w:val="%9."/>
      <w:lvlJc w:val="right"/>
      <w:pPr>
        <w:ind w:left="6480" w:hanging="180"/>
      </w:pPr>
    </w:lvl>
  </w:abstractNum>
  <w:abstractNum w:abstractNumId="128" w15:restartNumberingAfterBreak="0">
    <w:nsid w:val="70606A2A"/>
    <w:multiLevelType w:val="hybridMultilevel"/>
    <w:tmpl w:val="27FC63DC"/>
    <w:lvl w:ilvl="0" w:tplc="A02094FE">
      <w:start w:val="1"/>
      <w:numFmt w:val="bullet"/>
      <w:lvlText w:val=""/>
      <w:lvlJc w:val="left"/>
      <w:pPr>
        <w:tabs>
          <w:tab w:val="num" w:pos="502"/>
        </w:tabs>
        <w:ind w:left="502" w:hanging="360"/>
      </w:pPr>
      <w:rPr>
        <w:rFonts w:ascii="Wingdings" w:hAnsi="Wingdings" w:hint="default"/>
      </w:rPr>
    </w:lvl>
    <w:lvl w:ilvl="1" w:tplc="726ACA86">
      <w:start w:val="1"/>
      <w:numFmt w:val="bullet"/>
      <w:lvlText w:val="o"/>
      <w:lvlJc w:val="left"/>
      <w:pPr>
        <w:tabs>
          <w:tab w:val="num" w:pos="720"/>
        </w:tabs>
        <w:ind w:left="720" w:hanging="360"/>
      </w:pPr>
      <w:rPr>
        <w:rFonts w:ascii="Courier New" w:hAnsi="Courier New" w:cs="Courier New" w:hint="default"/>
      </w:rPr>
    </w:lvl>
    <w:lvl w:ilvl="2" w:tplc="22F46722">
      <w:start w:val="1"/>
      <w:numFmt w:val="bullet"/>
      <w:lvlText w:val=""/>
      <w:lvlJc w:val="left"/>
      <w:pPr>
        <w:tabs>
          <w:tab w:val="num" w:pos="1440"/>
        </w:tabs>
        <w:ind w:left="1440" w:hanging="360"/>
      </w:pPr>
      <w:rPr>
        <w:rFonts w:ascii="Wingdings" w:hAnsi="Wingdings" w:hint="default"/>
      </w:rPr>
    </w:lvl>
    <w:lvl w:ilvl="3" w:tplc="061CA35C">
      <w:start w:val="1"/>
      <w:numFmt w:val="bullet"/>
      <w:lvlText w:val=""/>
      <w:lvlJc w:val="left"/>
      <w:pPr>
        <w:tabs>
          <w:tab w:val="num" w:pos="2160"/>
        </w:tabs>
        <w:ind w:left="2160" w:hanging="360"/>
      </w:pPr>
      <w:rPr>
        <w:rFonts w:ascii="Symbol" w:hAnsi="Symbol" w:hint="default"/>
      </w:rPr>
    </w:lvl>
    <w:lvl w:ilvl="4" w:tplc="81809898">
      <w:start w:val="1"/>
      <w:numFmt w:val="bullet"/>
      <w:lvlText w:val="o"/>
      <w:lvlJc w:val="left"/>
      <w:pPr>
        <w:tabs>
          <w:tab w:val="num" w:pos="2880"/>
        </w:tabs>
        <w:ind w:left="2880" w:hanging="360"/>
      </w:pPr>
      <w:rPr>
        <w:rFonts w:ascii="Courier New" w:hAnsi="Courier New" w:cs="Courier New" w:hint="default"/>
      </w:rPr>
    </w:lvl>
    <w:lvl w:ilvl="5" w:tplc="94BA30A6">
      <w:start w:val="1"/>
      <w:numFmt w:val="bullet"/>
      <w:lvlText w:val=""/>
      <w:lvlJc w:val="left"/>
      <w:pPr>
        <w:tabs>
          <w:tab w:val="num" w:pos="3600"/>
        </w:tabs>
        <w:ind w:left="3600" w:hanging="360"/>
      </w:pPr>
      <w:rPr>
        <w:rFonts w:ascii="Wingdings" w:hAnsi="Wingdings" w:hint="default"/>
      </w:rPr>
    </w:lvl>
    <w:lvl w:ilvl="6" w:tplc="B0B494E6">
      <w:start w:val="1"/>
      <w:numFmt w:val="bullet"/>
      <w:lvlText w:val=""/>
      <w:lvlJc w:val="left"/>
      <w:pPr>
        <w:tabs>
          <w:tab w:val="num" w:pos="4320"/>
        </w:tabs>
        <w:ind w:left="4320" w:hanging="360"/>
      </w:pPr>
      <w:rPr>
        <w:rFonts w:ascii="Symbol" w:hAnsi="Symbol" w:hint="default"/>
      </w:rPr>
    </w:lvl>
    <w:lvl w:ilvl="7" w:tplc="B93CABA4">
      <w:start w:val="1"/>
      <w:numFmt w:val="bullet"/>
      <w:lvlText w:val="o"/>
      <w:lvlJc w:val="left"/>
      <w:pPr>
        <w:tabs>
          <w:tab w:val="num" w:pos="5040"/>
        </w:tabs>
        <w:ind w:left="5040" w:hanging="360"/>
      </w:pPr>
      <w:rPr>
        <w:rFonts w:ascii="Courier New" w:hAnsi="Courier New" w:cs="Courier New" w:hint="default"/>
      </w:rPr>
    </w:lvl>
    <w:lvl w:ilvl="8" w:tplc="25769E46">
      <w:start w:val="1"/>
      <w:numFmt w:val="bullet"/>
      <w:lvlText w:val=""/>
      <w:lvlJc w:val="left"/>
      <w:pPr>
        <w:tabs>
          <w:tab w:val="num" w:pos="5760"/>
        </w:tabs>
        <w:ind w:left="5760" w:hanging="360"/>
      </w:pPr>
      <w:rPr>
        <w:rFonts w:ascii="Wingdings" w:hAnsi="Wingdings" w:hint="default"/>
      </w:rPr>
    </w:lvl>
  </w:abstractNum>
  <w:abstractNum w:abstractNumId="129" w15:restartNumberingAfterBreak="0">
    <w:nsid w:val="70C331D8"/>
    <w:multiLevelType w:val="hybridMultilevel"/>
    <w:tmpl w:val="A9F00630"/>
    <w:lvl w:ilvl="0" w:tplc="7CB24598">
      <w:start w:val="1"/>
      <w:numFmt w:val="decimal"/>
      <w:pStyle w:val="a6"/>
      <w:lvlText w:val="%1."/>
      <w:lvlJc w:val="left"/>
      <w:pPr>
        <w:tabs>
          <w:tab w:val="num" w:pos="360"/>
        </w:tabs>
        <w:ind w:left="360" w:hanging="360"/>
      </w:pPr>
      <w:rPr>
        <w:rFonts w:ascii="Arial Black" w:hAnsi="Arial Black" w:cs="David" w:hint="default"/>
      </w:rPr>
    </w:lvl>
    <w:lvl w:ilvl="1" w:tplc="6B96D6C4">
      <w:start w:val="1"/>
      <w:numFmt w:val="decimal"/>
      <w:lvlText w:val="%2."/>
      <w:lvlJc w:val="left"/>
      <w:pPr>
        <w:tabs>
          <w:tab w:val="num" w:pos="1440"/>
        </w:tabs>
        <w:ind w:left="1440" w:hanging="360"/>
      </w:pPr>
      <w:rPr>
        <w:rFonts w:cs="Times New Roman"/>
      </w:rPr>
    </w:lvl>
    <w:lvl w:ilvl="2" w:tplc="B94E84FE">
      <w:start w:val="1"/>
      <w:numFmt w:val="lowerRoman"/>
      <w:lvlText w:val="%3."/>
      <w:lvlJc w:val="right"/>
      <w:pPr>
        <w:tabs>
          <w:tab w:val="num" w:pos="2160"/>
        </w:tabs>
        <w:ind w:left="2160" w:hanging="180"/>
      </w:pPr>
      <w:rPr>
        <w:rFonts w:cs="Times New Roman"/>
      </w:rPr>
    </w:lvl>
    <w:lvl w:ilvl="3" w:tplc="6BC27A5E">
      <w:start w:val="1"/>
      <w:numFmt w:val="decimal"/>
      <w:lvlText w:val="%4."/>
      <w:lvlJc w:val="left"/>
      <w:pPr>
        <w:tabs>
          <w:tab w:val="num" w:pos="2880"/>
        </w:tabs>
        <w:ind w:left="2880" w:hanging="360"/>
      </w:pPr>
      <w:rPr>
        <w:rFonts w:cs="Times New Roman"/>
      </w:rPr>
    </w:lvl>
    <w:lvl w:ilvl="4" w:tplc="E026953C" w:tentative="1">
      <w:start w:val="1"/>
      <w:numFmt w:val="lowerLetter"/>
      <w:lvlText w:val="%5."/>
      <w:lvlJc w:val="left"/>
      <w:pPr>
        <w:tabs>
          <w:tab w:val="num" w:pos="3600"/>
        </w:tabs>
        <w:ind w:left="3600" w:hanging="360"/>
      </w:pPr>
      <w:rPr>
        <w:rFonts w:cs="Times New Roman"/>
      </w:rPr>
    </w:lvl>
    <w:lvl w:ilvl="5" w:tplc="9FE80BF4" w:tentative="1">
      <w:start w:val="1"/>
      <w:numFmt w:val="lowerRoman"/>
      <w:lvlText w:val="%6."/>
      <w:lvlJc w:val="right"/>
      <w:pPr>
        <w:tabs>
          <w:tab w:val="num" w:pos="4320"/>
        </w:tabs>
        <w:ind w:left="4320" w:hanging="180"/>
      </w:pPr>
      <w:rPr>
        <w:rFonts w:cs="Times New Roman"/>
      </w:rPr>
    </w:lvl>
    <w:lvl w:ilvl="6" w:tplc="CAACC1B2" w:tentative="1">
      <w:start w:val="1"/>
      <w:numFmt w:val="decimal"/>
      <w:lvlText w:val="%7."/>
      <w:lvlJc w:val="left"/>
      <w:pPr>
        <w:tabs>
          <w:tab w:val="num" w:pos="5040"/>
        </w:tabs>
        <w:ind w:left="5040" w:hanging="360"/>
      </w:pPr>
      <w:rPr>
        <w:rFonts w:cs="Times New Roman"/>
      </w:rPr>
    </w:lvl>
    <w:lvl w:ilvl="7" w:tplc="7528F868" w:tentative="1">
      <w:start w:val="1"/>
      <w:numFmt w:val="lowerLetter"/>
      <w:lvlText w:val="%8."/>
      <w:lvlJc w:val="left"/>
      <w:pPr>
        <w:tabs>
          <w:tab w:val="num" w:pos="5760"/>
        </w:tabs>
        <w:ind w:left="5760" w:hanging="360"/>
      </w:pPr>
      <w:rPr>
        <w:rFonts w:cs="Times New Roman"/>
      </w:rPr>
    </w:lvl>
    <w:lvl w:ilvl="8" w:tplc="4800A36C"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14529DD"/>
    <w:multiLevelType w:val="hybridMultilevel"/>
    <w:tmpl w:val="8CCAC088"/>
    <w:lvl w:ilvl="0" w:tplc="5B0A10B6">
      <w:start w:val="1"/>
      <w:numFmt w:val="hebrew1"/>
      <w:lvlText w:val="%1."/>
      <w:lvlJc w:val="center"/>
      <w:pPr>
        <w:ind w:left="720" w:hanging="360"/>
      </w:pPr>
    </w:lvl>
    <w:lvl w:ilvl="1" w:tplc="84844B94" w:tentative="1">
      <w:start w:val="1"/>
      <w:numFmt w:val="lowerLetter"/>
      <w:lvlText w:val="%2."/>
      <w:lvlJc w:val="left"/>
      <w:pPr>
        <w:ind w:left="1440" w:hanging="360"/>
      </w:pPr>
    </w:lvl>
    <w:lvl w:ilvl="2" w:tplc="BBEE089E" w:tentative="1">
      <w:start w:val="1"/>
      <w:numFmt w:val="lowerRoman"/>
      <w:lvlText w:val="%3."/>
      <w:lvlJc w:val="right"/>
      <w:pPr>
        <w:ind w:left="2160" w:hanging="180"/>
      </w:pPr>
    </w:lvl>
    <w:lvl w:ilvl="3" w:tplc="E54C4E2C" w:tentative="1">
      <w:start w:val="1"/>
      <w:numFmt w:val="decimal"/>
      <w:lvlText w:val="%4."/>
      <w:lvlJc w:val="left"/>
      <w:pPr>
        <w:ind w:left="2880" w:hanging="360"/>
      </w:pPr>
    </w:lvl>
    <w:lvl w:ilvl="4" w:tplc="7DC42FF6" w:tentative="1">
      <w:start w:val="1"/>
      <w:numFmt w:val="lowerLetter"/>
      <w:lvlText w:val="%5."/>
      <w:lvlJc w:val="left"/>
      <w:pPr>
        <w:ind w:left="3600" w:hanging="360"/>
      </w:pPr>
    </w:lvl>
    <w:lvl w:ilvl="5" w:tplc="3D2401AC" w:tentative="1">
      <w:start w:val="1"/>
      <w:numFmt w:val="lowerRoman"/>
      <w:lvlText w:val="%6."/>
      <w:lvlJc w:val="right"/>
      <w:pPr>
        <w:ind w:left="4320" w:hanging="180"/>
      </w:pPr>
    </w:lvl>
    <w:lvl w:ilvl="6" w:tplc="8AC40992" w:tentative="1">
      <w:start w:val="1"/>
      <w:numFmt w:val="decimal"/>
      <w:lvlText w:val="%7."/>
      <w:lvlJc w:val="left"/>
      <w:pPr>
        <w:ind w:left="5040" w:hanging="360"/>
      </w:pPr>
    </w:lvl>
    <w:lvl w:ilvl="7" w:tplc="8BD4EB96" w:tentative="1">
      <w:start w:val="1"/>
      <w:numFmt w:val="lowerLetter"/>
      <w:lvlText w:val="%8."/>
      <w:lvlJc w:val="left"/>
      <w:pPr>
        <w:ind w:left="5760" w:hanging="360"/>
      </w:pPr>
    </w:lvl>
    <w:lvl w:ilvl="8" w:tplc="6C684E62" w:tentative="1">
      <w:start w:val="1"/>
      <w:numFmt w:val="lowerRoman"/>
      <w:lvlText w:val="%9."/>
      <w:lvlJc w:val="right"/>
      <w:pPr>
        <w:ind w:left="6480" w:hanging="180"/>
      </w:pPr>
    </w:lvl>
  </w:abstractNum>
  <w:abstractNum w:abstractNumId="131" w15:restartNumberingAfterBreak="0">
    <w:nsid w:val="72311428"/>
    <w:multiLevelType w:val="hybridMultilevel"/>
    <w:tmpl w:val="D270CB08"/>
    <w:styleLink w:val="-11310"/>
    <w:lvl w:ilvl="0" w:tplc="80001FE6">
      <w:start w:val="1"/>
      <w:numFmt w:val="decimal"/>
      <w:lvlText w:val="%1."/>
      <w:lvlJc w:val="left"/>
      <w:pPr>
        <w:ind w:left="720" w:hanging="360"/>
      </w:pPr>
    </w:lvl>
    <w:lvl w:ilvl="1" w:tplc="4184B712" w:tentative="1">
      <w:start w:val="1"/>
      <w:numFmt w:val="lowerLetter"/>
      <w:lvlText w:val="%2."/>
      <w:lvlJc w:val="left"/>
      <w:pPr>
        <w:ind w:left="1440" w:hanging="360"/>
      </w:pPr>
    </w:lvl>
    <w:lvl w:ilvl="2" w:tplc="DB02725C" w:tentative="1">
      <w:start w:val="1"/>
      <w:numFmt w:val="lowerRoman"/>
      <w:lvlText w:val="%3."/>
      <w:lvlJc w:val="right"/>
      <w:pPr>
        <w:ind w:left="2160" w:hanging="180"/>
      </w:pPr>
    </w:lvl>
    <w:lvl w:ilvl="3" w:tplc="CFD833FC" w:tentative="1">
      <w:start w:val="1"/>
      <w:numFmt w:val="decimal"/>
      <w:lvlText w:val="%4."/>
      <w:lvlJc w:val="left"/>
      <w:pPr>
        <w:ind w:left="2880" w:hanging="360"/>
      </w:pPr>
    </w:lvl>
    <w:lvl w:ilvl="4" w:tplc="BF0A7496" w:tentative="1">
      <w:start w:val="1"/>
      <w:numFmt w:val="lowerLetter"/>
      <w:lvlText w:val="%5."/>
      <w:lvlJc w:val="left"/>
      <w:pPr>
        <w:ind w:left="3600" w:hanging="360"/>
      </w:pPr>
    </w:lvl>
    <w:lvl w:ilvl="5" w:tplc="FACAC85A" w:tentative="1">
      <w:start w:val="1"/>
      <w:numFmt w:val="lowerRoman"/>
      <w:lvlText w:val="%6."/>
      <w:lvlJc w:val="right"/>
      <w:pPr>
        <w:ind w:left="4320" w:hanging="180"/>
      </w:pPr>
    </w:lvl>
    <w:lvl w:ilvl="6" w:tplc="A44462EE" w:tentative="1">
      <w:start w:val="1"/>
      <w:numFmt w:val="decimal"/>
      <w:lvlText w:val="%7."/>
      <w:lvlJc w:val="left"/>
      <w:pPr>
        <w:ind w:left="5040" w:hanging="360"/>
      </w:pPr>
    </w:lvl>
    <w:lvl w:ilvl="7" w:tplc="C8144AF4" w:tentative="1">
      <w:start w:val="1"/>
      <w:numFmt w:val="lowerLetter"/>
      <w:lvlText w:val="%8."/>
      <w:lvlJc w:val="left"/>
      <w:pPr>
        <w:ind w:left="5760" w:hanging="360"/>
      </w:pPr>
    </w:lvl>
    <w:lvl w:ilvl="8" w:tplc="D4A0A490" w:tentative="1">
      <w:start w:val="1"/>
      <w:numFmt w:val="lowerRoman"/>
      <w:lvlText w:val="%9."/>
      <w:lvlJc w:val="right"/>
      <w:pPr>
        <w:ind w:left="6480" w:hanging="180"/>
      </w:pPr>
    </w:lvl>
  </w:abstractNum>
  <w:abstractNum w:abstractNumId="132" w15:restartNumberingAfterBreak="0">
    <w:nsid w:val="735858F1"/>
    <w:multiLevelType w:val="hybridMultilevel"/>
    <w:tmpl w:val="B5FE80C4"/>
    <w:lvl w:ilvl="0" w:tplc="8CB45414">
      <w:start w:val="1"/>
      <w:numFmt w:val="decimal"/>
      <w:pStyle w:val="13"/>
      <w:lvlText w:val="%1."/>
      <w:lvlJc w:val="left"/>
      <w:pPr>
        <w:ind w:left="375" w:hanging="360"/>
      </w:pPr>
      <w:rPr>
        <w:rFonts w:hint="default"/>
      </w:rPr>
    </w:lvl>
    <w:lvl w:ilvl="1" w:tplc="DDBC073E" w:tentative="1">
      <w:start w:val="1"/>
      <w:numFmt w:val="lowerLetter"/>
      <w:lvlText w:val="%2."/>
      <w:lvlJc w:val="left"/>
      <w:pPr>
        <w:ind w:left="1095" w:hanging="360"/>
      </w:pPr>
    </w:lvl>
    <w:lvl w:ilvl="2" w:tplc="481E1C60" w:tentative="1">
      <w:start w:val="1"/>
      <w:numFmt w:val="lowerRoman"/>
      <w:lvlText w:val="%3."/>
      <w:lvlJc w:val="right"/>
      <w:pPr>
        <w:ind w:left="1815" w:hanging="180"/>
      </w:pPr>
    </w:lvl>
    <w:lvl w:ilvl="3" w:tplc="DC68FFBC" w:tentative="1">
      <w:start w:val="1"/>
      <w:numFmt w:val="decimal"/>
      <w:lvlText w:val="%4."/>
      <w:lvlJc w:val="left"/>
      <w:pPr>
        <w:ind w:left="2535" w:hanging="360"/>
      </w:pPr>
    </w:lvl>
    <w:lvl w:ilvl="4" w:tplc="9DCAD764" w:tentative="1">
      <w:start w:val="1"/>
      <w:numFmt w:val="lowerLetter"/>
      <w:lvlText w:val="%5."/>
      <w:lvlJc w:val="left"/>
      <w:pPr>
        <w:ind w:left="3255" w:hanging="360"/>
      </w:pPr>
    </w:lvl>
    <w:lvl w:ilvl="5" w:tplc="BF3AAD2C" w:tentative="1">
      <w:start w:val="1"/>
      <w:numFmt w:val="lowerRoman"/>
      <w:lvlText w:val="%6."/>
      <w:lvlJc w:val="right"/>
      <w:pPr>
        <w:ind w:left="3975" w:hanging="180"/>
      </w:pPr>
    </w:lvl>
    <w:lvl w:ilvl="6" w:tplc="26B444CA" w:tentative="1">
      <w:start w:val="1"/>
      <w:numFmt w:val="decimal"/>
      <w:lvlText w:val="%7."/>
      <w:lvlJc w:val="left"/>
      <w:pPr>
        <w:ind w:left="4695" w:hanging="360"/>
      </w:pPr>
    </w:lvl>
    <w:lvl w:ilvl="7" w:tplc="55E0FA3E" w:tentative="1">
      <w:start w:val="1"/>
      <w:numFmt w:val="lowerLetter"/>
      <w:lvlText w:val="%8."/>
      <w:lvlJc w:val="left"/>
      <w:pPr>
        <w:ind w:left="5415" w:hanging="360"/>
      </w:pPr>
    </w:lvl>
    <w:lvl w:ilvl="8" w:tplc="CDF0F882" w:tentative="1">
      <w:start w:val="1"/>
      <w:numFmt w:val="lowerRoman"/>
      <w:lvlText w:val="%9."/>
      <w:lvlJc w:val="right"/>
      <w:pPr>
        <w:ind w:left="6135" w:hanging="180"/>
      </w:pPr>
    </w:lvl>
  </w:abstractNum>
  <w:abstractNum w:abstractNumId="133"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5" w15:restartNumberingAfterBreak="0">
    <w:nsid w:val="786056FF"/>
    <w:multiLevelType w:val="multilevel"/>
    <w:tmpl w:val="A372E0FA"/>
    <w:lvl w:ilvl="0">
      <w:start w:val="8"/>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7" w15:restartNumberingAfterBreak="0">
    <w:nsid w:val="7A3F0F48"/>
    <w:multiLevelType w:val="hybridMultilevel"/>
    <w:tmpl w:val="A886CD02"/>
    <w:lvl w:ilvl="0" w:tplc="2EF85D7C">
      <w:start w:val="1"/>
      <w:numFmt w:val="decimal"/>
      <w:lvlText w:val="%1."/>
      <w:lvlJc w:val="left"/>
      <w:pPr>
        <w:tabs>
          <w:tab w:val="num" w:pos="720"/>
        </w:tabs>
        <w:ind w:left="720" w:hanging="360"/>
      </w:pPr>
      <w:rPr>
        <w:rFonts w:hint="default"/>
        <w:sz w:val="26"/>
      </w:rPr>
    </w:lvl>
    <w:lvl w:ilvl="1" w:tplc="BFF01070">
      <w:start w:val="1"/>
      <w:numFmt w:val="hebrew1"/>
      <w:lvlText w:val="%2."/>
      <w:lvlJc w:val="center"/>
      <w:pPr>
        <w:ind w:left="1440" w:hanging="360"/>
      </w:pPr>
    </w:lvl>
    <w:lvl w:ilvl="2" w:tplc="13EE1898">
      <w:start w:val="1"/>
      <w:numFmt w:val="lowerRoman"/>
      <w:lvlText w:val="%3."/>
      <w:lvlJc w:val="right"/>
      <w:pPr>
        <w:ind w:left="2160" w:hanging="180"/>
      </w:pPr>
    </w:lvl>
    <w:lvl w:ilvl="3" w:tplc="F704F300">
      <w:start w:val="1"/>
      <w:numFmt w:val="decimal"/>
      <w:lvlText w:val="%4."/>
      <w:lvlJc w:val="left"/>
      <w:pPr>
        <w:ind w:left="2880" w:hanging="360"/>
      </w:pPr>
    </w:lvl>
    <w:lvl w:ilvl="4" w:tplc="DC80CE14" w:tentative="1">
      <w:start w:val="1"/>
      <w:numFmt w:val="lowerLetter"/>
      <w:lvlText w:val="%5."/>
      <w:lvlJc w:val="left"/>
      <w:pPr>
        <w:ind w:left="3600" w:hanging="360"/>
      </w:pPr>
    </w:lvl>
    <w:lvl w:ilvl="5" w:tplc="647C3DA6" w:tentative="1">
      <w:start w:val="1"/>
      <w:numFmt w:val="lowerRoman"/>
      <w:lvlText w:val="%6."/>
      <w:lvlJc w:val="right"/>
      <w:pPr>
        <w:ind w:left="4320" w:hanging="180"/>
      </w:pPr>
    </w:lvl>
    <w:lvl w:ilvl="6" w:tplc="8BFA63E4" w:tentative="1">
      <w:start w:val="1"/>
      <w:numFmt w:val="decimal"/>
      <w:lvlText w:val="%7."/>
      <w:lvlJc w:val="left"/>
      <w:pPr>
        <w:ind w:left="5040" w:hanging="360"/>
      </w:pPr>
    </w:lvl>
    <w:lvl w:ilvl="7" w:tplc="AE20AC34" w:tentative="1">
      <w:start w:val="1"/>
      <w:numFmt w:val="lowerLetter"/>
      <w:lvlText w:val="%8."/>
      <w:lvlJc w:val="left"/>
      <w:pPr>
        <w:ind w:left="5760" w:hanging="360"/>
      </w:pPr>
    </w:lvl>
    <w:lvl w:ilvl="8" w:tplc="D05282E4" w:tentative="1">
      <w:start w:val="1"/>
      <w:numFmt w:val="lowerRoman"/>
      <w:lvlText w:val="%9."/>
      <w:lvlJc w:val="right"/>
      <w:pPr>
        <w:ind w:left="6480" w:hanging="180"/>
      </w:pPr>
    </w:lvl>
  </w:abstractNum>
  <w:abstractNum w:abstractNumId="138" w15:restartNumberingAfterBreak="0">
    <w:nsid w:val="7E165D0E"/>
    <w:multiLevelType w:val="hybridMultilevel"/>
    <w:tmpl w:val="B4C69362"/>
    <w:lvl w:ilvl="0" w:tplc="6048212E">
      <w:start w:val="1"/>
      <w:numFmt w:val="decimal"/>
      <w:pStyle w:val="Normaltitle"/>
      <w:lvlText w:val="%1."/>
      <w:lvlJc w:val="left"/>
      <w:pPr>
        <w:tabs>
          <w:tab w:val="num" w:pos="1588"/>
        </w:tabs>
        <w:ind w:left="1588" w:hanging="397"/>
      </w:pPr>
      <w:rPr>
        <w:rFonts w:cs="Times New Roman" w:hint="default"/>
      </w:rPr>
    </w:lvl>
    <w:lvl w:ilvl="1" w:tplc="5FB0470E">
      <w:start w:val="1"/>
      <w:numFmt w:val="lowerLetter"/>
      <w:lvlText w:val="%2."/>
      <w:lvlJc w:val="left"/>
      <w:pPr>
        <w:tabs>
          <w:tab w:val="num" w:pos="1440"/>
        </w:tabs>
        <w:ind w:left="1440" w:hanging="360"/>
      </w:pPr>
      <w:rPr>
        <w:rFonts w:cs="Times New Roman"/>
      </w:rPr>
    </w:lvl>
    <w:lvl w:ilvl="2" w:tplc="74009BB0">
      <w:start w:val="1"/>
      <w:numFmt w:val="lowerRoman"/>
      <w:lvlText w:val="%3."/>
      <w:lvlJc w:val="right"/>
      <w:pPr>
        <w:tabs>
          <w:tab w:val="num" w:pos="2160"/>
        </w:tabs>
        <w:ind w:left="2160" w:hanging="180"/>
      </w:pPr>
      <w:rPr>
        <w:rFonts w:cs="Times New Roman"/>
      </w:rPr>
    </w:lvl>
    <w:lvl w:ilvl="3" w:tplc="5F6AFBD2">
      <w:start w:val="1"/>
      <w:numFmt w:val="decimal"/>
      <w:lvlText w:val="%4."/>
      <w:lvlJc w:val="left"/>
      <w:pPr>
        <w:tabs>
          <w:tab w:val="num" w:pos="2880"/>
        </w:tabs>
        <w:ind w:left="2880" w:hanging="360"/>
      </w:pPr>
      <w:rPr>
        <w:rFonts w:cs="Times New Roman"/>
      </w:rPr>
    </w:lvl>
    <w:lvl w:ilvl="4" w:tplc="6068F18E">
      <w:start w:val="1"/>
      <w:numFmt w:val="lowerLetter"/>
      <w:lvlText w:val="%5."/>
      <w:lvlJc w:val="left"/>
      <w:pPr>
        <w:tabs>
          <w:tab w:val="num" w:pos="3600"/>
        </w:tabs>
        <w:ind w:left="3600" w:hanging="360"/>
      </w:pPr>
      <w:rPr>
        <w:rFonts w:cs="Times New Roman"/>
      </w:rPr>
    </w:lvl>
    <w:lvl w:ilvl="5" w:tplc="5F688AC8">
      <w:start w:val="1"/>
      <w:numFmt w:val="lowerRoman"/>
      <w:lvlText w:val="%6."/>
      <w:lvlJc w:val="right"/>
      <w:pPr>
        <w:tabs>
          <w:tab w:val="num" w:pos="4320"/>
        </w:tabs>
        <w:ind w:left="4320" w:hanging="180"/>
      </w:pPr>
      <w:rPr>
        <w:rFonts w:cs="Times New Roman"/>
      </w:rPr>
    </w:lvl>
    <w:lvl w:ilvl="6" w:tplc="86480A86">
      <w:start w:val="1"/>
      <w:numFmt w:val="decimal"/>
      <w:lvlText w:val="%7."/>
      <w:lvlJc w:val="left"/>
      <w:pPr>
        <w:tabs>
          <w:tab w:val="num" w:pos="5040"/>
        </w:tabs>
        <w:ind w:left="5040" w:hanging="360"/>
      </w:pPr>
      <w:rPr>
        <w:rFonts w:cs="Times New Roman"/>
      </w:rPr>
    </w:lvl>
    <w:lvl w:ilvl="7" w:tplc="090A3228">
      <w:start w:val="1"/>
      <w:numFmt w:val="lowerLetter"/>
      <w:lvlText w:val="%8."/>
      <w:lvlJc w:val="left"/>
      <w:pPr>
        <w:tabs>
          <w:tab w:val="num" w:pos="5760"/>
        </w:tabs>
        <w:ind w:left="5760" w:hanging="360"/>
      </w:pPr>
      <w:rPr>
        <w:rFonts w:cs="Times New Roman"/>
      </w:rPr>
    </w:lvl>
    <w:lvl w:ilvl="8" w:tplc="9D3A62C8">
      <w:start w:val="1"/>
      <w:numFmt w:val="lowerRoman"/>
      <w:lvlText w:val="%9."/>
      <w:lvlJc w:val="right"/>
      <w:pPr>
        <w:tabs>
          <w:tab w:val="num" w:pos="6480"/>
        </w:tabs>
        <w:ind w:left="6480" w:hanging="180"/>
      </w:pPr>
      <w:rPr>
        <w:rFonts w:cs="Times New Roman"/>
      </w:rPr>
    </w:lvl>
  </w:abstractNum>
  <w:abstractNum w:abstractNumId="139" w15:restartNumberingAfterBreak="0">
    <w:nsid w:val="7FD61698"/>
    <w:multiLevelType w:val="hybridMultilevel"/>
    <w:tmpl w:val="110AEC54"/>
    <w:lvl w:ilvl="0" w:tplc="BFC227E4">
      <w:start w:val="1"/>
      <w:numFmt w:val="bullet"/>
      <w:pStyle w:val="a7"/>
      <w:lvlText w:val=""/>
      <w:lvlJc w:val="left"/>
      <w:pPr>
        <w:ind w:left="1080" w:hanging="360"/>
      </w:pPr>
      <w:rPr>
        <w:rFonts w:ascii="Symbol" w:hAnsi="Symbol" w:hint="default"/>
      </w:rPr>
    </w:lvl>
    <w:lvl w:ilvl="1" w:tplc="AC4EA36A">
      <w:start w:val="1"/>
      <w:numFmt w:val="bullet"/>
      <w:lvlText w:val="o"/>
      <w:lvlJc w:val="left"/>
      <w:pPr>
        <w:ind w:left="1800" w:hanging="360"/>
      </w:pPr>
      <w:rPr>
        <w:rFonts w:ascii="Courier New" w:hAnsi="Courier New" w:hint="default"/>
      </w:rPr>
    </w:lvl>
    <w:lvl w:ilvl="2" w:tplc="AF9ECAE2" w:tentative="1">
      <w:start w:val="1"/>
      <w:numFmt w:val="bullet"/>
      <w:lvlText w:val=""/>
      <w:lvlJc w:val="left"/>
      <w:pPr>
        <w:ind w:left="2520" w:hanging="360"/>
      </w:pPr>
      <w:rPr>
        <w:rFonts w:ascii="Wingdings" w:hAnsi="Wingdings" w:hint="default"/>
      </w:rPr>
    </w:lvl>
    <w:lvl w:ilvl="3" w:tplc="DC788440" w:tentative="1">
      <w:start w:val="1"/>
      <w:numFmt w:val="bullet"/>
      <w:lvlText w:val=""/>
      <w:lvlJc w:val="left"/>
      <w:pPr>
        <w:ind w:left="3240" w:hanging="360"/>
      </w:pPr>
      <w:rPr>
        <w:rFonts w:ascii="Symbol" w:hAnsi="Symbol" w:hint="default"/>
      </w:rPr>
    </w:lvl>
    <w:lvl w:ilvl="4" w:tplc="19BCAFBC" w:tentative="1">
      <w:start w:val="1"/>
      <w:numFmt w:val="bullet"/>
      <w:lvlText w:val="o"/>
      <w:lvlJc w:val="left"/>
      <w:pPr>
        <w:ind w:left="3960" w:hanging="360"/>
      </w:pPr>
      <w:rPr>
        <w:rFonts w:ascii="Courier New" w:hAnsi="Courier New" w:hint="default"/>
      </w:rPr>
    </w:lvl>
    <w:lvl w:ilvl="5" w:tplc="3B4050A0" w:tentative="1">
      <w:start w:val="1"/>
      <w:numFmt w:val="bullet"/>
      <w:lvlText w:val=""/>
      <w:lvlJc w:val="left"/>
      <w:pPr>
        <w:ind w:left="4680" w:hanging="360"/>
      </w:pPr>
      <w:rPr>
        <w:rFonts w:ascii="Wingdings" w:hAnsi="Wingdings" w:hint="default"/>
      </w:rPr>
    </w:lvl>
    <w:lvl w:ilvl="6" w:tplc="6916E920" w:tentative="1">
      <w:start w:val="1"/>
      <w:numFmt w:val="bullet"/>
      <w:lvlText w:val=""/>
      <w:lvlJc w:val="left"/>
      <w:pPr>
        <w:ind w:left="5400" w:hanging="360"/>
      </w:pPr>
      <w:rPr>
        <w:rFonts w:ascii="Symbol" w:hAnsi="Symbol" w:hint="default"/>
      </w:rPr>
    </w:lvl>
    <w:lvl w:ilvl="7" w:tplc="13CE42A4" w:tentative="1">
      <w:start w:val="1"/>
      <w:numFmt w:val="bullet"/>
      <w:lvlText w:val="o"/>
      <w:lvlJc w:val="left"/>
      <w:pPr>
        <w:ind w:left="6120" w:hanging="360"/>
      </w:pPr>
      <w:rPr>
        <w:rFonts w:ascii="Courier New" w:hAnsi="Courier New" w:hint="default"/>
      </w:rPr>
    </w:lvl>
    <w:lvl w:ilvl="8" w:tplc="F788D40E" w:tentative="1">
      <w:start w:val="1"/>
      <w:numFmt w:val="bullet"/>
      <w:lvlText w:val=""/>
      <w:lvlJc w:val="left"/>
      <w:pPr>
        <w:ind w:left="6840" w:hanging="360"/>
      </w:pPr>
      <w:rPr>
        <w:rFonts w:ascii="Wingdings" w:hAnsi="Wingdings" w:hint="default"/>
      </w:rPr>
    </w:lvl>
  </w:abstractNum>
  <w:num w:numId="1">
    <w:abstractNumId w:val="110"/>
  </w:num>
  <w:num w:numId="2">
    <w:abstractNumId w:val="17"/>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3"/>
  </w:num>
  <w:num w:numId="5">
    <w:abstractNumId w:val="79"/>
  </w:num>
  <w:num w:numId="6">
    <w:abstractNumId w:val="64"/>
  </w:num>
  <w:num w:numId="7">
    <w:abstractNumId w:val="102"/>
  </w:num>
  <w:num w:numId="8">
    <w:abstractNumId w:val="5"/>
  </w:num>
  <w:num w:numId="9">
    <w:abstractNumId w:val="97"/>
  </w:num>
  <w:num w:numId="10">
    <w:abstractNumId w:val="108"/>
  </w:num>
  <w:num w:numId="11">
    <w:abstractNumId w:val="39"/>
  </w:num>
  <w:num w:numId="12">
    <w:abstractNumId w:val="60"/>
  </w:num>
  <w:num w:numId="13">
    <w:abstractNumId w:val="127"/>
  </w:num>
  <w:num w:numId="14">
    <w:abstractNumId w:val="94"/>
  </w:num>
  <w:num w:numId="15">
    <w:abstractNumId w:val="56"/>
  </w:num>
  <w:num w:numId="16">
    <w:abstractNumId w:val="14"/>
  </w:num>
  <w:num w:numId="17">
    <w:abstractNumId w:val="55"/>
  </w:num>
  <w:num w:numId="18">
    <w:abstractNumId w:val="68"/>
  </w:num>
  <w:num w:numId="19">
    <w:abstractNumId w:val="48"/>
  </w:num>
  <w:num w:numId="20">
    <w:abstractNumId w:val="134"/>
  </w:num>
  <w:num w:numId="21">
    <w:abstractNumId w:val="116"/>
  </w:num>
  <w:num w:numId="22">
    <w:abstractNumId w:val="59"/>
  </w:num>
  <w:num w:numId="23">
    <w:abstractNumId w:val="3"/>
  </w:num>
  <w:num w:numId="24">
    <w:abstractNumId w:val="113"/>
  </w:num>
  <w:num w:numId="25">
    <w:abstractNumId w:val="50"/>
  </w:num>
  <w:num w:numId="2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3"/>
  </w:num>
  <w:num w:numId="28">
    <w:abstractNumId w:val="70"/>
  </w:num>
  <w:num w:numId="29">
    <w:abstractNumId w:val="115"/>
  </w:num>
  <w:num w:numId="30">
    <w:abstractNumId w:val="131"/>
  </w:num>
  <w:num w:numId="31">
    <w:abstractNumId w:val="43"/>
  </w:num>
  <w:num w:numId="32">
    <w:abstractNumId w:val="24"/>
  </w:num>
  <w:num w:numId="33">
    <w:abstractNumId w:val="117"/>
  </w:num>
  <w:num w:numId="34">
    <w:abstractNumId w:val="118"/>
  </w:num>
  <w:num w:numId="35">
    <w:abstractNumId w:val="114"/>
  </w:num>
  <w:num w:numId="36">
    <w:abstractNumId w:val="11"/>
  </w:num>
  <w:num w:numId="37">
    <w:abstractNumId w:val="18"/>
  </w:num>
  <w:num w:numId="38">
    <w:abstractNumId w:val="35"/>
  </w:num>
  <w:num w:numId="39">
    <w:abstractNumId w:val="92"/>
  </w:num>
  <w:num w:numId="40">
    <w:abstractNumId w:val="136"/>
  </w:num>
  <w:num w:numId="41">
    <w:abstractNumId w:val="13"/>
  </w:num>
  <w:num w:numId="42">
    <w:abstractNumId w:val="89"/>
  </w:num>
  <w:num w:numId="43">
    <w:abstractNumId w:val="84"/>
  </w:num>
  <w:num w:numId="44">
    <w:abstractNumId w:val="72"/>
  </w:num>
  <w:num w:numId="45">
    <w:abstractNumId w:val="96"/>
  </w:num>
  <w:num w:numId="46">
    <w:abstractNumId w:val="7"/>
  </w:num>
  <w:num w:numId="47">
    <w:abstractNumId w:val="69"/>
  </w:num>
  <w:num w:numId="48">
    <w:abstractNumId w:val="1"/>
  </w:num>
  <w:num w:numId="49">
    <w:abstractNumId w:val="103"/>
  </w:num>
  <w:num w:numId="50">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6"/>
  </w:num>
  <w:num w:numId="52">
    <w:abstractNumId w:val="54"/>
  </w:num>
  <w:num w:numId="53">
    <w:abstractNumId w:val="101"/>
  </w:num>
  <w:num w:numId="54">
    <w:abstractNumId w:val="81"/>
  </w:num>
  <w:num w:numId="55">
    <w:abstractNumId w:val="20"/>
  </w:num>
  <w:num w:numId="56">
    <w:abstractNumId w:val="73"/>
  </w:num>
  <w:num w:numId="57">
    <w:abstractNumId w:val="138"/>
  </w:num>
  <w:num w:numId="58">
    <w:abstractNumId w:val="124"/>
  </w:num>
  <w:num w:numId="59">
    <w:abstractNumId w:val="82"/>
  </w:num>
  <w:num w:numId="60">
    <w:abstractNumId w:val="120"/>
  </w:num>
  <w:num w:numId="61">
    <w:abstractNumId w:val="121"/>
  </w:num>
  <w:num w:numId="62">
    <w:abstractNumId w:val="85"/>
  </w:num>
  <w:num w:numId="63">
    <w:abstractNumId w:val="65"/>
  </w:num>
  <w:num w:numId="64">
    <w:abstractNumId w:val="112"/>
  </w:num>
  <w:num w:numId="65">
    <w:abstractNumId w:val="0"/>
  </w:num>
  <w:num w:numId="66">
    <w:abstractNumId w:val="99"/>
  </w:num>
  <w:num w:numId="67">
    <w:abstractNumId w:val="139"/>
  </w:num>
  <w:num w:numId="68">
    <w:abstractNumId w:val="36"/>
  </w:num>
  <w:num w:numId="69">
    <w:abstractNumId w:val="57"/>
  </w:num>
  <w:num w:numId="70">
    <w:abstractNumId w:val="28"/>
  </w:num>
  <w:num w:numId="71">
    <w:abstractNumId w:val="129"/>
  </w:num>
  <w:num w:numId="72">
    <w:abstractNumId w:val="100"/>
  </w:num>
  <w:num w:numId="73">
    <w:abstractNumId w:val="91"/>
  </w:num>
  <w:num w:numId="74">
    <w:abstractNumId w:val="74"/>
  </w:num>
  <w:num w:numId="75">
    <w:abstractNumId w:val="19"/>
  </w:num>
  <w:num w:numId="76">
    <w:abstractNumId w:val="67"/>
  </w:num>
  <w:num w:numId="77">
    <w:abstractNumId w:val="93"/>
  </w:num>
  <w:num w:numId="78">
    <w:abstractNumId w:val="98"/>
  </w:num>
  <w:num w:numId="7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38"/>
  </w:num>
  <w:num w:numId="82">
    <w:abstractNumId w:val="123"/>
  </w:num>
  <w:num w:numId="83">
    <w:abstractNumId w:val="34"/>
  </w:num>
  <w:num w:numId="84">
    <w:abstractNumId w:val="33"/>
  </w:num>
  <w:num w:numId="85">
    <w:abstractNumId w:val="62"/>
  </w:num>
  <w:num w:numId="86">
    <w:abstractNumId w:val="75"/>
  </w:num>
  <w:num w:numId="87">
    <w:abstractNumId w:val="25"/>
  </w:num>
  <w:num w:numId="88">
    <w:abstractNumId w:val="58"/>
  </w:num>
  <w:num w:numId="89">
    <w:abstractNumId w:val="109"/>
  </w:num>
  <w:num w:numId="90">
    <w:abstractNumId w:val="31"/>
  </w:num>
  <w:num w:numId="91">
    <w:abstractNumId w:val="105"/>
  </w:num>
  <w:num w:numId="92">
    <w:abstractNumId w:val="49"/>
  </w:num>
  <w:num w:numId="93">
    <w:abstractNumId w:val="40"/>
  </w:num>
  <w:num w:numId="94">
    <w:abstractNumId w:val="27"/>
  </w:num>
  <w:num w:numId="95">
    <w:abstractNumId w:val="44"/>
  </w:num>
  <w:num w:numId="96">
    <w:abstractNumId w:val="130"/>
  </w:num>
  <w:num w:numId="97">
    <w:abstractNumId w:val="23"/>
  </w:num>
  <w:num w:numId="98">
    <w:abstractNumId w:val="107"/>
  </w:num>
  <w:num w:numId="99">
    <w:abstractNumId w:val="51"/>
  </w:num>
  <w:num w:numId="100">
    <w:abstractNumId w:val="111"/>
  </w:num>
  <w:num w:numId="101">
    <w:abstractNumId w:val="87"/>
  </w:num>
  <w:num w:numId="102">
    <w:abstractNumId w:val="30"/>
  </w:num>
  <w:num w:numId="103">
    <w:abstractNumId w:val="8"/>
  </w:num>
  <w:num w:numId="104">
    <w:abstractNumId w:val="133"/>
  </w:num>
  <w:num w:numId="105">
    <w:abstractNumId w:val="61"/>
  </w:num>
  <w:num w:numId="106">
    <w:abstractNumId w:val="128"/>
  </w:num>
  <w:num w:numId="10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6"/>
  </w:num>
  <w:num w:numId="109">
    <w:abstractNumId w:val="26"/>
  </w:num>
  <w:num w:numId="110">
    <w:abstractNumId w:val="71"/>
  </w:num>
  <w:num w:numId="111">
    <w:abstractNumId w:val="122"/>
  </w:num>
  <w:num w:numId="112">
    <w:abstractNumId w:val="21"/>
  </w:num>
  <w:num w:numId="113">
    <w:abstractNumId w:val="76"/>
  </w:num>
  <w:num w:numId="114">
    <w:abstractNumId w:val="32"/>
  </w:num>
  <w:num w:numId="115">
    <w:abstractNumId w:val="41"/>
  </w:num>
  <w:num w:numId="116">
    <w:abstractNumId w:val="4"/>
  </w:num>
  <w:num w:numId="117">
    <w:abstractNumId w:val="104"/>
  </w:num>
  <w:num w:numId="118">
    <w:abstractNumId w:val="45"/>
  </w:num>
  <w:num w:numId="119">
    <w:abstractNumId w:val="78"/>
  </w:num>
  <w:num w:numId="120">
    <w:abstractNumId w:val="42"/>
  </w:num>
  <w:num w:numId="121">
    <w:abstractNumId w:val="137"/>
  </w:num>
  <w:num w:numId="122">
    <w:abstractNumId w:val="119"/>
  </w:num>
  <w:num w:numId="123">
    <w:abstractNumId w:val="80"/>
  </w:num>
  <w:num w:numId="124">
    <w:abstractNumId w:val="15"/>
  </w:num>
  <w:num w:numId="125">
    <w:abstractNumId w:val="95"/>
  </w:num>
  <w:num w:numId="126">
    <w:abstractNumId w:val="29"/>
  </w:num>
  <w:num w:numId="127">
    <w:abstractNumId w:val="16"/>
  </w:num>
  <w:num w:numId="128">
    <w:abstractNumId w:val="132"/>
  </w:num>
  <w:num w:numId="129">
    <w:abstractNumId w:val="135"/>
  </w:num>
  <w:num w:numId="130">
    <w:abstractNumId w:val="125"/>
  </w:num>
  <w:num w:numId="131">
    <w:abstractNumId w:val="106"/>
  </w:num>
  <w:num w:numId="132">
    <w:abstractNumId w:val="37"/>
  </w:num>
  <w:num w:numId="133">
    <w:abstractNumId w:val="46"/>
  </w:num>
  <w:num w:numId="134">
    <w:abstractNumId w:val="10"/>
  </w:num>
  <w:num w:numId="135">
    <w:abstractNumId w:val="83"/>
  </w:num>
  <w:num w:numId="136">
    <w:abstractNumId w:val="77"/>
  </w:num>
  <w:num w:numId="137">
    <w:abstractNumId w:val="88"/>
  </w:num>
  <w:num w:numId="138">
    <w:abstractNumId w:val="22"/>
  </w:num>
  <w:num w:numId="139">
    <w:abstractNumId w:val="47"/>
  </w:num>
  <w:num w:numId="140">
    <w:abstractNumId w:val="58"/>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608" w:hanging="1528"/>
        </w:pPr>
        <w:rPr>
          <w:rFonts w:hint="default"/>
          <w:b w:val="0"/>
          <w:bCs w:val="0"/>
        </w:rPr>
      </w:lvl>
    </w:lvlOverride>
    <w:lvlOverride w:ilvl="4">
      <w:lvl w:ilvl="4">
        <w:start w:val="1"/>
        <w:numFmt w:val="decimal"/>
        <w:lvlText w:val="%1.%2.%3.%4.%5."/>
        <w:lvlJc w:val="left"/>
        <w:pPr>
          <w:ind w:left="3232" w:hanging="1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1">
    <w:abstractNumId w:val="12"/>
  </w:num>
  <w:num w:numId="142">
    <w:abstractNumId w:val="12"/>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227"/>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74F1"/>
    <w:rsid w:val="00007B34"/>
    <w:rsid w:val="00007C4D"/>
    <w:rsid w:val="00010322"/>
    <w:rsid w:val="00010B35"/>
    <w:rsid w:val="00010C82"/>
    <w:rsid w:val="00010D65"/>
    <w:rsid w:val="00010E66"/>
    <w:rsid w:val="0001114D"/>
    <w:rsid w:val="000112B3"/>
    <w:rsid w:val="000118B0"/>
    <w:rsid w:val="00011942"/>
    <w:rsid w:val="00011A20"/>
    <w:rsid w:val="00011D73"/>
    <w:rsid w:val="00011DA7"/>
    <w:rsid w:val="0001234E"/>
    <w:rsid w:val="000127D6"/>
    <w:rsid w:val="0001351A"/>
    <w:rsid w:val="00014182"/>
    <w:rsid w:val="0001444F"/>
    <w:rsid w:val="000148F3"/>
    <w:rsid w:val="00014C55"/>
    <w:rsid w:val="0001503B"/>
    <w:rsid w:val="00015240"/>
    <w:rsid w:val="00015717"/>
    <w:rsid w:val="00015CD5"/>
    <w:rsid w:val="00016082"/>
    <w:rsid w:val="000162DD"/>
    <w:rsid w:val="000167EE"/>
    <w:rsid w:val="0001706E"/>
    <w:rsid w:val="0001760E"/>
    <w:rsid w:val="00017DA1"/>
    <w:rsid w:val="0002086D"/>
    <w:rsid w:val="0002122F"/>
    <w:rsid w:val="00021314"/>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C3B"/>
    <w:rsid w:val="000328B2"/>
    <w:rsid w:val="00032F0A"/>
    <w:rsid w:val="0003321A"/>
    <w:rsid w:val="000333BA"/>
    <w:rsid w:val="000337B5"/>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42A"/>
    <w:rsid w:val="00040FA9"/>
    <w:rsid w:val="00041456"/>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D8"/>
    <w:rsid w:val="00046D5E"/>
    <w:rsid w:val="000471DD"/>
    <w:rsid w:val="0004784C"/>
    <w:rsid w:val="00047C97"/>
    <w:rsid w:val="00050426"/>
    <w:rsid w:val="00050432"/>
    <w:rsid w:val="000506C7"/>
    <w:rsid w:val="000506F8"/>
    <w:rsid w:val="0005134C"/>
    <w:rsid w:val="000513FF"/>
    <w:rsid w:val="00051E19"/>
    <w:rsid w:val="000520B7"/>
    <w:rsid w:val="00052147"/>
    <w:rsid w:val="00052643"/>
    <w:rsid w:val="00052B30"/>
    <w:rsid w:val="00052C37"/>
    <w:rsid w:val="00052F2D"/>
    <w:rsid w:val="00053897"/>
    <w:rsid w:val="000538D6"/>
    <w:rsid w:val="00053ABC"/>
    <w:rsid w:val="00053CB2"/>
    <w:rsid w:val="0005422C"/>
    <w:rsid w:val="0005518C"/>
    <w:rsid w:val="000555A5"/>
    <w:rsid w:val="00055961"/>
    <w:rsid w:val="00056083"/>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BE8"/>
    <w:rsid w:val="00065CB8"/>
    <w:rsid w:val="00065EE0"/>
    <w:rsid w:val="00065F88"/>
    <w:rsid w:val="00066383"/>
    <w:rsid w:val="0006649F"/>
    <w:rsid w:val="00066A80"/>
    <w:rsid w:val="00066CA0"/>
    <w:rsid w:val="00066D31"/>
    <w:rsid w:val="0006706E"/>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2D5"/>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777"/>
    <w:rsid w:val="000850EF"/>
    <w:rsid w:val="000854DC"/>
    <w:rsid w:val="0008565B"/>
    <w:rsid w:val="00090034"/>
    <w:rsid w:val="00090386"/>
    <w:rsid w:val="00090842"/>
    <w:rsid w:val="00090AF7"/>
    <w:rsid w:val="00090D23"/>
    <w:rsid w:val="00090F57"/>
    <w:rsid w:val="000913E3"/>
    <w:rsid w:val="00091537"/>
    <w:rsid w:val="000928D6"/>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308"/>
    <w:rsid w:val="000B4B5D"/>
    <w:rsid w:val="000B501B"/>
    <w:rsid w:val="000B5324"/>
    <w:rsid w:val="000B5ED4"/>
    <w:rsid w:val="000B6018"/>
    <w:rsid w:val="000B6A4A"/>
    <w:rsid w:val="000B6F9B"/>
    <w:rsid w:val="000B738E"/>
    <w:rsid w:val="000B7867"/>
    <w:rsid w:val="000B78D6"/>
    <w:rsid w:val="000B7A6A"/>
    <w:rsid w:val="000C04AE"/>
    <w:rsid w:val="000C086F"/>
    <w:rsid w:val="000C11C0"/>
    <w:rsid w:val="000C1481"/>
    <w:rsid w:val="000C185B"/>
    <w:rsid w:val="000C1884"/>
    <w:rsid w:val="000C26F7"/>
    <w:rsid w:val="000C279D"/>
    <w:rsid w:val="000C2C4D"/>
    <w:rsid w:val="000C4AD8"/>
    <w:rsid w:val="000C5107"/>
    <w:rsid w:val="000C62A7"/>
    <w:rsid w:val="000C64AE"/>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6E0"/>
    <w:rsid w:val="000D4749"/>
    <w:rsid w:val="000D548A"/>
    <w:rsid w:val="000D5C73"/>
    <w:rsid w:val="000D6564"/>
    <w:rsid w:val="000D6661"/>
    <w:rsid w:val="000D6C49"/>
    <w:rsid w:val="000D7544"/>
    <w:rsid w:val="000D7763"/>
    <w:rsid w:val="000E016F"/>
    <w:rsid w:val="000E0246"/>
    <w:rsid w:val="000E059E"/>
    <w:rsid w:val="000E0AA9"/>
    <w:rsid w:val="000E0C9F"/>
    <w:rsid w:val="000E0EA4"/>
    <w:rsid w:val="000E0EBC"/>
    <w:rsid w:val="000E15D8"/>
    <w:rsid w:val="000E19A7"/>
    <w:rsid w:val="000E19B3"/>
    <w:rsid w:val="000E2400"/>
    <w:rsid w:val="000E28C8"/>
    <w:rsid w:val="000E2A03"/>
    <w:rsid w:val="000E2BE2"/>
    <w:rsid w:val="000E34B1"/>
    <w:rsid w:val="000E391A"/>
    <w:rsid w:val="000E3BA6"/>
    <w:rsid w:val="000E3E43"/>
    <w:rsid w:val="000E450A"/>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7593"/>
    <w:rsid w:val="000F7D34"/>
    <w:rsid w:val="001002E2"/>
    <w:rsid w:val="0010063C"/>
    <w:rsid w:val="001008A5"/>
    <w:rsid w:val="001009E6"/>
    <w:rsid w:val="001014E2"/>
    <w:rsid w:val="00101BAD"/>
    <w:rsid w:val="00101DE4"/>
    <w:rsid w:val="00101ECA"/>
    <w:rsid w:val="00102153"/>
    <w:rsid w:val="0010239A"/>
    <w:rsid w:val="001024D7"/>
    <w:rsid w:val="001025D1"/>
    <w:rsid w:val="00102753"/>
    <w:rsid w:val="00102844"/>
    <w:rsid w:val="00102C09"/>
    <w:rsid w:val="00102D86"/>
    <w:rsid w:val="00102F06"/>
    <w:rsid w:val="001030F3"/>
    <w:rsid w:val="0010326C"/>
    <w:rsid w:val="00103613"/>
    <w:rsid w:val="001038FC"/>
    <w:rsid w:val="001045E3"/>
    <w:rsid w:val="00104F6A"/>
    <w:rsid w:val="00106259"/>
    <w:rsid w:val="0010638A"/>
    <w:rsid w:val="00106E70"/>
    <w:rsid w:val="001072AC"/>
    <w:rsid w:val="00107E27"/>
    <w:rsid w:val="00110D6E"/>
    <w:rsid w:val="0011104E"/>
    <w:rsid w:val="001111BA"/>
    <w:rsid w:val="00112138"/>
    <w:rsid w:val="001128A6"/>
    <w:rsid w:val="00112905"/>
    <w:rsid w:val="00112CD5"/>
    <w:rsid w:val="00112F65"/>
    <w:rsid w:val="0011435D"/>
    <w:rsid w:val="00114387"/>
    <w:rsid w:val="0011522A"/>
    <w:rsid w:val="00115BDE"/>
    <w:rsid w:val="00115FD0"/>
    <w:rsid w:val="001166F4"/>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8F2"/>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285A"/>
    <w:rsid w:val="0014337C"/>
    <w:rsid w:val="00143392"/>
    <w:rsid w:val="00143AF5"/>
    <w:rsid w:val="00143EDA"/>
    <w:rsid w:val="00143F6D"/>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5D2"/>
    <w:rsid w:val="001518FC"/>
    <w:rsid w:val="001519CE"/>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47A"/>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047"/>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A7C7F"/>
    <w:rsid w:val="001B06D3"/>
    <w:rsid w:val="001B0724"/>
    <w:rsid w:val="001B07D1"/>
    <w:rsid w:val="001B1552"/>
    <w:rsid w:val="001B16DF"/>
    <w:rsid w:val="001B18CC"/>
    <w:rsid w:val="001B1A0B"/>
    <w:rsid w:val="001B1C34"/>
    <w:rsid w:val="001B215E"/>
    <w:rsid w:val="001B34FB"/>
    <w:rsid w:val="001B3656"/>
    <w:rsid w:val="001B36C0"/>
    <w:rsid w:val="001B3B5F"/>
    <w:rsid w:val="001B3FEC"/>
    <w:rsid w:val="001B476E"/>
    <w:rsid w:val="001B4B55"/>
    <w:rsid w:val="001B4E36"/>
    <w:rsid w:val="001B4FEE"/>
    <w:rsid w:val="001B506A"/>
    <w:rsid w:val="001B5B1B"/>
    <w:rsid w:val="001B5B22"/>
    <w:rsid w:val="001B5E1E"/>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1A36"/>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ACF"/>
    <w:rsid w:val="002024ED"/>
    <w:rsid w:val="00202B4D"/>
    <w:rsid w:val="002038C1"/>
    <w:rsid w:val="00203929"/>
    <w:rsid w:val="002046B9"/>
    <w:rsid w:val="00204CA1"/>
    <w:rsid w:val="00205D71"/>
    <w:rsid w:val="00206202"/>
    <w:rsid w:val="00206BA3"/>
    <w:rsid w:val="00206DD6"/>
    <w:rsid w:val="00207588"/>
    <w:rsid w:val="002102CD"/>
    <w:rsid w:val="0021041D"/>
    <w:rsid w:val="00210B30"/>
    <w:rsid w:val="00210D40"/>
    <w:rsid w:val="0021119D"/>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2DA8"/>
    <w:rsid w:val="00233584"/>
    <w:rsid w:val="0023399E"/>
    <w:rsid w:val="0023418D"/>
    <w:rsid w:val="00234AEC"/>
    <w:rsid w:val="00234CA4"/>
    <w:rsid w:val="00235273"/>
    <w:rsid w:val="00235B6C"/>
    <w:rsid w:val="00235F34"/>
    <w:rsid w:val="00237BA4"/>
    <w:rsid w:val="0024028B"/>
    <w:rsid w:val="002407E6"/>
    <w:rsid w:val="002409F2"/>
    <w:rsid w:val="00240ECD"/>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AA6"/>
    <w:rsid w:val="00253C5C"/>
    <w:rsid w:val="00253FFD"/>
    <w:rsid w:val="0025488E"/>
    <w:rsid w:val="0025506A"/>
    <w:rsid w:val="002553A2"/>
    <w:rsid w:val="00256AFB"/>
    <w:rsid w:val="0025713A"/>
    <w:rsid w:val="0025725A"/>
    <w:rsid w:val="00257630"/>
    <w:rsid w:val="00257672"/>
    <w:rsid w:val="00257C6D"/>
    <w:rsid w:val="00257CE2"/>
    <w:rsid w:val="00262228"/>
    <w:rsid w:val="00262491"/>
    <w:rsid w:val="002626FC"/>
    <w:rsid w:val="002627D2"/>
    <w:rsid w:val="00262AF4"/>
    <w:rsid w:val="00264F0B"/>
    <w:rsid w:val="00265265"/>
    <w:rsid w:val="002652C1"/>
    <w:rsid w:val="00265A09"/>
    <w:rsid w:val="00266922"/>
    <w:rsid w:val="00266B01"/>
    <w:rsid w:val="00266E58"/>
    <w:rsid w:val="00266F42"/>
    <w:rsid w:val="0026762D"/>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A"/>
    <w:rsid w:val="00275B7B"/>
    <w:rsid w:val="002765A8"/>
    <w:rsid w:val="002766B0"/>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65A"/>
    <w:rsid w:val="00284A7A"/>
    <w:rsid w:val="00285251"/>
    <w:rsid w:val="0028578E"/>
    <w:rsid w:val="00285814"/>
    <w:rsid w:val="00286283"/>
    <w:rsid w:val="00286F28"/>
    <w:rsid w:val="00286FB3"/>
    <w:rsid w:val="002877BE"/>
    <w:rsid w:val="002877F5"/>
    <w:rsid w:val="00290EA8"/>
    <w:rsid w:val="00290EC0"/>
    <w:rsid w:val="002913B5"/>
    <w:rsid w:val="00291940"/>
    <w:rsid w:val="00291BAA"/>
    <w:rsid w:val="00292CB1"/>
    <w:rsid w:val="00292DA6"/>
    <w:rsid w:val="002932CF"/>
    <w:rsid w:val="00293CC2"/>
    <w:rsid w:val="00293D12"/>
    <w:rsid w:val="002952A1"/>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D67"/>
    <w:rsid w:val="002B32AC"/>
    <w:rsid w:val="002B32B1"/>
    <w:rsid w:val="002B3CB3"/>
    <w:rsid w:val="002B4B4E"/>
    <w:rsid w:val="002B4E21"/>
    <w:rsid w:val="002B50F0"/>
    <w:rsid w:val="002B56A4"/>
    <w:rsid w:val="002B5829"/>
    <w:rsid w:val="002B588F"/>
    <w:rsid w:val="002B5D60"/>
    <w:rsid w:val="002B5DF1"/>
    <w:rsid w:val="002B5F2B"/>
    <w:rsid w:val="002B69AC"/>
    <w:rsid w:val="002B69D3"/>
    <w:rsid w:val="002B6A35"/>
    <w:rsid w:val="002B6BFC"/>
    <w:rsid w:val="002B6DCF"/>
    <w:rsid w:val="002B6EA6"/>
    <w:rsid w:val="002B707B"/>
    <w:rsid w:val="002B71E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38B6"/>
    <w:rsid w:val="00303918"/>
    <w:rsid w:val="00304435"/>
    <w:rsid w:val="00304AE1"/>
    <w:rsid w:val="0030545A"/>
    <w:rsid w:val="003055AA"/>
    <w:rsid w:val="00305612"/>
    <w:rsid w:val="0030586B"/>
    <w:rsid w:val="00305A55"/>
    <w:rsid w:val="00305E15"/>
    <w:rsid w:val="003060A2"/>
    <w:rsid w:val="00306193"/>
    <w:rsid w:val="00306BCB"/>
    <w:rsid w:val="00306E64"/>
    <w:rsid w:val="00307D0D"/>
    <w:rsid w:val="00310273"/>
    <w:rsid w:val="003106E2"/>
    <w:rsid w:val="003111D0"/>
    <w:rsid w:val="00311F87"/>
    <w:rsid w:val="003128F5"/>
    <w:rsid w:val="00312AF1"/>
    <w:rsid w:val="00312C29"/>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76"/>
    <w:rsid w:val="00324A9B"/>
    <w:rsid w:val="00324FAD"/>
    <w:rsid w:val="00324FB9"/>
    <w:rsid w:val="0032515F"/>
    <w:rsid w:val="003251FE"/>
    <w:rsid w:val="00325955"/>
    <w:rsid w:val="00325A9B"/>
    <w:rsid w:val="00325E01"/>
    <w:rsid w:val="00326294"/>
    <w:rsid w:val="003266E9"/>
    <w:rsid w:val="003273E2"/>
    <w:rsid w:val="00327846"/>
    <w:rsid w:val="00327FB6"/>
    <w:rsid w:val="00330E5E"/>
    <w:rsid w:val="00330EB4"/>
    <w:rsid w:val="00330FF3"/>
    <w:rsid w:val="003317EA"/>
    <w:rsid w:val="00331CBB"/>
    <w:rsid w:val="00331FB1"/>
    <w:rsid w:val="00332DC8"/>
    <w:rsid w:val="00333FC7"/>
    <w:rsid w:val="00333FCF"/>
    <w:rsid w:val="00334E46"/>
    <w:rsid w:val="00335D34"/>
    <w:rsid w:val="0033623C"/>
    <w:rsid w:val="003364CA"/>
    <w:rsid w:val="00336558"/>
    <w:rsid w:val="00336C8B"/>
    <w:rsid w:val="003375FB"/>
    <w:rsid w:val="00337724"/>
    <w:rsid w:val="00337A71"/>
    <w:rsid w:val="003400BB"/>
    <w:rsid w:val="00340441"/>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2A2"/>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3A67"/>
    <w:rsid w:val="00353C11"/>
    <w:rsid w:val="00353D5F"/>
    <w:rsid w:val="00354320"/>
    <w:rsid w:val="00354EF6"/>
    <w:rsid w:val="00355332"/>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505"/>
    <w:rsid w:val="003678A7"/>
    <w:rsid w:val="0037030D"/>
    <w:rsid w:val="00370786"/>
    <w:rsid w:val="00370BEB"/>
    <w:rsid w:val="00371918"/>
    <w:rsid w:val="00371B7D"/>
    <w:rsid w:val="00372963"/>
    <w:rsid w:val="003729C9"/>
    <w:rsid w:val="00373033"/>
    <w:rsid w:val="00373287"/>
    <w:rsid w:val="00373610"/>
    <w:rsid w:val="00373648"/>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32C"/>
    <w:rsid w:val="0038475F"/>
    <w:rsid w:val="003847A5"/>
    <w:rsid w:val="00384839"/>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3F09"/>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3D0"/>
    <w:rsid w:val="003B264E"/>
    <w:rsid w:val="003B29F7"/>
    <w:rsid w:val="003B2A36"/>
    <w:rsid w:val="003B2F24"/>
    <w:rsid w:val="003B44F1"/>
    <w:rsid w:val="003B4729"/>
    <w:rsid w:val="003B4914"/>
    <w:rsid w:val="003B50E9"/>
    <w:rsid w:val="003B5346"/>
    <w:rsid w:val="003B5D06"/>
    <w:rsid w:val="003B5D85"/>
    <w:rsid w:val="003B6BC3"/>
    <w:rsid w:val="003C06C7"/>
    <w:rsid w:val="003C12AE"/>
    <w:rsid w:val="003C133F"/>
    <w:rsid w:val="003C17F9"/>
    <w:rsid w:val="003C1D06"/>
    <w:rsid w:val="003C1F3A"/>
    <w:rsid w:val="003C213E"/>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74F"/>
    <w:rsid w:val="003D3979"/>
    <w:rsid w:val="003D4178"/>
    <w:rsid w:val="003D6585"/>
    <w:rsid w:val="003D658D"/>
    <w:rsid w:val="003D66E1"/>
    <w:rsid w:val="003D6862"/>
    <w:rsid w:val="003D6D8B"/>
    <w:rsid w:val="003D73F9"/>
    <w:rsid w:val="003D7585"/>
    <w:rsid w:val="003D7AA8"/>
    <w:rsid w:val="003D7AE5"/>
    <w:rsid w:val="003E0355"/>
    <w:rsid w:val="003E0422"/>
    <w:rsid w:val="003E047F"/>
    <w:rsid w:val="003E0819"/>
    <w:rsid w:val="003E092F"/>
    <w:rsid w:val="003E0DB1"/>
    <w:rsid w:val="003E0F3E"/>
    <w:rsid w:val="003E10FB"/>
    <w:rsid w:val="003E1965"/>
    <w:rsid w:val="003E1C7D"/>
    <w:rsid w:val="003E1EE7"/>
    <w:rsid w:val="003E21BD"/>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6E6"/>
    <w:rsid w:val="003E7863"/>
    <w:rsid w:val="003F06BB"/>
    <w:rsid w:val="003F1396"/>
    <w:rsid w:val="003F13CE"/>
    <w:rsid w:val="003F16D5"/>
    <w:rsid w:val="003F1ACB"/>
    <w:rsid w:val="003F1D0E"/>
    <w:rsid w:val="003F2288"/>
    <w:rsid w:val="003F233E"/>
    <w:rsid w:val="003F2707"/>
    <w:rsid w:val="003F27B2"/>
    <w:rsid w:val="003F2A9A"/>
    <w:rsid w:val="003F2DB1"/>
    <w:rsid w:val="003F2F8A"/>
    <w:rsid w:val="003F3168"/>
    <w:rsid w:val="003F39FD"/>
    <w:rsid w:val="003F3DDE"/>
    <w:rsid w:val="003F3F3A"/>
    <w:rsid w:val="003F3FD6"/>
    <w:rsid w:val="003F3FD9"/>
    <w:rsid w:val="003F434E"/>
    <w:rsid w:val="003F43C4"/>
    <w:rsid w:val="003F4493"/>
    <w:rsid w:val="003F45FF"/>
    <w:rsid w:val="003F476F"/>
    <w:rsid w:val="003F4AEC"/>
    <w:rsid w:val="003F5EC7"/>
    <w:rsid w:val="003F5F65"/>
    <w:rsid w:val="003F6239"/>
    <w:rsid w:val="003F7298"/>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053"/>
    <w:rsid w:val="00410708"/>
    <w:rsid w:val="00410FA7"/>
    <w:rsid w:val="00411522"/>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5CB9"/>
    <w:rsid w:val="0041644C"/>
    <w:rsid w:val="004168BD"/>
    <w:rsid w:val="00416BA7"/>
    <w:rsid w:val="00417F7E"/>
    <w:rsid w:val="004201E1"/>
    <w:rsid w:val="0042021F"/>
    <w:rsid w:val="004202C5"/>
    <w:rsid w:val="004203CF"/>
    <w:rsid w:val="004204DF"/>
    <w:rsid w:val="00420DC6"/>
    <w:rsid w:val="004214C7"/>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194F"/>
    <w:rsid w:val="00451BFE"/>
    <w:rsid w:val="00451F2E"/>
    <w:rsid w:val="004523EB"/>
    <w:rsid w:val="00452708"/>
    <w:rsid w:val="00452887"/>
    <w:rsid w:val="00452CBA"/>
    <w:rsid w:val="00452D7A"/>
    <w:rsid w:val="00452D92"/>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355"/>
    <w:rsid w:val="00481A29"/>
    <w:rsid w:val="00481BE0"/>
    <w:rsid w:val="00481C28"/>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6AB"/>
    <w:rsid w:val="00490802"/>
    <w:rsid w:val="00490955"/>
    <w:rsid w:val="004909CD"/>
    <w:rsid w:val="00490EC0"/>
    <w:rsid w:val="00491273"/>
    <w:rsid w:val="0049154D"/>
    <w:rsid w:val="00491796"/>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5D4C"/>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6FF"/>
    <w:rsid w:val="004A595F"/>
    <w:rsid w:val="004A682A"/>
    <w:rsid w:val="004A6965"/>
    <w:rsid w:val="004A6AA0"/>
    <w:rsid w:val="004A7309"/>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0D99"/>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BB3"/>
    <w:rsid w:val="004D0DBA"/>
    <w:rsid w:val="004D112B"/>
    <w:rsid w:val="004D1421"/>
    <w:rsid w:val="004D14DE"/>
    <w:rsid w:val="004D1A04"/>
    <w:rsid w:val="004D1BEC"/>
    <w:rsid w:val="004D1E2C"/>
    <w:rsid w:val="004D2CB3"/>
    <w:rsid w:val="004D3BA7"/>
    <w:rsid w:val="004D3CAE"/>
    <w:rsid w:val="004D3E8B"/>
    <w:rsid w:val="004D40DE"/>
    <w:rsid w:val="004D48A1"/>
    <w:rsid w:val="004D59BD"/>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BA7"/>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BB"/>
    <w:rsid w:val="004F42F0"/>
    <w:rsid w:val="004F4307"/>
    <w:rsid w:val="004F4A2B"/>
    <w:rsid w:val="004F4E5C"/>
    <w:rsid w:val="004F51F2"/>
    <w:rsid w:val="004F54ED"/>
    <w:rsid w:val="004F559E"/>
    <w:rsid w:val="004F5B8B"/>
    <w:rsid w:val="004F5C95"/>
    <w:rsid w:val="004F5F21"/>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4284"/>
    <w:rsid w:val="00504EBC"/>
    <w:rsid w:val="00505605"/>
    <w:rsid w:val="0050564D"/>
    <w:rsid w:val="00505D36"/>
    <w:rsid w:val="00505EDF"/>
    <w:rsid w:val="00506076"/>
    <w:rsid w:val="005063F8"/>
    <w:rsid w:val="0050687A"/>
    <w:rsid w:val="00506E75"/>
    <w:rsid w:val="0050765F"/>
    <w:rsid w:val="0050766A"/>
    <w:rsid w:val="00507BD7"/>
    <w:rsid w:val="00510052"/>
    <w:rsid w:val="00510294"/>
    <w:rsid w:val="0051106C"/>
    <w:rsid w:val="00511179"/>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46AA"/>
    <w:rsid w:val="00524CA6"/>
    <w:rsid w:val="00525BF0"/>
    <w:rsid w:val="00525DCF"/>
    <w:rsid w:val="00525DDE"/>
    <w:rsid w:val="005260AC"/>
    <w:rsid w:val="00526551"/>
    <w:rsid w:val="005268DB"/>
    <w:rsid w:val="00526A9B"/>
    <w:rsid w:val="00526E2F"/>
    <w:rsid w:val="00526F1D"/>
    <w:rsid w:val="00527324"/>
    <w:rsid w:val="00527DD8"/>
    <w:rsid w:val="005315DB"/>
    <w:rsid w:val="005315E3"/>
    <w:rsid w:val="0053233D"/>
    <w:rsid w:val="0053238E"/>
    <w:rsid w:val="005324F1"/>
    <w:rsid w:val="0053278B"/>
    <w:rsid w:val="00532DDD"/>
    <w:rsid w:val="005332A6"/>
    <w:rsid w:val="00533B9F"/>
    <w:rsid w:val="00533C17"/>
    <w:rsid w:val="00533EFB"/>
    <w:rsid w:val="00533FEC"/>
    <w:rsid w:val="0053433D"/>
    <w:rsid w:val="00534452"/>
    <w:rsid w:val="00534770"/>
    <w:rsid w:val="005350B9"/>
    <w:rsid w:val="00535378"/>
    <w:rsid w:val="0053537D"/>
    <w:rsid w:val="00535C94"/>
    <w:rsid w:val="00535DCF"/>
    <w:rsid w:val="00536001"/>
    <w:rsid w:val="0053661A"/>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25F"/>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5DF6"/>
    <w:rsid w:val="00556BE2"/>
    <w:rsid w:val="00557CC4"/>
    <w:rsid w:val="005603AB"/>
    <w:rsid w:val="0056074D"/>
    <w:rsid w:val="00561493"/>
    <w:rsid w:val="00561A43"/>
    <w:rsid w:val="00561C3C"/>
    <w:rsid w:val="00561D42"/>
    <w:rsid w:val="005621CC"/>
    <w:rsid w:val="00562428"/>
    <w:rsid w:val="00562B55"/>
    <w:rsid w:val="005633AA"/>
    <w:rsid w:val="005634BB"/>
    <w:rsid w:val="00563B17"/>
    <w:rsid w:val="00563C07"/>
    <w:rsid w:val="00563E4F"/>
    <w:rsid w:val="00563EB3"/>
    <w:rsid w:val="00563F60"/>
    <w:rsid w:val="0056415C"/>
    <w:rsid w:val="00565100"/>
    <w:rsid w:val="0056559B"/>
    <w:rsid w:val="00565F5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E87"/>
    <w:rsid w:val="00575EF5"/>
    <w:rsid w:val="00575F51"/>
    <w:rsid w:val="0057637E"/>
    <w:rsid w:val="005766E7"/>
    <w:rsid w:val="005769EB"/>
    <w:rsid w:val="00576C29"/>
    <w:rsid w:val="005774FD"/>
    <w:rsid w:val="005777C4"/>
    <w:rsid w:val="00577B9C"/>
    <w:rsid w:val="00580930"/>
    <w:rsid w:val="00580B6F"/>
    <w:rsid w:val="00580BF5"/>
    <w:rsid w:val="00581046"/>
    <w:rsid w:val="0058157F"/>
    <w:rsid w:val="00581C17"/>
    <w:rsid w:val="00581CB2"/>
    <w:rsid w:val="00582C13"/>
    <w:rsid w:val="00582FBD"/>
    <w:rsid w:val="005832E0"/>
    <w:rsid w:val="00583D0E"/>
    <w:rsid w:val="0058435B"/>
    <w:rsid w:val="00584424"/>
    <w:rsid w:val="00584432"/>
    <w:rsid w:val="00584B3D"/>
    <w:rsid w:val="00584CD1"/>
    <w:rsid w:val="00585162"/>
    <w:rsid w:val="00585173"/>
    <w:rsid w:val="00585437"/>
    <w:rsid w:val="005858ED"/>
    <w:rsid w:val="0058628C"/>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6D2"/>
    <w:rsid w:val="00592944"/>
    <w:rsid w:val="00594C5F"/>
    <w:rsid w:val="00594FE0"/>
    <w:rsid w:val="0059598B"/>
    <w:rsid w:val="00595AFD"/>
    <w:rsid w:val="00595CDF"/>
    <w:rsid w:val="00595E23"/>
    <w:rsid w:val="005963C0"/>
    <w:rsid w:val="00596A1B"/>
    <w:rsid w:val="0059713B"/>
    <w:rsid w:val="005972DA"/>
    <w:rsid w:val="005974E2"/>
    <w:rsid w:val="00597E40"/>
    <w:rsid w:val="005A0074"/>
    <w:rsid w:val="005A0386"/>
    <w:rsid w:val="005A0664"/>
    <w:rsid w:val="005A0AB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129"/>
    <w:rsid w:val="005B1231"/>
    <w:rsid w:val="005B1D2D"/>
    <w:rsid w:val="005B20C2"/>
    <w:rsid w:val="005B213C"/>
    <w:rsid w:val="005B381B"/>
    <w:rsid w:val="005B428F"/>
    <w:rsid w:val="005B42E6"/>
    <w:rsid w:val="005B45C8"/>
    <w:rsid w:val="005B4AAF"/>
    <w:rsid w:val="005B52DD"/>
    <w:rsid w:val="005B6181"/>
    <w:rsid w:val="005B6BED"/>
    <w:rsid w:val="005B6D99"/>
    <w:rsid w:val="005B731D"/>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C2D"/>
    <w:rsid w:val="005C3C4F"/>
    <w:rsid w:val="005C3CAD"/>
    <w:rsid w:val="005C3F7C"/>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590C"/>
    <w:rsid w:val="005D63D8"/>
    <w:rsid w:val="005D6708"/>
    <w:rsid w:val="005D68A7"/>
    <w:rsid w:val="005D71B0"/>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45B"/>
    <w:rsid w:val="005E5CD8"/>
    <w:rsid w:val="005E5E3E"/>
    <w:rsid w:val="005E5E8E"/>
    <w:rsid w:val="005E6569"/>
    <w:rsid w:val="005E659D"/>
    <w:rsid w:val="005E7149"/>
    <w:rsid w:val="005E7661"/>
    <w:rsid w:val="005E7E72"/>
    <w:rsid w:val="005F0141"/>
    <w:rsid w:val="005F0619"/>
    <w:rsid w:val="005F1403"/>
    <w:rsid w:val="005F158E"/>
    <w:rsid w:val="005F1F5B"/>
    <w:rsid w:val="005F24A5"/>
    <w:rsid w:val="005F34CD"/>
    <w:rsid w:val="005F3547"/>
    <w:rsid w:val="005F3674"/>
    <w:rsid w:val="005F3CDA"/>
    <w:rsid w:val="005F454A"/>
    <w:rsid w:val="005F4B44"/>
    <w:rsid w:val="005F5208"/>
    <w:rsid w:val="005F5A53"/>
    <w:rsid w:val="005F681A"/>
    <w:rsid w:val="005F741D"/>
    <w:rsid w:val="005F757B"/>
    <w:rsid w:val="005F7E6A"/>
    <w:rsid w:val="0060060C"/>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1C"/>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6E8"/>
    <w:rsid w:val="00610A25"/>
    <w:rsid w:val="00611FCE"/>
    <w:rsid w:val="00612ECF"/>
    <w:rsid w:val="00614DCC"/>
    <w:rsid w:val="00615BD3"/>
    <w:rsid w:val="00615C8A"/>
    <w:rsid w:val="00615E44"/>
    <w:rsid w:val="00616A5F"/>
    <w:rsid w:val="00616F44"/>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DF0"/>
    <w:rsid w:val="00640EEF"/>
    <w:rsid w:val="00641145"/>
    <w:rsid w:val="0064129E"/>
    <w:rsid w:val="0064165C"/>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B56"/>
    <w:rsid w:val="00660894"/>
    <w:rsid w:val="006619F6"/>
    <w:rsid w:val="006620E7"/>
    <w:rsid w:val="0066253F"/>
    <w:rsid w:val="006631DB"/>
    <w:rsid w:val="006633BB"/>
    <w:rsid w:val="00664364"/>
    <w:rsid w:val="0066449C"/>
    <w:rsid w:val="00664543"/>
    <w:rsid w:val="00664B15"/>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B1D"/>
    <w:rsid w:val="00675D5F"/>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80D"/>
    <w:rsid w:val="006809B0"/>
    <w:rsid w:val="00680DA1"/>
    <w:rsid w:val="006816C5"/>
    <w:rsid w:val="00681B47"/>
    <w:rsid w:val="0068214D"/>
    <w:rsid w:val="006825B2"/>
    <w:rsid w:val="0068378B"/>
    <w:rsid w:val="00683DEF"/>
    <w:rsid w:val="00683FFC"/>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2CC6"/>
    <w:rsid w:val="00693028"/>
    <w:rsid w:val="00693198"/>
    <w:rsid w:val="00693257"/>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3FA2"/>
    <w:rsid w:val="006A47CA"/>
    <w:rsid w:val="006A49FA"/>
    <w:rsid w:val="006A5446"/>
    <w:rsid w:val="006A5510"/>
    <w:rsid w:val="006A5EAF"/>
    <w:rsid w:val="006A62B8"/>
    <w:rsid w:val="006A6ABB"/>
    <w:rsid w:val="006A6E67"/>
    <w:rsid w:val="006A7701"/>
    <w:rsid w:val="006A7A2E"/>
    <w:rsid w:val="006A7E4B"/>
    <w:rsid w:val="006B01A5"/>
    <w:rsid w:val="006B06BB"/>
    <w:rsid w:val="006B0746"/>
    <w:rsid w:val="006B0C69"/>
    <w:rsid w:val="006B1DAF"/>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496E"/>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1BED"/>
    <w:rsid w:val="006D22A8"/>
    <w:rsid w:val="006D26A9"/>
    <w:rsid w:val="006D377D"/>
    <w:rsid w:val="006D4889"/>
    <w:rsid w:val="006D503A"/>
    <w:rsid w:val="006D57FC"/>
    <w:rsid w:val="006D5EC5"/>
    <w:rsid w:val="006D61D0"/>
    <w:rsid w:val="006D6486"/>
    <w:rsid w:val="006D686D"/>
    <w:rsid w:val="006D69DB"/>
    <w:rsid w:val="006D6BD3"/>
    <w:rsid w:val="006D6EE0"/>
    <w:rsid w:val="006D7A8E"/>
    <w:rsid w:val="006D7B0D"/>
    <w:rsid w:val="006D7EDA"/>
    <w:rsid w:val="006E0DAF"/>
    <w:rsid w:val="006E0DC6"/>
    <w:rsid w:val="006E1103"/>
    <w:rsid w:val="006E114F"/>
    <w:rsid w:val="006E1512"/>
    <w:rsid w:val="006E17DD"/>
    <w:rsid w:val="006E1977"/>
    <w:rsid w:val="006E2013"/>
    <w:rsid w:val="006E2047"/>
    <w:rsid w:val="006E21A6"/>
    <w:rsid w:val="006E226D"/>
    <w:rsid w:val="006E2E57"/>
    <w:rsid w:val="006E31EC"/>
    <w:rsid w:val="006E3283"/>
    <w:rsid w:val="006E34D6"/>
    <w:rsid w:val="006E35E1"/>
    <w:rsid w:val="006E3B81"/>
    <w:rsid w:val="006E3CE9"/>
    <w:rsid w:val="006E3F4A"/>
    <w:rsid w:val="006E4245"/>
    <w:rsid w:val="006E4B04"/>
    <w:rsid w:val="006E4F54"/>
    <w:rsid w:val="006E54F2"/>
    <w:rsid w:val="006E54F9"/>
    <w:rsid w:val="006E5942"/>
    <w:rsid w:val="006E5E22"/>
    <w:rsid w:val="006E632C"/>
    <w:rsid w:val="006E6768"/>
    <w:rsid w:val="006E6984"/>
    <w:rsid w:val="006E6AA3"/>
    <w:rsid w:val="006E6C89"/>
    <w:rsid w:val="006E6DB0"/>
    <w:rsid w:val="006E7173"/>
    <w:rsid w:val="006F086E"/>
    <w:rsid w:val="006F08C8"/>
    <w:rsid w:val="006F09B2"/>
    <w:rsid w:val="006F18D2"/>
    <w:rsid w:val="006F269F"/>
    <w:rsid w:val="006F2B94"/>
    <w:rsid w:val="006F2DA2"/>
    <w:rsid w:val="006F306D"/>
    <w:rsid w:val="006F37EE"/>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2E31"/>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926"/>
    <w:rsid w:val="007100E5"/>
    <w:rsid w:val="0071030C"/>
    <w:rsid w:val="007103EF"/>
    <w:rsid w:val="00710769"/>
    <w:rsid w:val="00710A97"/>
    <w:rsid w:val="00710BE3"/>
    <w:rsid w:val="007112C7"/>
    <w:rsid w:val="007116A3"/>
    <w:rsid w:val="007119A1"/>
    <w:rsid w:val="00712874"/>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362"/>
    <w:rsid w:val="00725BD2"/>
    <w:rsid w:val="00725D25"/>
    <w:rsid w:val="00725E0E"/>
    <w:rsid w:val="00725E58"/>
    <w:rsid w:val="007268CE"/>
    <w:rsid w:val="00726F34"/>
    <w:rsid w:val="00727E1D"/>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382"/>
    <w:rsid w:val="0073248F"/>
    <w:rsid w:val="00732BC6"/>
    <w:rsid w:val="00732F76"/>
    <w:rsid w:val="007346BD"/>
    <w:rsid w:val="00734E7E"/>
    <w:rsid w:val="00734F93"/>
    <w:rsid w:val="00735001"/>
    <w:rsid w:val="00735045"/>
    <w:rsid w:val="007355A7"/>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09D"/>
    <w:rsid w:val="007436E1"/>
    <w:rsid w:val="00743847"/>
    <w:rsid w:val="00744621"/>
    <w:rsid w:val="00744B63"/>
    <w:rsid w:val="007450EB"/>
    <w:rsid w:val="00745104"/>
    <w:rsid w:val="0074610E"/>
    <w:rsid w:val="00746545"/>
    <w:rsid w:val="007468B7"/>
    <w:rsid w:val="00746CF0"/>
    <w:rsid w:val="00746FED"/>
    <w:rsid w:val="00747E1A"/>
    <w:rsid w:val="007500AA"/>
    <w:rsid w:val="00750229"/>
    <w:rsid w:val="00750572"/>
    <w:rsid w:val="00750B6F"/>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45"/>
    <w:rsid w:val="007612A2"/>
    <w:rsid w:val="0076176D"/>
    <w:rsid w:val="00761B7B"/>
    <w:rsid w:val="007620F7"/>
    <w:rsid w:val="00762B84"/>
    <w:rsid w:val="007637F7"/>
    <w:rsid w:val="00763ED6"/>
    <w:rsid w:val="007643F1"/>
    <w:rsid w:val="007645FF"/>
    <w:rsid w:val="007652B7"/>
    <w:rsid w:val="007658B6"/>
    <w:rsid w:val="00766115"/>
    <w:rsid w:val="007662D5"/>
    <w:rsid w:val="007668D9"/>
    <w:rsid w:val="00766936"/>
    <w:rsid w:val="00766EA2"/>
    <w:rsid w:val="0076720F"/>
    <w:rsid w:val="00767333"/>
    <w:rsid w:val="007676AC"/>
    <w:rsid w:val="0076798F"/>
    <w:rsid w:val="00770044"/>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3C4"/>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D39"/>
    <w:rsid w:val="00790D76"/>
    <w:rsid w:val="00790E3E"/>
    <w:rsid w:val="00790F46"/>
    <w:rsid w:val="00791DFB"/>
    <w:rsid w:val="00791F71"/>
    <w:rsid w:val="00792158"/>
    <w:rsid w:val="007927DF"/>
    <w:rsid w:val="00792C05"/>
    <w:rsid w:val="00792F5C"/>
    <w:rsid w:val="00793E5C"/>
    <w:rsid w:val="007940CF"/>
    <w:rsid w:val="007944AE"/>
    <w:rsid w:val="00794F76"/>
    <w:rsid w:val="00795B94"/>
    <w:rsid w:val="00795BC0"/>
    <w:rsid w:val="00795E83"/>
    <w:rsid w:val="007961C0"/>
    <w:rsid w:val="0079632D"/>
    <w:rsid w:val="007965F4"/>
    <w:rsid w:val="007968AC"/>
    <w:rsid w:val="007976FD"/>
    <w:rsid w:val="00797E2A"/>
    <w:rsid w:val="00797EA6"/>
    <w:rsid w:val="00797F04"/>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B5D"/>
    <w:rsid w:val="007E7C28"/>
    <w:rsid w:val="007E7DFC"/>
    <w:rsid w:val="007F04BE"/>
    <w:rsid w:val="007F0A08"/>
    <w:rsid w:val="007F0F18"/>
    <w:rsid w:val="007F1180"/>
    <w:rsid w:val="007F18D5"/>
    <w:rsid w:val="007F1911"/>
    <w:rsid w:val="007F1FBA"/>
    <w:rsid w:val="007F2349"/>
    <w:rsid w:val="007F245D"/>
    <w:rsid w:val="007F26EA"/>
    <w:rsid w:val="007F3136"/>
    <w:rsid w:val="007F3179"/>
    <w:rsid w:val="007F3F2B"/>
    <w:rsid w:val="007F4E56"/>
    <w:rsid w:val="007F507A"/>
    <w:rsid w:val="007F51D0"/>
    <w:rsid w:val="007F5412"/>
    <w:rsid w:val="007F5B65"/>
    <w:rsid w:val="007F5C08"/>
    <w:rsid w:val="007F63D1"/>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690"/>
    <w:rsid w:val="00805E0F"/>
    <w:rsid w:val="008063DB"/>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DF7"/>
    <w:rsid w:val="008203F1"/>
    <w:rsid w:val="00820408"/>
    <w:rsid w:val="00820927"/>
    <w:rsid w:val="00820DDA"/>
    <w:rsid w:val="0082145B"/>
    <w:rsid w:val="00821B3A"/>
    <w:rsid w:val="00821D62"/>
    <w:rsid w:val="00821DDE"/>
    <w:rsid w:val="00822718"/>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BE8"/>
    <w:rsid w:val="00833E4E"/>
    <w:rsid w:val="00833F84"/>
    <w:rsid w:val="0083429D"/>
    <w:rsid w:val="0083470C"/>
    <w:rsid w:val="00834BBE"/>
    <w:rsid w:val="00835613"/>
    <w:rsid w:val="00835CE5"/>
    <w:rsid w:val="00835D30"/>
    <w:rsid w:val="00836BAA"/>
    <w:rsid w:val="00836C1F"/>
    <w:rsid w:val="008372D8"/>
    <w:rsid w:val="00837346"/>
    <w:rsid w:val="008379A6"/>
    <w:rsid w:val="00837C46"/>
    <w:rsid w:val="00837D74"/>
    <w:rsid w:val="00837D94"/>
    <w:rsid w:val="00840443"/>
    <w:rsid w:val="00841077"/>
    <w:rsid w:val="008412E4"/>
    <w:rsid w:val="00841AFB"/>
    <w:rsid w:val="00841D81"/>
    <w:rsid w:val="00841F12"/>
    <w:rsid w:val="008420EE"/>
    <w:rsid w:val="00842363"/>
    <w:rsid w:val="008425AA"/>
    <w:rsid w:val="00842947"/>
    <w:rsid w:val="00842FED"/>
    <w:rsid w:val="008430A7"/>
    <w:rsid w:val="0084313D"/>
    <w:rsid w:val="00843315"/>
    <w:rsid w:val="008435EA"/>
    <w:rsid w:val="008436C2"/>
    <w:rsid w:val="00843CAC"/>
    <w:rsid w:val="00844865"/>
    <w:rsid w:val="00844D21"/>
    <w:rsid w:val="008453CE"/>
    <w:rsid w:val="0084592A"/>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3A67"/>
    <w:rsid w:val="00853AFD"/>
    <w:rsid w:val="00853F58"/>
    <w:rsid w:val="0085400D"/>
    <w:rsid w:val="008545E7"/>
    <w:rsid w:val="00854C4C"/>
    <w:rsid w:val="00854E02"/>
    <w:rsid w:val="00855595"/>
    <w:rsid w:val="00855D7A"/>
    <w:rsid w:val="00855E91"/>
    <w:rsid w:val="00855FE5"/>
    <w:rsid w:val="00856847"/>
    <w:rsid w:val="00856D65"/>
    <w:rsid w:val="008571E9"/>
    <w:rsid w:val="00857322"/>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D5F"/>
    <w:rsid w:val="00873175"/>
    <w:rsid w:val="008732BE"/>
    <w:rsid w:val="00873430"/>
    <w:rsid w:val="0087348B"/>
    <w:rsid w:val="00873707"/>
    <w:rsid w:val="008740E7"/>
    <w:rsid w:val="00874E9C"/>
    <w:rsid w:val="00875A31"/>
    <w:rsid w:val="00875AA8"/>
    <w:rsid w:val="00875BE3"/>
    <w:rsid w:val="00875D4B"/>
    <w:rsid w:val="00875E12"/>
    <w:rsid w:val="00877299"/>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187"/>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0A00"/>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45F"/>
    <w:rsid w:val="008D053F"/>
    <w:rsid w:val="008D077B"/>
    <w:rsid w:val="008D0F52"/>
    <w:rsid w:val="008D0F78"/>
    <w:rsid w:val="008D146E"/>
    <w:rsid w:val="008D1B05"/>
    <w:rsid w:val="008D1F48"/>
    <w:rsid w:val="008D219E"/>
    <w:rsid w:val="008D28C9"/>
    <w:rsid w:val="008D5252"/>
    <w:rsid w:val="008D5259"/>
    <w:rsid w:val="008D5267"/>
    <w:rsid w:val="008D578C"/>
    <w:rsid w:val="008D5CAF"/>
    <w:rsid w:val="008D5F6E"/>
    <w:rsid w:val="008D63A4"/>
    <w:rsid w:val="008D6EFC"/>
    <w:rsid w:val="008D769C"/>
    <w:rsid w:val="008D7DB2"/>
    <w:rsid w:val="008D7F0D"/>
    <w:rsid w:val="008D7FC1"/>
    <w:rsid w:val="008E1181"/>
    <w:rsid w:val="008E20E1"/>
    <w:rsid w:val="008E211B"/>
    <w:rsid w:val="008E2263"/>
    <w:rsid w:val="008E2972"/>
    <w:rsid w:val="008E2A62"/>
    <w:rsid w:val="008E2E62"/>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E7E91"/>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1D81"/>
    <w:rsid w:val="00902843"/>
    <w:rsid w:val="00902D43"/>
    <w:rsid w:val="00903644"/>
    <w:rsid w:val="00904EBC"/>
    <w:rsid w:val="0090504B"/>
    <w:rsid w:val="009057E3"/>
    <w:rsid w:val="009065C6"/>
    <w:rsid w:val="009078D0"/>
    <w:rsid w:val="00907ABD"/>
    <w:rsid w:val="00910BC9"/>
    <w:rsid w:val="00910FA6"/>
    <w:rsid w:val="00911213"/>
    <w:rsid w:val="00911611"/>
    <w:rsid w:val="00911B36"/>
    <w:rsid w:val="00912029"/>
    <w:rsid w:val="009128A1"/>
    <w:rsid w:val="00912BED"/>
    <w:rsid w:val="009135CB"/>
    <w:rsid w:val="009138C5"/>
    <w:rsid w:val="00913A1C"/>
    <w:rsid w:val="00913C7E"/>
    <w:rsid w:val="00913D59"/>
    <w:rsid w:val="0091417A"/>
    <w:rsid w:val="00914EB8"/>
    <w:rsid w:val="009152E6"/>
    <w:rsid w:val="009153A1"/>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4059"/>
    <w:rsid w:val="00924495"/>
    <w:rsid w:val="00924FAA"/>
    <w:rsid w:val="0092510A"/>
    <w:rsid w:val="0092516C"/>
    <w:rsid w:val="009263A9"/>
    <w:rsid w:val="009265A7"/>
    <w:rsid w:val="00926A9D"/>
    <w:rsid w:val="00926F2B"/>
    <w:rsid w:val="00926FF3"/>
    <w:rsid w:val="00927C02"/>
    <w:rsid w:val="009303B5"/>
    <w:rsid w:val="00930689"/>
    <w:rsid w:val="009309B3"/>
    <w:rsid w:val="00930BBD"/>
    <w:rsid w:val="00930E07"/>
    <w:rsid w:val="00931274"/>
    <w:rsid w:val="0093131B"/>
    <w:rsid w:val="00931532"/>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85"/>
    <w:rsid w:val="009537D8"/>
    <w:rsid w:val="00953CFE"/>
    <w:rsid w:val="009541E8"/>
    <w:rsid w:val="0095590D"/>
    <w:rsid w:val="00955EC4"/>
    <w:rsid w:val="00957231"/>
    <w:rsid w:val="009575D5"/>
    <w:rsid w:val="0096012E"/>
    <w:rsid w:val="00960216"/>
    <w:rsid w:val="00960858"/>
    <w:rsid w:val="00960C2D"/>
    <w:rsid w:val="00960C80"/>
    <w:rsid w:val="00960C84"/>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6A35"/>
    <w:rsid w:val="0097703F"/>
    <w:rsid w:val="00977377"/>
    <w:rsid w:val="009775A2"/>
    <w:rsid w:val="00977842"/>
    <w:rsid w:val="00977F20"/>
    <w:rsid w:val="00980B86"/>
    <w:rsid w:val="009810BB"/>
    <w:rsid w:val="00981D9C"/>
    <w:rsid w:val="00982391"/>
    <w:rsid w:val="00982882"/>
    <w:rsid w:val="009829C8"/>
    <w:rsid w:val="0098346E"/>
    <w:rsid w:val="009850E1"/>
    <w:rsid w:val="009859CF"/>
    <w:rsid w:val="00985CE1"/>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7D7"/>
    <w:rsid w:val="00992F71"/>
    <w:rsid w:val="009937DD"/>
    <w:rsid w:val="00993C03"/>
    <w:rsid w:val="00993CB9"/>
    <w:rsid w:val="00993E58"/>
    <w:rsid w:val="00994113"/>
    <w:rsid w:val="009946EE"/>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1BFA"/>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0D9"/>
    <w:rsid w:val="009D4175"/>
    <w:rsid w:val="009D463F"/>
    <w:rsid w:val="009D4E41"/>
    <w:rsid w:val="009D5304"/>
    <w:rsid w:val="009D5E25"/>
    <w:rsid w:val="009D6153"/>
    <w:rsid w:val="009D638D"/>
    <w:rsid w:val="009D6821"/>
    <w:rsid w:val="009D69AD"/>
    <w:rsid w:val="009D6B87"/>
    <w:rsid w:val="009D6D20"/>
    <w:rsid w:val="009E023A"/>
    <w:rsid w:val="009E034D"/>
    <w:rsid w:val="009E049C"/>
    <w:rsid w:val="009E09C5"/>
    <w:rsid w:val="009E0DD9"/>
    <w:rsid w:val="009E1065"/>
    <w:rsid w:val="009E142A"/>
    <w:rsid w:val="009E17C1"/>
    <w:rsid w:val="009E2D1C"/>
    <w:rsid w:val="009E30BA"/>
    <w:rsid w:val="009E3C8B"/>
    <w:rsid w:val="009E3D29"/>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54"/>
    <w:rsid w:val="009F0B19"/>
    <w:rsid w:val="009F0B75"/>
    <w:rsid w:val="009F0F61"/>
    <w:rsid w:val="009F10A3"/>
    <w:rsid w:val="009F20FB"/>
    <w:rsid w:val="009F3142"/>
    <w:rsid w:val="009F3303"/>
    <w:rsid w:val="009F36C5"/>
    <w:rsid w:val="009F37A2"/>
    <w:rsid w:val="009F3A90"/>
    <w:rsid w:val="009F3D6E"/>
    <w:rsid w:val="009F3E7C"/>
    <w:rsid w:val="009F3FCF"/>
    <w:rsid w:val="009F4415"/>
    <w:rsid w:val="009F4535"/>
    <w:rsid w:val="009F4EE3"/>
    <w:rsid w:val="009F5053"/>
    <w:rsid w:val="009F51CD"/>
    <w:rsid w:val="009F5512"/>
    <w:rsid w:val="009F5553"/>
    <w:rsid w:val="009F595B"/>
    <w:rsid w:val="009F5A7C"/>
    <w:rsid w:val="009F6242"/>
    <w:rsid w:val="009F644F"/>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29"/>
    <w:rsid w:val="00A10A5C"/>
    <w:rsid w:val="00A10DCA"/>
    <w:rsid w:val="00A11F9E"/>
    <w:rsid w:val="00A122FA"/>
    <w:rsid w:val="00A12490"/>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958"/>
    <w:rsid w:val="00A17C46"/>
    <w:rsid w:val="00A20664"/>
    <w:rsid w:val="00A20840"/>
    <w:rsid w:val="00A208C2"/>
    <w:rsid w:val="00A22285"/>
    <w:rsid w:val="00A228FC"/>
    <w:rsid w:val="00A22A4D"/>
    <w:rsid w:val="00A23AF2"/>
    <w:rsid w:val="00A23B0A"/>
    <w:rsid w:val="00A2444C"/>
    <w:rsid w:val="00A24539"/>
    <w:rsid w:val="00A24C3A"/>
    <w:rsid w:val="00A24E33"/>
    <w:rsid w:val="00A24F39"/>
    <w:rsid w:val="00A25BDC"/>
    <w:rsid w:val="00A25D9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8E2"/>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5E1"/>
    <w:rsid w:val="00A50DBB"/>
    <w:rsid w:val="00A50EAC"/>
    <w:rsid w:val="00A50F5E"/>
    <w:rsid w:val="00A51680"/>
    <w:rsid w:val="00A51C2A"/>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6D8"/>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F84"/>
    <w:rsid w:val="00AA34A7"/>
    <w:rsid w:val="00AA3A48"/>
    <w:rsid w:val="00AA3C91"/>
    <w:rsid w:val="00AA4752"/>
    <w:rsid w:val="00AA4983"/>
    <w:rsid w:val="00AA4AA3"/>
    <w:rsid w:val="00AA4AF0"/>
    <w:rsid w:val="00AA4EEC"/>
    <w:rsid w:val="00AA4F61"/>
    <w:rsid w:val="00AA52EE"/>
    <w:rsid w:val="00AA5684"/>
    <w:rsid w:val="00AA57B6"/>
    <w:rsid w:val="00AA5AFF"/>
    <w:rsid w:val="00AA5F5B"/>
    <w:rsid w:val="00AA704F"/>
    <w:rsid w:val="00AA7BA4"/>
    <w:rsid w:val="00AA7F89"/>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55B"/>
    <w:rsid w:val="00AB6697"/>
    <w:rsid w:val="00AB7841"/>
    <w:rsid w:val="00AB7F72"/>
    <w:rsid w:val="00AC037D"/>
    <w:rsid w:val="00AC18CC"/>
    <w:rsid w:val="00AC1B84"/>
    <w:rsid w:val="00AC202E"/>
    <w:rsid w:val="00AC2A1A"/>
    <w:rsid w:val="00AC2F6B"/>
    <w:rsid w:val="00AC321E"/>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1BCB"/>
    <w:rsid w:val="00AD2026"/>
    <w:rsid w:val="00AD2D14"/>
    <w:rsid w:val="00AD2E05"/>
    <w:rsid w:val="00AD2E1B"/>
    <w:rsid w:val="00AD3288"/>
    <w:rsid w:val="00AD3422"/>
    <w:rsid w:val="00AD4354"/>
    <w:rsid w:val="00AD574B"/>
    <w:rsid w:val="00AD6482"/>
    <w:rsid w:val="00AD6B6F"/>
    <w:rsid w:val="00AD7E8D"/>
    <w:rsid w:val="00AE04D6"/>
    <w:rsid w:val="00AE1595"/>
    <w:rsid w:val="00AE17E9"/>
    <w:rsid w:val="00AE1BF7"/>
    <w:rsid w:val="00AE2118"/>
    <w:rsid w:val="00AE2DD9"/>
    <w:rsid w:val="00AE345E"/>
    <w:rsid w:val="00AE3C1E"/>
    <w:rsid w:val="00AE3EF6"/>
    <w:rsid w:val="00AE444B"/>
    <w:rsid w:val="00AE44EF"/>
    <w:rsid w:val="00AE54DC"/>
    <w:rsid w:val="00AE58F2"/>
    <w:rsid w:val="00AE5A68"/>
    <w:rsid w:val="00AE5AAB"/>
    <w:rsid w:val="00AE65DD"/>
    <w:rsid w:val="00AE6F1A"/>
    <w:rsid w:val="00AE7108"/>
    <w:rsid w:val="00AE7738"/>
    <w:rsid w:val="00AE7ABD"/>
    <w:rsid w:val="00AE7EC9"/>
    <w:rsid w:val="00AF0137"/>
    <w:rsid w:val="00AF0195"/>
    <w:rsid w:val="00AF054D"/>
    <w:rsid w:val="00AF0A81"/>
    <w:rsid w:val="00AF0D0A"/>
    <w:rsid w:val="00AF1166"/>
    <w:rsid w:val="00AF12D4"/>
    <w:rsid w:val="00AF1C47"/>
    <w:rsid w:val="00AF1D57"/>
    <w:rsid w:val="00AF2C0B"/>
    <w:rsid w:val="00AF2CC8"/>
    <w:rsid w:val="00AF2ED6"/>
    <w:rsid w:val="00AF326B"/>
    <w:rsid w:val="00AF3625"/>
    <w:rsid w:val="00AF3A89"/>
    <w:rsid w:val="00AF5A61"/>
    <w:rsid w:val="00AF5EB1"/>
    <w:rsid w:val="00AF62A9"/>
    <w:rsid w:val="00AF6953"/>
    <w:rsid w:val="00AF6C4D"/>
    <w:rsid w:val="00AF706A"/>
    <w:rsid w:val="00AF7B16"/>
    <w:rsid w:val="00B004C9"/>
    <w:rsid w:val="00B00EAE"/>
    <w:rsid w:val="00B0159C"/>
    <w:rsid w:val="00B01D5E"/>
    <w:rsid w:val="00B01D65"/>
    <w:rsid w:val="00B02516"/>
    <w:rsid w:val="00B0269A"/>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AD3"/>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6E2"/>
    <w:rsid w:val="00B17D24"/>
    <w:rsid w:val="00B17F88"/>
    <w:rsid w:val="00B20273"/>
    <w:rsid w:val="00B2044F"/>
    <w:rsid w:val="00B204B8"/>
    <w:rsid w:val="00B20BD1"/>
    <w:rsid w:val="00B20CD8"/>
    <w:rsid w:val="00B21062"/>
    <w:rsid w:val="00B2118C"/>
    <w:rsid w:val="00B212B2"/>
    <w:rsid w:val="00B21382"/>
    <w:rsid w:val="00B2164F"/>
    <w:rsid w:val="00B218D2"/>
    <w:rsid w:val="00B21C0B"/>
    <w:rsid w:val="00B21D12"/>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E43"/>
    <w:rsid w:val="00B30F7F"/>
    <w:rsid w:val="00B311D4"/>
    <w:rsid w:val="00B311F3"/>
    <w:rsid w:val="00B31D3D"/>
    <w:rsid w:val="00B31D5B"/>
    <w:rsid w:val="00B320E0"/>
    <w:rsid w:val="00B32116"/>
    <w:rsid w:val="00B33BC4"/>
    <w:rsid w:val="00B33D81"/>
    <w:rsid w:val="00B3417B"/>
    <w:rsid w:val="00B34207"/>
    <w:rsid w:val="00B347DC"/>
    <w:rsid w:val="00B34ECC"/>
    <w:rsid w:val="00B34F56"/>
    <w:rsid w:val="00B3500A"/>
    <w:rsid w:val="00B3510B"/>
    <w:rsid w:val="00B353CA"/>
    <w:rsid w:val="00B356D1"/>
    <w:rsid w:val="00B35C52"/>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5FD"/>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5DAE"/>
    <w:rsid w:val="00B56169"/>
    <w:rsid w:val="00B56354"/>
    <w:rsid w:val="00B564AA"/>
    <w:rsid w:val="00B57A57"/>
    <w:rsid w:val="00B57AAF"/>
    <w:rsid w:val="00B57E57"/>
    <w:rsid w:val="00B6005B"/>
    <w:rsid w:val="00B6013D"/>
    <w:rsid w:val="00B60744"/>
    <w:rsid w:val="00B60A3E"/>
    <w:rsid w:val="00B60A6E"/>
    <w:rsid w:val="00B60C49"/>
    <w:rsid w:val="00B60EE6"/>
    <w:rsid w:val="00B61128"/>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160"/>
    <w:rsid w:val="00B72620"/>
    <w:rsid w:val="00B72FC0"/>
    <w:rsid w:val="00B7391D"/>
    <w:rsid w:val="00B73C12"/>
    <w:rsid w:val="00B73CB7"/>
    <w:rsid w:val="00B74444"/>
    <w:rsid w:val="00B74AD7"/>
    <w:rsid w:val="00B74BEA"/>
    <w:rsid w:val="00B7522F"/>
    <w:rsid w:val="00B75428"/>
    <w:rsid w:val="00B7552E"/>
    <w:rsid w:val="00B75956"/>
    <w:rsid w:val="00B771AC"/>
    <w:rsid w:val="00B8001C"/>
    <w:rsid w:val="00B8054A"/>
    <w:rsid w:val="00B808C2"/>
    <w:rsid w:val="00B80D6C"/>
    <w:rsid w:val="00B80EF9"/>
    <w:rsid w:val="00B810DB"/>
    <w:rsid w:val="00B81577"/>
    <w:rsid w:val="00B82013"/>
    <w:rsid w:val="00B8203F"/>
    <w:rsid w:val="00B8261E"/>
    <w:rsid w:val="00B83354"/>
    <w:rsid w:val="00B83DD8"/>
    <w:rsid w:val="00B83EAC"/>
    <w:rsid w:val="00B840B2"/>
    <w:rsid w:val="00B841C1"/>
    <w:rsid w:val="00B844AA"/>
    <w:rsid w:val="00B84E09"/>
    <w:rsid w:val="00B85F34"/>
    <w:rsid w:val="00B85FB9"/>
    <w:rsid w:val="00B86035"/>
    <w:rsid w:val="00B875B6"/>
    <w:rsid w:val="00B87725"/>
    <w:rsid w:val="00B87771"/>
    <w:rsid w:val="00B8785A"/>
    <w:rsid w:val="00B87F8A"/>
    <w:rsid w:val="00B901B1"/>
    <w:rsid w:val="00B90CC1"/>
    <w:rsid w:val="00B90DE3"/>
    <w:rsid w:val="00B91510"/>
    <w:rsid w:val="00B9161B"/>
    <w:rsid w:val="00B9172D"/>
    <w:rsid w:val="00B91D3C"/>
    <w:rsid w:val="00B91EF2"/>
    <w:rsid w:val="00B9222A"/>
    <w:rsid w:val="00B9246E"/>
    <w:rsid w:val="00B9292B"/>
    <w:rsid w:val="00B92B17"/>
    <w:rsid w:val="00B93036"/>
    <w:rsid w:val="00B93390"/>
    <w:rsid w:val="00B93A25"/>
    <w:rsid w:val="00B93D76"/>
    <w:rsid w:val="00B94F1E"/>
    <w:rsid w:val="00B95719"/>
    <w:rsid w:val="00B95AE0"/>
    <w:rsid w:val="00B95ECE"/>
    <w:rsid w:val="00B95F26"/>
    <w:rsid w:val="00B96746"/>
    <w:rsid w:val="00B96A34"/>
    <w:rsid w:val="00B96BA1"/>
    <w:rsid w:val="00B97297"/>
    <w:rsid w:val="00B97786"/>
    <w:rsid w:val="00BA0A41"/>
    <w:rsid w:val="00BA0B3D"/>
    <w:rsid w:val="00BA0CA1"/>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6F7"/>
    <w:rsid w:val="00BB470A"/>
    <w:rsid w:val="00BB47B5"/>
    <w:rsid w:val="00BB4AD5"/>
    <w:rsid w:val="00BB4CEB"/>
    <w:rsid w:val="00BB4CF1"/>
    <w:rsid w:val="00BB5572"/>
    <w:rsid w:val="00BB6D19"/>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4EA"/>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52A7"/>
    <w:rsid w:val="00BD52B7"/>
    <w:rsid w:val="00BD56DB"/>
    <w:rsid w:val="00BD61C5"/>
    <w:rsid w:val="00BD67E7"/>
    <w:rsid w:val="00BD689C"/>
    <w:rsid w:val="00BD6AEA"/>
    <w:rsid w:val="00BE04DD"/>
    <w:rsid w:val="00BE0F34"/>
    <w:rsid w:val="00BE10FA"/>
    <w:rsid w:val="00BE12E8"/>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673"/>
    <w:rsid w:val="00C03F61"/>
    <w:rsid w:val="00C03FFB"/>
    <w:rsid w:val="00C049FA"/>
    <w:rsid w:val="00C0545D"/>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2B57"/>
    <w:rsid w:val="00C23165"/>
    <w:rsid w:val="00C238FD"/>
    <w:rsid w:val="00C24039"/>
    <w:rsid w:val="00C24234"/>
    <w:rsid w:val="00C24A95"/>
    <w:rsid w:val="00C2507F"/>
    <w:rsid w:val="00C250EA"/>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4D9A"/>
    <w:rsid w:val="00C355BF"/>
    <w:rsid w:val="00C35FA0"/>
    <w:rsid w:val="00C363A3"/>
    <w:rsid w:val="00C37273"/>
    <w:rsid w:val="00C37F33"/>
    <w:rsid w:val="00C4083A"/>
    <w:rsid w:val="00C413F7"/>
    <w:rsid w:val="00C41FED"/>
    <w:rsid w:val="00C42D73"/>
    <w:rsid w:val="00C43381"/>
    <w:rsid w:val="00C434AD"/>
    <w:rsid w:val="00C45661"/>
    <w:rsid w:val="00C45728"/>
    <w:rsid w:val="00C45A7E"/>
    <w:rsid w:val="00C46511"/>
    <w:rsid w:val="00C467AB"/>
    <w:rsid w:val="00C46BAF"/>
    <w:rsid w:val="00C46D6A"/>
    <w:rsid w:val="00C46F3D"/>
    <w:rsid w:val="00C46FA6"/>
    <w:rsid w:val="00C47533"/>
    <w:rsid w:val="00C47D17"/>
    <w:rsid w:val="00C500A3"/>
    <w:rsid w:val="00C50E60"/>
    <w:rsid w:val="00C51099"/>
    <w:rsid w:val="00C514ED"/>
    <w:rsid w:val="00C51918"/>
    <w:rsid w:val="00C51C0A"/>
    <w:rsid w:val="00C51C28"/>
    <w:rsid w:val="00C51DB5"/>
    <w:rsid w:val="00C52E16"/>
    <w:rsid w:val="00C52E99"/>
    <w:rsid w:val="00C5321C"/>
    <w:rsid w:val="00C54310"/>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727"/>
    <w:rsid w:val="00C62E13"/>
    <w:rsid w:val="00C633BA"/>
    <w:rsid w:val="00C640F1"/>
    <w:rsid w:val="00C65E74"/>
    <w:rsid w:val="00C664FF"/>
    <w:rsid w:val="00C66EFE"/>
    <w:rsid w:val="00C670B8"/>
    <w:rsid w:val="00C70127"/>
    <w:rsid w:val="00C70529"/>
    <w:rsid w:val="00C706C7"/>
    <w:rsid w:val="00C70F01"/>
    <w:rsid w:val="00C71004"/>
    <w:rsid w:val="00C71A56"/>
    <w:rsid w:val="00C71B5F"/>
    <w:rsid w:val="00C71E6A"/>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0F86"/>
    <w:rsid w:val="00C81858"/>
    <w:rsid w:val="00C8204C"/>
    <w:rsid w:val="00C8245A"/>
    <w:rsid w:val="00C82A81"/>
    <w:rsid w:val="00C837E5"/>
    <w:rsid w:val="00C83C28"/>
    <w:rsid w:val="00C84189"/>
    <w:rsid w:val="00C84ABA"/>
    <w:rsid w:val="00C85A6B"/>
    <w:rsid w:val="00C85DB4"/>
    <w:rsid w:val="00C86217"/>
    <w:rsid w:val="00C86269"/>
    <w:rsid w:val="00C865A3"/>
    <w:rsid w:val="00C86A70"/>
    <w:rsid w:val="00C87043"/>
    <w:rsid w:val="00C87782"/>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0A7"/>
    <w:rsid w:val="00C97163"/>
    <w:rsid w:val="00C9762B"/>
    <w:rsid w:val="00C97865"/>
    <w:rsid w:val="00C97C64"/>
    <w:rsid w:val="00CA04C7"/>
    <w:rsid w:val="00CA0EC1"/>
    <w:rsid w:val="00CA174B"/>
    <w:rsid w:val="00CA19AC"/>
    <w:rsid w:val="00CA31B7"/>
    <w:rsid w:val="00CA38AE"/>
    <w:rsid w:val="00CA3900"/>
    <w:rsid w:val="00CA39E4"/>
    <w:rsid w:val="00CA3B7A"/>
    <w:rsid w:val="00CA3C58"/>
    <w:rsid w:val="00CA3EC2"/>
    <w:rsid w:val="00CA3FE6"/>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15EB"/>
    <w:rsid w:val="00CB2135"/>
    <w:rsid w:val="00CB2486"/>
    <w:rsid w:val="00CB2894"/>
    <w:rsid w:val="00CB28A1"/>
    <w:rsid w:val="00CB2B09"/>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69F"/>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8C7"/>
    <w:rsid w:val="00CC7C3E"/>
    <w:rsid w:val="00CD0940"/>
    <w:rsid w:val="00CD1593"/>
    <w:rsid w:val="00CD17C4"/>
    <w:rsid w:val="00CD1AA3"/>
    <w:rsid w:val="00CD1BA0"/>
    <w:rsid w:val="00CD263F"/>
    <w:rsid w:val="00CD26C3"/>
    <w:rsid w:val="00CD2734"/>
    <w:rsid w:val="00CD2B66"/>
    <w:rsid w:val="00CD2F6E"/>
    <w:rsid w:val="00CD3339"/>
    <w:rsid w:val="00CD383E"/>
    <w:rsid w:val="00CD44CF"/>
    <w:rsid w:val="00CD4D2A"/>
    <w:rsid w:val="00CD508F"/>
    <w:rsid w:val="00CD51C0"/>
    <w:rsid w:val="00CD56B5"/>
    <w:rsid w:val="00CD5A18"/>
    <w:rsid w:val="00CD5B33"/>
    <w:rsid w:val="00CD5C1D"/>
    <w:rsid w:val="00CD6881"/>
    <w:rsid w:val="00CD68CA"/>
    <w:rsid w:val="00CD6AFE"/>
    <w:rsid w:val="00CD6DB8"/>
    <w:rsid w:val="00CD73C6"/>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154"/>
    <w:rsid w:val="00CE64B5"/>
    <w:rsid w:val="00CE65BC"/>
    <w:rsid w:val="00CE680E"/>
    <w:rsid w:val="00CF07C6"/>
    <w:rsid w:val="00CF0B00"/>
    <w:rsid w:val="00CF0DC4"/>
    <w:rsid w:val="00CF1533"/>
    <w:rsid w:val="00CF1DD8"/>
    <w:rsid w:val="00CF23EB"/>
    <w:rsid w:val="00CF2414"/>
    <w:rsid w:val="00CF26A0"/>
    <w:rsid w:val="00CF2807"/>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29"/>
    <w:rsid w:val="00D012D2"/>
    <w:rsid w:val="00D01566"/>
    <w:rsid w:val="00D015CF"/>
    <w:rsid w:val="00D01929"/>
    <w:rsid w:val="00D01963"/>
    <w:rsid w:val="00D01B54"/>
    <w:rsid w:val="00D0250F"/>
    <w:rsid w:val="00D02AF7"/>
    <w:rsid w:val="00D03D8D"/>
    <w:rsid w:val="00D03ECB"/>
    <w:rsid w:val="00D047D7"/>
    <w:rsid w:val="00D04B98"/>
    <w:rsid w:val="00D04DD3"/>
    <w:rsid w:val="00D05368"/>
    <w:rsid w:val="00D05954"/>
    <w:rsid w:val="00D05A10"/>
    <w:rsid w:val="00D05F95"/>
    <w:rsid w:val="00D061BD"/>
    <w:rsid w:val="00D0675C"/>
    <w:rsid w:val="00D06F68"/>
    <w:rsid w:val="00D073AB"/>
    <w:rsid w:val="00D0775D"/>
    <w:rsid w:val="00D07B19"/>
    <w:rsid w:val="00D07C86"/>
    <w:rsid w:val="00D104CB"/>
    <w:rsid w:val="00D1082B"/>
    <w:rsid w:val="00D10D7E"/>
    <w:rsid w:val="00D10F9F"/>
    <w:rsid w:val="00D117EC"/>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193"/>
    <w:rsid w:val="00D23A89"/>
    <w:rsid w:val="00D23AA9"/>
    <w:rsid w:val="00D244EB"/>
    <w:rsid w:val="00D24754"/>
    <w:rsid w:val="00D24899"/>
    <w:rsid w:val="00D24BEA"/>
    <w:rsid w:val="00D253DF"/>
    <w:rsid w:val="00D26B7B"/>
    <w:rsid w:val="00D2733A"/>
    <w:rsid w:val="00D274A6"/>
    <w:rsid w:val="00D277C1"/>
    <w:rsid w:val="00D27D35"/>
    <w:rsid w:val="00D27D5A"/>
    <w:rsid w:val="00D27DBB"/>
    <w:rsid w:val="00D27F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FA"/>
    <w:rsid w:val="00D52EEF"/>
    <w:rsid w:val="00D53695"/>
    <w:rsid w:val="00D53A2A"/>
    <w:rsid w:val="00D53B5F"/>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48F"/>
    <w:rsid w:val="00D60D50"/>
    <w:rsid w:val="00D61095"/>
    <w:rsid w:val="00D610B2"/>
    <w:rsid w:val="00D61589"/>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36E"/>
    <w:rsid w:val="00D66453"/>
    <w:rsid w:val="00D667B4"/>
    <w:rsid w:val="00D668D5"/>
    <w:rsid w:val="00D66900"/>
    <w:rsid w:val="00D679F5"/>
    <w:rsid w:val="00D67E3E"/>
    <w:rsid w:val="00D67F30"/>
    <w:rsid w:val="00D7010C"/>
    <w:rsid w:val="00D70328"/>
    <w:rsid w:val="00D70387"/>
    <w:rsid w:val="00D7111F"/>
    <w:rsid w:val="00D719CE"/>
    <w:rsid w:val="00D7217C"/>
    <w:rsid w:val="00D7217D"/>
    <w:rsid w:val="00D7233F"/>
    <w:rsid w:val="00D731DA"/>
    <w:rsid w:val="00D732EF"/>
    <w:rsid w:val="00D73386"/>
    <w:rsid w:val="00D73396"/>
    <w:rsid w:val="00D73739"/>
    <w:rsid w:val="00D73886"/>
    <w:rsid w:val="00D73ABD"/>
    <w:rsid w:val="00D73B54"/>
    <w:rsid w:val="00D73E9E"/>
    <w:rsid w:val="00D73F75"/>
    <w:rsid w:val="00D7495B"/>
    <w:rsid w:val="00D756F6"/>
    <w:rsid w:val="00D763FC"/>
    <w:rsid w:val="00D765A0"/>
    <w:rsid w:val="00D7680C"/>
    <w:rsid w:val="00D76CF9"/>
    <w:rsid w:val="00D77A07"/>
    <w:rsid w:val="00D77B47"/>
    <w:rsid w:val="00D77D7E"/>
    <w:rsid w:val="00D77E1F"/>
    <w:rsid w:val="00D800B5"/>
    <w:rsid w:val="00D80751"/>
    <w:rsid w:val="00D80D4D"/>
    <w:rsid w:val="00D815E6"/>
    <w:rsid w:val="00D8204F"/>
    <w:rsid w:val="00D82C36"/>
    <w:rsid w:val="00D83618"/>
    <w:rsid w:val="00D83BBE"/>
    <w:rsid w:val="00D83EB2"/>
    <w:rsid w:val="00D84383"/>
    <w:rsid w:val="00D845F8"/>
    <w:rsid w:val="00D84A3B"/>
    <w:rsid w:val="00D84ED2"/>
    <w:rsid w:val="00D851E7"/>
    <w:rsid w:val="00D8563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F4"/>
    <w:rsid w:val="00D944A1"/>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0EC"/>
    <w:rsid w:val="00DA319E"/>
    <w:rsid w:val="00DA3252"/>
    <w:rsid w:val="00DA389D"/>
    <w:rsid w:val="00DA3E5A"/>
    <w:rsid w:val="00DA44C9"/>
    <w:rsid w:val="00DA5145"/>
    <w:rsid w:val="00DA5243"/>
    <w:rsid w:val="00DA5A06"/>
    <w:rsid w:val="00DA5C1F"/>
    <w:rsid w:val="00DA6727"/>
    <w:rsid w:val="00DA6A29"/>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212"/>
    <w:rsid w:val="00DB67AE"/>
    <w:rsid w:val="00DB71A9"/>
    <w:rsid w:val="00DB7D7F"/>
    <w:rsid w:val="00DC014B"/>
    <w:rsid w:val="00DC0167"/>
    <w:rsid w:val="00DC01D3"/>
    <w:rsid w:val="00DC02C0"/>
    <w:rsid w:val="00DC02DE"/>
    <w:rsid w:val="00DC094D"/>
    <w:rsid w:val="00DC097B"/>
    <w:rsid w:val="00DC09C3"/>
    <w:rsid w:val="00DC0B0C"/>
    <w:rsid w:val="00DC0D09"/>
    <w:rsid w:val="00DC0F45"/>
    <w:rsid w:val="00DC1304"/>
    <w:rsid w:val="00DC20EE"/>
    <w:rsid w:val="00DC311A"/>
    <w:rsid w:val="00DC3278"/>
    <w:rsid w:val="00DC37BD"/>
    <w:rsid w:val="00DC3BFA"/>
    <w:rsid w:val="00DC4283"/>
    <w:rsid w:val="00DC45AF"/>
    <w:rsid w:val="00DC4FCF"/>
    <w:rsid w:val="00DC55C7"/>
    <w:rsid w:val="00DC64FA"/>
    <w:rsid w:val="00DC684A"/>
    <w:rsid w:val="00DC6A41"/>
    <w:rsid w:val="00DC6D32"/>
    <w:rsid w:val="00DC70C6"/>
    <w:rsid w:val="00DC7852"/>
    <w:rsid w:val="00DD0951"/>
    <w:rsid w:val="00DD0B91"/>
    <w:rsid w:val="00DD0D5E"/>
    <w:rsid w:val="00DD11A1"/>
    <w:rsid w:val="00DD1942"/>
    <w:rsid w:val="00DD1E81"/>
    <w:rsid w:val="00DD1F0D"/>
    <w:rsid w:val="00DD2501"/>
    <w:rsid w:val="00DD2601"/>
    <w:rsid w:val="00DD36A9"/>
    <w:rsid w:val="00DD3956"/>
    <w:rsid w:val="00DD3981"/>
    <w:rsid w:val="00DD3F28"/>
    <w:rsid w:val="00DD47E1"/>
    <w:rsid w:val="00DD5320"/>
    <w:rsid w:val="00DD5352"/>
    <w:rsid w:val="00DD54EB"/>
    <w:rsid w:val="00DD6073"/>
    <w:rsid w:val="00DD61B5"/>
    <w:rsid w:val="00DD62C1"/>
    <w:rsid w:val="00DD668A"/>
    <w:rsid w:val="00DD6C35"/>
    <w:rsid w:val="00DE069A"/>
    <w:rsid w:val="00DE0BFA"/>
    <w:rsid w:val="00DE0D99"/>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4C"/>
    <w:rsid w:val="00DE61FB"/>
    <w:rsid w:val="00DE6442"/>
    <w:rsid w:val="00DE67C1"/>
    <w:rsid w:val="00DE6946"/>
    <w:rsid w:val="00DE714E"/>
    <w:rsid w:val="00DE7CC8"/>
    <w:rsid w:val="00DF0AA4"/>
    <w:rsid w:val="00DF0DD4"/>
    <w:rsid w:val="00DF0F55"/>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9EC"/>
    <w:rsid w:val="00E06CD7"/>
    <w:rsid w:val="00E07003"/>
    <w:rsid w:val="00E076E5"/>
    <w:rsid w:val="00E079D9"/>
    <w:rsid w:val="00E07AF4"/>
    <w:rsid w:val="00E10241"/>
    <w:rsid w:val="00E10D60"/>
    <w:rsid w:val="00E111BE"/>
    <w:rsid w:val="00E11675"/>
    <w:rsid w:val="00E12DA4"/>
    <w:rsid w:val="00E12E75"/>
    <w:rsid w:val="00E13BB3"/>
    <w:rsid w:val="00E147E9"/>
    <w:rsid w:val="00E14D03"/>
    <w:rsid w:val="00E1559D"/>
    <w:rsid w:val="00E16223"/>
    <w:rsid w:val="00E16238"/>
    <w:rsid w:val="00E163B9"/>
    <w:rsid w:val="00E163D7"/>
    <w:rsid w:val="00E16D56"/>
    <w:rsid w:val="00E16D7F"/>
    <w:rsid w:val="00E17887"/>
    <w:rsid w:val="00E17CAA"/>
    <w:rsid w:val="00E2082A"/>
    <w:rsid w:val="00E21462"/>
    <w:rsid w:val="00E21510"/>
    <w:rsid w:val="00E21EF3"/>
    <w:rsid w:val="00E22809"/>
    <w:rsid w:val="00E23121"/>
    <w:rsid w:val="00E234D5"/>
    <w:rsid w:val="00E236B7"/>
    <w:rsid w:val="00E24B66"/>
    <w:rsid w:val="00E2768B"/>
    <w:rsid w:val="00E279EE"/>
    <w:rsid w:val="00E30181"/>
    <w:rsid w:val="00E30447"/>
    <w:rsid w:val="00E30485"/>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8ED"/>
    <w:rsid w:val="00E54CEB"/>
    <w:rsid w:val="00E550A4"/>
    <w:rsid w:val="00E55325"/>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871"/>
    <w:rsid w:val="00E61D5E"/>
    <w:rsid w:val="00E621B9"/>
    <w:rsid w:val="00E62252"/>
    <w:rsid w:val="00E623EA"/>
    <w:rsid w:val="00E6269E"/>
    <w:rsid w:val="00E628AE"/>
    <w:rsid w:val="00E62E29"/>
    <w:rsid w:val="00E62E5A"/>
    <w:rsid w:val="00E6332D"/>
    <w:rsid w:val="00E6337E"/>
    <w:rsid w:val="00E6386C"/>
    <w:rsid w:val="00E63D95"/>
    <w:rsid w:val="00E64786"/>
    <w:rsid w:val="00E648AF"/>
    <w:rsid w:val="00E64C40"/>
    <w:rsid w:val="00E64EDA"/>
    <w:rsid w:val="00E65143"/>
    <w:rsid w:val="00E655BE"/>
    <w:rsid w:val="00E66F9B"/>
    <w:rsid w:val="00E6778D"/>
    <w:rsid w:val="00E706F9"/>
    <w:rsid w:val="00E70874"/>
    <w:rsid w:val="00E70E70"/>
    <w:rsid w:val="00E70F92"/>
    <w:rsid w:val="00E724B1"/>
    <w:rsid w:val="00E72673"/>
    <w:rsid w:val="00E72878"/>
    <w:rsid w:val="00E7312D"/>
    <w:rsid w:val="00E74553"/>
    <w:rsid w:val="00E74666"/>
    <w:rsid w:val="00E74BCC"/>
    <w:rsid w:val="00E75086"/>
    <w:rsid w:val="00E752CD"/>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87C92"/>
    <w:rsid w:val="00E904C7"/>
    <w:rsid w:val="00E90FF3"/>
    <w:rsid w:val="00E916D5"/>
    <w:rsid w:val="00E91EA7"/>
    <w:rsid w:val="00E91FBF"/>
    <w:rsid w:val="00E922AF"/>
    <w:rsid w:val="00E9254D"/>
    <w:rsid w:val="00E925A4"/>
    <w:rsid w:val="00E93AAB"/>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60"/>
    <w:rsid w:val="00EC59A5"/>
    <w:rsid w:val="00EC59C3"/>
    <w:rsid w:val="00EC6183"/>
    <w:rsid w:val="00EC61D3"/>
    <w:rsid w:val="00EC6738"/>
    <w:rsid w:val="00EC67A5"/>
    <w:rsid w:val="00EC7245"/>
    <w:rsid w:val="00EC7884"/>
    <w:rsid w:val="00EC793F"/>
    <w:rsid w:val="00EC7EBC"/>
    <w:rsid w:val="00EC7FED"/>
    <w:rsid w:val="00ED0763"/>
    <w:rsid w:val="00ED0D14"/>
    <w:rsid w:val="00ED0E12"/>
    <w:rsid w:val="00ED164D"/>
    <w:rsid w:val="00ED1BF9"/>
    <w:rsid w:val="00ED2367"/>
    <w:rsid w:val="00ED2A3D"/>
    <w:rsid w:val="00ED2BBB"/>
    <w:rsid w:val="00ED2E70"/>
    <w:rsid w:val="00ED2E99"/>
    <w:rsid w:val="00ED3C94"/>
    <w:rsid w:val="00ED4215"/>
    <w:rsid w:val="00ED437A"/>
    <w:rsid w:val="00ED4C69"/>
    <w:rsid w:val="00ED51EA"/>
    <w:rsid w:val="00ED5312"/>
    <w:rsid w:val="00ED6E92"/>
    <w:rsid w:val="00ED70CE"/>
    <w:rsid w:val="00ED7FAE"/>
    <w:rsid w:val="00ED7FE1"/>
    <w:rsid w:val="00EE0538"/>
    <w:rsid w:val="00EE055F"/>
    <w:rsid w:val="00EE0748"/>
    <w:rsid w:val="00EE1050"/>
    <w:rsid w:val="00EE11C1"/>
    <w:rsid w:val="00EE17B0"/>
    <w:rsid w:val="00EE2917"/>
    <w:rsid w:val="00EE299C"/>
    <w:rsid w:val="00EE370A"/>
    <w:rsid w:val="00EE3730"/>
    <w:rsid w:val="00EE5063"/>
    <w:rsid w:val="00EE52DD"/>
    <w:rsid w:val="00EE7FED"/>
    <w:rsid w:val="00EF0273"/>
    <w:rsid w:val="00EF0823"/>
    <w:rsid w:val="00EF15B1"/>
    <w:rsid w:val="00EF161B"/>
    <w:rsid w:val="00EF164C"/>
    <w:rsid w:val="00EF216F"/>
    <w:rsid w:val="00EF2CAB"/>
    <w:rsid w:val="00EF365A"/>
    <w:rsid w:val="00EF36EE"/>
    <w:rsid w:val="00EF373C"/>
    <w:rsid w:val="00EF3A41"/>
    <w:rsid w:val="00EF3E6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14D3"/>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17E89"/>
    <w:rsid w:val="00F20654"/>
    <w:rsid w:val="00F206F2"/>
    <w:rsid w:val="00F2082F"/>
    <w:rsid w:val="00F216F2"/>
    <w:rsid w:val="00F217A2"/>
    <w:rsid w:val="00F21B5D"/>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27EB8"/>
    <w:rsid w:val="00F30650"/>
    <w:rsid w:val="00F310BA"/>
    <w:rsid w:val="00F312D4"/>
    <w:rsid w:val="00F31A01"/>
    <w:rsid w:val="00F31F06"/>
    <w:rsid w:val="00F3248C"/>
    <w:rsid w:val="00F32647"/>
    <w:rsid w:val="00F32761"/>
    <w:rsid w:val="00F3278A"/>
    <w:rsid w:val="00F3291A"/>
    <w:rsid w:val="00F32BEF"/>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2CC"/>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440"/>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786"/>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F14"/>
    <w:rsid w:val="00F64C2C"/>
    <w:rsid w:val="00F64D2D"/>
    <w:rsid w:val="00F651DC"/>
    <w:rsid w:val="00F655B8"/>
    <w:rsid w:val="00F6691E"/>
    <w:rsid w:val="00F6697B"/>
    <w:rsid w:val="00F66A88"/>
    <w:rsid w:val="00F66D0D"/>
    <w:rsid w:val="00F66F11"/>
    <w:rsid w:val="00F6708F"/>
    <w:rsid w:val="00F67AF4"/>
    <w:rsid w:val="00F705F5"/>
    <w:rsid w:val="00F7075C"/>
    <w:rsid w:val="00F708B1"/>
    <w:rsid w:val="00F708D7"/>
    <w:rsid w:val="00F70EAE"/>
    <w:rsid w:val="00F70F0D"/>
    <w:rsid w:val="00F72E91"/>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5FF6"/>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4F98"/>
    <w:rsid w:val="00F85007"/>
    <w:rsid w:val="00F85233"/>
    <w:rsid w:val="00F8597A"/>
    <w:rsid w:val="00F86180"/>
    <w:rsid w:val="00F863C3"/>
    <w:rsid w:val="00F86E5D"/>
    <w:rsid w:val="00F8715A"/>
    <w:rsid w:val="00F87198"/>
    <w:rsid w:val="00F8745D"/>
    <w:rsid w:val="00F87595"/>
    <w:rsid w:val="00F875FF"/>
    <w:rsid w:val="00F87B1F"/>
    <w:rsid w:val="00F87E55"/>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168C"/>
    <w:rsid w:val="00FA23A7"/>
    <w:rsid w:val="00FA259E"/>
    <w:rsid w:val="00FA2BF8"/>
    <w:rsid w:val="00FA311A"/>
    <w:rsid w:val="00FA31FA"/>
    <w:rsid w:val="00FA33D9"/>
    <w:rsid w:val="00FA3553"/>
    <w:rsid w:val="00FA36FB"/>
    <w:rsid w:val="00FA39B8"/>
    <w:rsid w:val="00FA3C21"/>
    <w:rsid w:val="00FA4037"/>
    <w:rsid w:val="00FA450C"/>
    <w:rsid w:val="00FA4ACE"/>
    <w:rsid w:val="00FA4E4C"/>
    <w:rsid w:val="00FA5B72"/>
    <w:rsid w:val="00FA5CFD"/>
    <w:rsid w:val="00FA62B3"/>
    <w:rsid w:val="00FA660E"/>
    <w:rsid w:val="00FA6969"/>
    <w:rsid w:val="00FA7108"/>
    <w:rsid w:val="00FA7347"/>
    <w:rsid w:val="00FA7C43"/>
    <w:rsid w:val="00FB01F1"/>
    <w:rsid w:val="00FB043F"/>
    <w:rsid w:val="00FB051C"/>
    <w:rsid w:val="00FB0684"/>
    <w:rsid w:val="00FB0B6B"/>
    <w:rsid w:val="00FB0B9D"/>
    <w:rsid w:val="00FB0BAD"/>
    <w:rsid w:val="00FB1269"/>
    <w:rsid w:val="00FB1471"/>
    <w:rsid w:val="00FB183F"/>
    <w:rsid w:val="00FB284E"/>
    <w:rsid w:val="00FB2A57"/>
    <w:rsid w:val="00FB2C03"/>
    <w:rsid w:val="00FB3491"/>
    <w:rsid w:val="00FB3A88"/>
    <w:rsid w:val="00FB3B65"/>
    <w:rsid w:val="00FB3C40"/>
    <w:rsid w:val="00FB3C72"/>
    <w:rsid w:val="00FB4665"/>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4C81"/>
    <w:rsid w:val="00FC5872"/>
    <w:rsid w:val="00FC5A76"/>
    <w:rsid w:val="00FC6891"/>
    <w:rsid w:val="00FC6EEB"/>
    <w:rsid w:val="00FC7928"/>
    <w:rsid w:val="00FC7CC1"/>
    <w:rsid w:val="00FD00AE"/>
    <w:rsid w:val="00FD0109"/>
    <w:rsid w:val="00FD0589"/>
    <w:rsid w:val="00FD081C"/>
    <w:rsid w:val="00FD09A6"/>
    <w:rsid w:val="00FD14B3"/>
    <w:rsid w:val="00FD1729"/>
    <w:rsid w:val="00FD182A"/>
    <w:rsid w:val="00FD1964"/>
    <w:rsid w:val="00FD1B6B"/>
    <w:rsid w:val="00FD3D9C"/>
    <w:rsid w:val="00FD41B3"/>
    <w:rsid w:val="00FD4208"/>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FC"/>
    <w:rsid w:val="00FE6115"/>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F8E96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3">
    <w:name w:val="heading 1"/>
    <w:aliases w:val=" Char Ch,????? 1 ??1,????? 1 ??1 ?? ?? ?? ?? ??,H1,H2,H2 Char,H2 Char Char,Header1,Heading 1 Char Char Char Char Char Char,Heading 1 תו תו תו,Heading 1_0,Section Heading,h1,גוטמן,כותרת 1 תו1 תו תו תו תו תו,כותרת 1Heading 1,סעיף 1"/>
    <w:basedOn w:val="a8"/>
    <w:next w:val="a8"/>
    <w:link w:val="14"/>
    <w:autoRedefine/>
    <w:qFormat/>
    <w:rsid w:val="00C03673"/>
    <w:pPr>
      <w:widowControl w:val="0"/>
      <w:numPr>
        <w:numId w:val="128"/>
      </w:numPr>
      <w:spacing w:before="240" w:line="276" w:lineRule="auto"/>
      <w:ind w:right="454"/>
      <w:jc w:val="left"/>
      <w:outlineLvl w:val="0"/>
    </w:pPr>
    <w:rPr>
      <w:rFonts w:ascii="David" w:hAnsi="David" w:cs="David"/>
      <w:b/>
      <w:bCs/>
      <w:caps/>
      <w:spacing w:val="15"/>
      <w:sz w:val="32"/>
      <w:szCs w:val="32"/>
      <w:lang w:val="x-none" w:eastAsia="x-none"/>
    </w:rPr>
  </w:style>
  <w:style w:type="paragraph" w:styleId="20">
    <w:name w:val="heading 2"/>
    <w:aliases w:val="H21,H211,H2111,H21111,H21112,H2112,H21121,H2113,H212,H2121,H21211,H2122,H213,H2131,H214,H22,H221,H2211,H22111,H2212,H222,H2221,H223,H23,H231,H2311,H232,H24,H241,H242,H25,H251,H26,Heading 2 תו,Heading 2_0,Heading Contents,Reset numbering,h2,h2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Heading 3_0,Kop 3V,Level 1 - 1,Level 1 - 1 Char,Level 1 - 1 Char Char,Level 1 - 1 Char Char Char,Level 1 - 1 Char Char Char Char Char,Level 3 Head,h3,l3,list 3,t?tulo 3,כותרת 3 תו תו,כותרת 3 תו תו תו,כותרת 3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41,42,43,44,4heading,4heading1,4heading2,4heading3,4heading4,Char Char3,H4,H41,H42,H43,H44,Heading 4 תו,Heading 4 תו תו תו תו,Heading 4 תו תו תו תו תו תו,Heading 4 תו1,Heading 4_0,l4,l41,l42,l43,א4,כותרת 4 תו תו תו תו,כותרת 4 תו תו תו1,כותרת 41"/>
    <w:basedOn w:val="a8"/>
    <w:next w:val="a8"/>
    <w:link w:val="43"/>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 5_0,Heading5_Titre5,Normal 20 B,blue,blue תו תו,h5,כותרת 51"/>
    <w:basedOn w:val="a8"/>
    <w:next w:val="a8"/>
    <w:link w:val="50"/>
    <w:autoRedefine/>
    <w:uiPriority w:val="9"/>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_0"/>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_0"/>
    <w:basedOn w:val="a8"/>
    <w:next w:val="a8"/>
    <w:link w:val="71"/>
    <w:uiPriority w:val="9"/>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_0"/>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_0,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 Char Ch תו,????? 1 ??1 תו,????? 1 ??1 ?? ?? ?? ?? ?? תו,H1 תו1,H2 תו,H2 Char תו,H2 Char Char תו,Header1 תו1,Heading 1 Char Char Char Char Char Char תו,Heading 1 תו תו תו תו,Heading 1_0 תו,Section Heading תו1,h1 תו,גוטמן תו,סעיף 1 תו"/>
    <w:link w:val="13"/>
    <w:rsid w:val="00C03673"/>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Heading 3_0 תו,Kop 3V תו,Level 1 - 1 תו,Level 1 - 1 Char תו,Level 1 - 1 Char Char תו,Level 1 - 1 Char Char Char תו,Level 1 - 1 Char Char Char Char Char תו,Level 3 Head תו,h3 תו,l3 תו,list 3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eading 4_0 תו"/>
    <w:link w:val="42"/>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uiPriority w:val="9"/>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_0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_0 תו"/>
    <w:link w:val="7"/>
    <w:uiPriority w:val="9"/>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_0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_0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3"/>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FooterText,LP1,LP11,LP111,LP12,LP121,LP13,List Paragraph_0,List Paragraph_01,List Paragraph_1,List Paragraph_11,Paragraphe de liste1,lp1,numbered,style 2,x.x.x.x,מכרזים - טקסט סעיפים,מפרט פירוט סעיפים,נספח 2 מתוקן,פיסקת bullets,פיסקת רשימה11"/>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Heading 3 תו1 תו1,כותרת 3 תו תו תו תו1,כותרת 3 תו תו תו1,כותרת 31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מרווח בין שורו...,תלויה:  0.05 ס''מ"/>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1 תו,Header1 תו,Heading 1 תו תו,Heading 1 תו תו תו תו1,Section Heading תו,כותרת 1 תו תו"/>
    <w:rsid w:val="00A122FA"/>
    <w:rPr>
      <w:rFonts w:cs="Narkisim"/>
      <w:b/>
      <w:bCs/>
      <w:kern w:val="32"/>
      <w:sz w:val="40"/>
      <w:szCs w:val="40"/>
    </w:rPr>
  </w:style>
  <w:style w:type="paragraph" w:customStyle="1" w:styleId="CharChar00">
    <w:name w:val="Char Char תו תו_0"/>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 תו תו תו תו1,Heading 4 תו תו תו תו תו1,Heading 4 תו תו תו1,Heading 4 תו תו1,Heading 4 תו1 תו1,כותרת 4 תו תו,כותרת 4 תו תו תו תו תו1,כותרת 4 תו תו תו1 תו1,כותרת 41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01">
    <w:name w:val="תו תו Char Char תו תו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00">
    <w:name w:val="תו תו1_0"/>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02">
    <w:name w:val="תו Char Char_0"/>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0">
    <w:name w:val="תו תו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03">
    <w:name w:val="Char 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_0"/>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00">
    <w:name w:val="תו Char_0"/>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00">
    <w:name w:val="תו תו2 תו תו תו תו תו תו_0"/>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00">
    <w:name w:val="תו תו Char Char תו תו תו תו תו1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101">
    <w:name w:val="תו תו1 תו_0"/>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01">
    <w:name w:val="תו תו2 תו תו תו תו_0"/>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1">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c">
    <w:name w:val="מספר 1"/>
    <w:basedOn w:val="13"/>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02">
    <w:name w:val="תו תו2_0"/>
    <w:basedOn w:val="a8"/>
    <w:rsid w:val="006B0C69"/>
    <w:pPr>
      <w:bidi w:val="0"/>
      <w:spacing w:after="160" w:line="240" w:lineRule="exact"/>
    </w:pPr>
    <w:rPr>
      <w:rFonts w:ascii="Verdana" w:eastAsia="Times New Roman" w:hAnsi="Verdana" w:cs="FrankRuehl"/>
      <w:sz w:val="16"/>
      <w:szCs w:val="20"/>
      <w:lang w:bidi="ar-SA"/>
    </w:rPr>
  </w:style>
  <w:style w:type="paragraph" w:customStyle="1" w:styleId="203">
    <w:name w:val="תו תו2 תו תו תו_0"/>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2">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FooterText תו,LP1 תו,LP11 תו,LP111 תו,LP12 תו,LP121 תו,LP13 תו,List Paragraph_0 תו,List Paragraph_01 תו,List Paragraph_1 תו,List Paragraph_11 תו,Paragraphe de liste1 תו,lp1 תו,numbered תו,style 2 תו,x.x.x.x תו,מכרזים - טקסט סעיפים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3">
    <w:name w:val="תוכן2 ממוספר תו תו תו תו"/>
    <w:link w:val="2ff4"/>
    <w:rsid w:val="005A3BA6"/>
    <w:rPr>
      <w:rFonts w:cs="FrankRuehl"/>
      <w:b/>
      <w:sz w:val="26"/>
      <w:szCs w:val="26"/>
    </w:rPr>
  </w:style>
  <w:style w:type="paragraph" w:customStyle="1" w:styleId="2ff4">
    <w:name w:val="תוכן2 ממוספר תו תו תו"/>
    <w:basedOn w:val="5a"/>
    <w:link w:val="2ff3"/>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3"/>
    <w:rsid w:val="005A3BA6"/>
    <w:pPr>
      <w:keepNext/>
      <w:widowControl/>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5">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6">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0">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7">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00">
    <w:name w:val="תו_0"/>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1">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3">
    <w:name w:val="No Spacing"/>
    <w:link w:val="afffffff4"/>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7">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a"/>
    <w:next w:val="affff8"/>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3">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8">
    <w:name w:val="רשת טבלה2"/>
    <w:basedOn w:val="aa"/>
    <w:next w:val="affff8"/>
    <w:uiPriority w:val="5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4">
    <w:name w:val="רגיל1"/>
    <w:rsid w:val="00315BCA"/>
    <w:pPr>
      <w:spacing w:line="276" w:lineRule="auto"/>
    </w:pPr>
    <w:rPr>
      <w:rFonts w:ascii="Arial" w:eastAsia="Arial" w:hAnsi="Arial"/>
      <w:color w:val="000000"/>
      <w:sz w:val="22"/>
      <w:szCs w:val="22"/>
    </w:rPr>
  </w:style>
  <w:style w:type="paragraph" w:customStyle="1" w:styleId="92">
    <w:name w:val="9"/>
    <w:basedOn w:val="1ff4"/>
    <w:next w:val="1ff4"/>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5">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8">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2"/>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9">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6">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4">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7">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8"/>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8">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9">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8"/>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1"/>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b">
    <w:name w:val="כותרת רמה 1"/>
    <w:basedOn w:val="a8"/>
    <w:link w:val="1ffc"/>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c">
    <w:name w:val="כותרת רמה 1 תו"/>
    <w:link w:val="1ffb"/>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a"/>
    <w:autoRedefine/>
    <w:qFormat/>
    <w:rsid w:val="001C3394"/>
    <w:pPr>
      <w:numPr>
        <w:ilvl w:val="1"/>
        <w:numId w:val="59"/>
      </w:numPr>
      <w:ind w:left="567" w:hanging="567"/>
    </w:pPr>
    <w:rPr>
      <w:rFonts w:ascii="Arial" w:eastAsia="Times New Roman" w:hAnsi="Arial" w:cs="Arial"/>
      <w:sz w:val="22"/>
      <w:szCs w:val="22"/>
    </w:rPr>
  </w:style>
  <w:style w:type="character" w:customStyle="1" w:styleId="2ffa">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01">
    <w:name w:val="תו תו תו תו_0"/>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10 pt,18 pt,Body text (22) + 12 pt,Body text (22) + Lucida Sans Unicode,Body text (29) + 14 pt,Body text (37) + Courier New,Body text + 14 pt,Body text + Lucida Sans Unicode,Bold,Not Bold,Spacing 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d">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6.5 pt,Scale 66%"/>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b">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3">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5">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c">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8"/>
    <w:next w:val="2ffd"/>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d">
    <w:name w:val="פרק אלף 2"/>
    <w:basedOn w:val="affffffff7"/>
    <w:next w:val="13"/>
    <w:link w:val="2ffe"/>
    <w:rsid w:val="0073143C"/>
  </w:style>
  <w:style w:type="character" w:customStyle="1" w:styleId="2ffe">
    <w:name w:val="פרק אלף 2 תו"/>
    <w:link w:val="2ffd"/>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e">
    <w:name w:val="היסט 1"/>
    <w:basedOn w:val="a8"/>
    <w:rsid w:val="0073143C"/>
    <w:pPr>
      <w:tabs>
        <w:tab w:val="left" w:pos="1826"/>
      </w:tabs>
      <w:spacing w:before="120" w:after="120"/>
      <w:ind w:left="567"/>
    </w:pPr>
    <w:rPr>
      <w:rFonts w:cs="David"/>
      <w:bCs/>
      <w:noProof/>
      <w:lang w:eastAsia="he-IL"/>
    </w:rPr>
  </w:style>
  <w:style w:type="paragraph" w:customStyle="1" w:styleId="2fff">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9">
    <w:name w:val="ללא רווח"/>
    <w:basedOn w:val="a8"/>
    <w:rsid w:val="0073143C"/>
    <w:pPr>
      <w:tabs>
        <w:tab w:val="left" w:pos="1826"/>
      </w:tabs>
      <w:spacing w:before="120" w:after="120"/>
    </w:pPr>
    <w:rPr>
      <w:rFonts w:eastAsia="Times New Roman" w:cs="David"/>
      <w:bCs/>
      <w:noProof/>
      <w:lang w:eastAsia="he-IL"/>
    </w:rPr>
  </w:style>
  <w:style w:type="paragraph" w:customStyle="1" w:styleId="1fff">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3"/>
    <w:autoRedefine/>
    <w:rsid w:val="0073143C"/>
    <w:pPr>
      <w:keepLines/>
      <w:widowControl/>
      <w:tabs>
        <w:tab w:val="num" w:pos="360"/>
        <w:tab w:val="num" w:pos="851"/>
        <w:tab w:val="left" w:pos="1134"/>
        <w:tab w:val="left" w:pos="1701"/>
        <w:tab w:val="left" w:pos="1826"/>
        <w:tab w:val="left" w:pos="2268"/>
      </w:tabs>
      <w:spacing w:before="120" w:after="24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0">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0"/>
    <w:locked/>
    <w:rsid w:val="0073143C"/>
    <w:rPr>
      <w:rFonts w:ascii="Times New Roman" w:hAnsi="Times New Roman" w:cs="FrankRuehl"/>
      <w:bCs/>
      <w:sz w:val="24"/>
      <w:szCs w:val="26"/>
    </w:rPr>
  </w:style>
  <w:style w:type="character" w:customStyle="1" w:styleId="1fff0">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b">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8"/>
    <w:rsid w:val="0073143C"/>
    <w:pPr>
      <w:spacing w:before="120" w:after="120"/>
      <w:jc w:val="center"/>
    </w:pPr>
    <w:rPr>
      <w:rFonts w:ascii="Calibri" w:eastAsia="Times New Roman" w:hAnsi="Calibri" w:cs="David"/>
      <w:b/>
      <w:u w:val="single"/>
    </w:rPr>
  </w:style>
  <w:style w:type="paragraph" w:customStyle="1" w:styleId="1fff1">
    <w:name w:val="1."/>
    <w:basedOn w:val="a8"/>
    <w:link w:val="1fff2"/>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2">
    <w:name w:val="1. תו"/>
    <w:link w:val="1fff1"/>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8"/>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3">
    <w:name w:val="Char Char1"/>
    <w:rsid w:val="0073143C"/>
    <w:rPr>
      <w:sz w:val="32"/>
      <w:u w:val="single"/>
      <w:lang w:val="en-US" w:eastAsia="en-US"/>
    </w:rPr>
  </w:style>
  <w:style w:type="paragraph" w:customStyle="1" w:styleId="1fff3">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1">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2">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4">
    <w:name w:val="כותרת תוכן עניינים1"/>
    <w:basedOn w:val="13"/>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5">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3"/>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6">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7">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8">
    <w:name w:val="טבלה עדכנית1"/>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3">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1"/>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9"/>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4">
    <w:name w:val="טבלה עדכנית2"/>
    <w:basedOn w:val="aa"/>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8"/>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לפני:  1.58 ס''מ,‏12 נק'"/>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9">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5">
    <w:name w:val="סרגל 2"/>
    <w:basedOn w:val="1fff9"/>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0">
    <w:name w:val="סעיף רמה 4"/>
    <w:basedOn w:val="31"/>
    <w:link w:val="4fa"/>
    <w:autoRedefine/>
    <w:qFormat/>
    <w:rsid w:val="004F42BB"/>
    <w:pPr>
      <w:numPr>
        <w:ilvl w:val="0"/>
        <w:numId w:val="125"/>
      </w:numPr>
      <w:tabs>
        <w:tab w:val="clear" w:pos="1304"/>
        <w:tab w:val="left" w:pos="299"/>
        <w:tab w:val="left" w:pos="1371"/>
      </w:tabs>
      <w:spacing w:before="240" w:line="276" w:lineRule="auto"/>
    </w:pPr>
    <w:rPr>
      <w:rFonts w:ascii="David" w:hAnsi="David" w:cs="David"/>
      <w:i/>
      <w:color w:val="000000" w:themeColor="text1"/>
      <w:u w:color="0000BA"/>
      <w:lang w:val="x-none" w:eastAsia="x-none"/>
    </w:rPr>
  </w:style>
  <w:style w:type="paragraph" w:customStyle="1" w:styleId="5e">
    <w:name w:val="סעיף רמה 5"/>
    <w:basedOn w:val="40"/>
    <w:link w:val="5f"/>
    <w:autoRedefine/>
    <w:qFormat/>
    <w:rsid w:val="00845F3B"/>
    <w:rPr>
      <w:b/>
      <w:i w:val="0"/>
    </w:rPr>
  </w:style>
  <w:style w:type="character" w:customStyle="1" w:styleId="4fa">
    <w:name w:val="סעיף רמה 4 תו"/>
    <w:link w:val="40"/>
    <w:rsid w:val="004F42BB"/>
    <w:rPr>
      <w:rFonts w:ascii="David" w:eastAsia="Times New Roman" w:hAnsi="David" w:cs="David"/>
      <w:i/>
      <w:color w:val="000000" w:themeColor="text1"/>
      <w:sz w:val="22"/>
      <w:szCs w:val="22"/>
      <w:u w:color="0000BA"/>
      <w:lang w:val="x-none" w:eastAsia="x-none"/>
    </w:rPr>
  </w:style>
  <w:style w:type="character" w:customStyle="1" w:styleId="5f">
    <w:name w:val="סעיף רמה 5 תו"/>
    <w:link w:val="5e"/>
    <w:rsid w:val="00845F3B"/>
    <w:rPr>
      <w:rFonts w:ascii="David" w:eastAsia="Times New Roman" w:hAnsi="David" w:cs="David"/>
      <w:b/>
      <w:color w:val="000000" w:themeColor="text1"/>
      <w:sz w:val="22"/>
      <w:szCs w:val="22"/>
      <w:u w:color="0000BA"/>
      <w:lang w:val="x-none" w:eastAsia="x-none"/>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0"/>
    <w:rsid w:val="0073143C"/>
    <w:rPr>
      <w:rFonts w:ascii="David" w:eastAsia="Times New Roman" w:hAnsi="David" w:cs="David"/>
      <w:i/>
      <w:color w:val="000000" w:themeColor="text1"/>
      <w:sz w:val="22"/>
      <w:szCs w:val="22"/>
      <w:u w:color="0000BA"/>
      <w:lang w:val="x-none" w:eastAsia="x-none"/>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3"/>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i w:val="0"/>
    </w:rPr>
  </w:style>
  <w:style w:type="character" w:customStyle="1" w:styleId="77">
    <w:name w:val="סעיף רמה 7 תו"/>
    <w:link w:val="70"/>
    <w:rsid w:val="0073143C"/>
    <w:rPr>
      <w:rFonts w:ascii="David" w:eastAsia="Times New Roman" w:hAnsi="David" w:cs="David"/>
      <w:b/>
      <w:color w:val="000000" w:themeColor="text1"/>
      <w:sz w:val="22"/>
      <w:szCs w:val="22"/>
      <w:u w:color="0000BA"/>
      <w:lang w:val="x-none" w:eastAsia="x-none"/>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3">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5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a">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5">
    <w:name w:val="דוד"/>
    <w:basedOn w:val="a8"/>
    <w:rsid w:val="00CE64B5"/>
    <w:rPr>
      <w:rFonts w:cs="David"/>
      <w:sz w:val="20"/>
    </w:rPr>
  </w:style>
  <w:style w:type="paragraph" w:customStyle="1" w:styleId="Normal40">
    <w:name w:val="Normal 4"/>
    <w:basedOn w:val="5"/>
    <w:uiPriority w:val="99"/>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b">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4">
    <w:name w:val="ללא מרווח תו"/>
    <w:link w:val="afffffff3"/>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4">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fff6">
    <w:name w:val="אזכור לא מזוהה2"/>
    <w:basedOn w:val="a9"/>
    <w:uiPriority w:val="99"/>
    <w:semiHidden/>
    <w:unhideWhenUsed/>
    <w:rsid w:val="00746FED"/>
    <w:rPr>
      <w:color w:val="605E5C"/>
      <w:shd w:val="clear" w:color="auto" w:fill="E1DFDD"/>
    </w:rPr>
  </w:style>
  <w:style w:type="character" w:customStyle="1" w:styleId="cf01">
    <w:name w:val="cf01"/>
    <w:basedOn w:val="a9"/>
    <w:rsid w:val="00C24039"/>
    <w:rPr>
      <w:rFonts w:ascii="Tahoma" w:hAnsi="Tahoma" w:cs="Tahoma" w:hint="default"/>
      <w:sz w:val="18"/>
      <w:szCs w:val="18"/>
    </w:rPr>
  </w:style>
  <w:style w:type="character" w:customStyle="1" w:styleId="cf31">
    <w:name w:val="cf31"/>
    <w:basedOn w:val="a9"/>
    <w:rsid w:val="00C24039"/>
    <w:rPr>
      <w:rFonts w:ascii="Tahoma" w:hAnsi="Tahoma" w:cs="Tahoma" w:hint="default"/>
      <w:b/>
      <w:bCs/>
      <w:sz w:val="18"/>
      <w:szCs w:val="18"/>
    </w:rPr>
  </w:style>
  <w:style w:type="character" w:customStyle="1" w:styleId="3ffd">
    <w:name w:val="אזכור לא מזוהה3"/>
    <w:basedOn w:val="a9"/>
    <w:uiPriority w:val="99"/>
    <w:semiHidden/>
    <w:unhideWhenUsed/>
    <w:rsid w:val="00C24039"/>
    <w:rPr>
      <w:color w:val="605E5C"/>
      <w:shd w:val="clear" w:color="auto" w:fill="E1DFDD"/>
    </w:rPr>
  </w:style>
  <w:style w:type="character" w:customStyle="1" w:styleId="4fc">
    <w:name w:val="אזכור לא מזוהה4"/>
    <w:basedOn w:val="a9"/>
    <w:uiPriority w:val="99"/>
    <w:semiHidden/>
    <w:unhideWhenUsed/>
    <w:rsid w:val="00C24039"/>
    <w:rPr>
      <w:color w:val="605E5C"/>
      <w:shd w:val="clear" w:color="auto" w:fill="E1DFDD"/>
    </w:rPr>
  </w:style>
  <w:style w:type="character" w:customStyle="1" w:styleId="5f1">
    <w:name w:val="אזכור לא מזוהה5"/>
    <w:basedOn w:val="a9"/>
    <w:uiPriority w:val="99"/>
    <w:semiHidden/>
    <w:unhideWhenUsed/>
    <w:rsid w:val="00C24039"/>
    <w:rPr>
      <w:color w:val="605E5C"/>
      <w:shd w:val="clear" w:color="auto" w:fill="E1DFDD"/>
    </w:rPr>
  </w:style>
  <w:style w:type="paragraph" w:customStyle="1" w:styleId="pf0">
    <w:name w:val="pf0"/>
    <w:basedOn w:val="a8"/>
    <w:rsid w:val="00C24039"/>
    <w:pPr>
      <w:bidi w:val="0"/>
      <w:spacing w:before="100" w:beforeAutospacing="1" w:after="100" w:afterAutospacing="1" w:line="276" w:lineRule="auto"/>
      <w:ind w:left="1225" w:hanging="658"/>
    </w:pPr>
    <w:rPr>
      <w:rFonts w:eastAsia="Times New Roman" w:cs="Times New Roman"/>
    </w:rPr>
  </w:style>
  <w:style w:type="paragraph" w:customStyle="1" w:styleId="pf1">
    <w:name w:val="pf1"/>
    <w:basedOn w:val="a8"/>
    <w:rsid w:val="00C24039"/>
    <w:pPr>
      <w:bidi w:val="0"/>
      <w:spacing w:before="100" w:beforeAutospacing="1" w:after="100" w:afterAutospacing="1" w:line="276" w:lineRule="auto"/>
      <w:ind w:left="1225" w:hanging="658"/>
    </w:pPr>
    <w:rPr>
      <w:rFonts w:eastAsia="Times New Roman" w:cs="Times New Roman"/>
    </w:rPr>
  </w:style>
  <w:style w:type="paragraph" w:customStyle="1" w:styleId="pf2">
    <w:name w:val="pf2"/>
    <w:basedOn w:val="a8"/>
    <w:rsid w:val="00C24039"/>
    <w:pPr>
      <w:bidi w:val="0"/>
      <w:spacing w:before="100" w:beforeAutospacing="1" w:after="100" w:afterAutospacing="1" w:line="276" w:lineRule="auto"/>
      <w:ind w:left="1225" w:hanging="658"/>
    </w:pPr>
    <w:rPr>
      <w:rFonts w:eastAsia="Times New Roman" w:cs="Times New Roman"/>
    </w:rPr>
  </w:style>
  <w:style w:type="character" w:customStyle="1" w:styleId="cf41">
    <w:name w:val="cf41"/>
    <w:basedOn w:val="a9"/>
    <w:rsid w:val="00C24039"/>
    <w:rPr>
      <w:rFonts w:ascii="Tahoma" w:hAnsi="Tahoma" w:cs="Tahoma" w:hint="default"/>
      <w:color w:val="0000FF"/>
      <w:sz w:val="18"/>
      <w:szCs w:val="18"/>
      <w:u w:val="single"/>
    </w:rPr>
  </w:style>
  <w:style w:type="paragraph" w:customStyle="1" w:styleId="1-">
    <w:name w:val="1 - כותרת"/>
    <w:basedOn w:val="20"/>
    <w:qFormat/>
    <w:rsid w:val="00C24039"/>
    <w:pPr>
      <w:widowControl/>
      <w:numPr>
        <w:ilvl w:val="0"/>
        <w:numId w:val="139"/>
      </w:numPr>
      <w:tabs>
        <w:tab w:val="clear" w:pos="486"/>
        <w:tab w:val="clear" w:pos="628"/>
        <w:tab w:val="left" w:pos="1050"/>
      </w:tabs>
      <w:adjustRightInd/>
      <w:spacing w:before="0"/>
      <w:ind w:right="0"/>
      <w:jc w:val="center"/>
      <w:textAlignment w:val="auto"/>
    </w:pPr>
    <w:rPr>
      <w:rFonts w:ascii="David" w:eastAsia="Times New Roman" w:hAnsi="David" w:cs="David"/>
      <w:sz w:val="32"/>
      <w:szCs w:val="32"/>
      <w:lang w:val="en-US" w:eastAsia="en-US"/>
    </w:rPr>
  </w:style>
  <w:style w:type="paragraph" w:customStyle="1" w:styleId="11">
    <w:name w:val="1.1 כותרת"/>
    <w:basedOn w:val="a8"/>
    <w:link w:val="11d"/>
    <w:qFormat/>
    <w:rsid w:val="00C24039"/>
    <w:pPr>
      <w:numPr>
        <w:ilvl w:val="1"/>
        <w:numId w:val="139"/>
      </w:numPr>
      <w:tabs>
        <w:tab w:val="left" w:pos="1334"/>
      </w:tabs>
      <w:spacing w:before="240" w:after="240"/>
      <w:outlineLvl w:val="2"/>
    </w:pPr>
    <w:rPr>
      <w:rFonts w:ascii="David" w:eastAsia="Times New Roman" w:hAnsi="David" w:cs="David"/>
      <w:b/>
      <w:bCs/>
      <w:noProof/>
      <w:sz w:val="28"/>
      <w:szCs w:val="28"/>
      <w:lang w:eastAsia="he-IL"/>
    </w:rPr>
  </w:style>
  <w:style w:type="paragraph" w:customStyle="1" w:styleId="1114">
    <w:name w:val="1.1.1 רגיל"/>
    <w:basedOn w:val="111"/>
    <w:link w:val="1115"/>
    <w:qFormat/>
    <w:rsid w:val="00C24039"/>
    <w:rPr>
      <w:b w:val="0"/>
      <w:bCs w:val="0"/>
    </w:rPr>
  </w:style>
  <w:style w:type="character" w:customStyle="1" w:styleId="11d">
    <w:name w:val="1.1 כותרת תו"/>
    <w:basedOn w:val="a9"/>
    <w:link w:val="11"/>
    <w:rsid w:val="00C24039"/>
    <w:rPr>
      <w:rFonts w:ascii="David" w:eastAsia="Times New Roman" w:hAnsi="David" w:cs="David"/>
      <w:b/>
      <w:bCs/>
      <w:noProof/>
      <w:sz w:val="28"/>
      <w:szCs w:val="28"/>
      <w:lang w:eastAsia="he-IL"/>
    </w:rPr>
  </w:style>
  <w:style w:type="paragraph" w:customStyle="1" w:styleId="111">
    <w:name w:val="1.1.1 כותרת"/>
    <w:basedOn w:val="a8"/>
    <w:link w:val="1116"/>
    <w:qFormat/>
    <w:rsid w:val="00C24039"/>
    <w:pPr>
      <w:numPr>
        <w:ilvl w:val="2"/>
        <w:numId w:val="139"/>
      </w:numPr>
      <w:tabs>
        <w:tab w:val="left" w:pos="1050"/>
      </w:tabs>
      <w:spacing w:before="240" w:after="240"/>
    </w:pPr>
    <w:rPr>
      <w:rFonts w:ascii="David" w:eastAsiaTheme="minorHAnsi" w:hAnsi="David" w:cs="David"/>
      <w:b/>
      <w:bCs/>
    </w:rPr>
  </w:style>
  <w:style w:type="character" w:customStyle="1" w:styleId="1115">
    <w:name w:val="1.1.1 רגיל תו"/>
    <w:basedOn w:val="a9"/>
    <w:link w:val="1114"/>
    <w:rsid w:val="00C24039"/>
    <w:rPr>
      <w:rFonts w:ascii="David" w:eastAsiaTheme="minorHAnsi" w:hAnsi="David" w:cs="David"/>
      <w:sz w:val="24"/>
      <w:szCs w:val="24"/>
    </w:rPr>
  </w:style>
  <w:style w:type="paragraph" w:customStyle="1" w:styleId="1111">
    <w:name w:val="1.1.1.1 רגיל"/>
    <w:basedOn w:val="a8"/>
    <w:qFormat/>
    <w:rsid w:val="00C24039"/>
    <w:pPr>
      <w:numPr>
        <w:ilvl w:val="3"/>
        <w:numId w:val="139"/>
      </w:numPr>
      <w:tabs>
        <w:tab w:val="left" w:pos="1617"/>
      </w:tabs>
      <w:snapToGrid w:val="0"/>
      <w:spacing w:before="240" w:after="240"/>
    </w:pPr>
    <w:rPr>
      <w:rFonts w:ascii="David" w:eastAsia="Times New Roman" w:hAnsi="David" w:cs="David"/>
      <w:noProof/>
      <w:lang w:eastAsia="he-IL"/>
    </w:rPr>
  </w:style>
  <w:style w:type="character" w:customStyle="1" w:styleId="1116">
    <w:name w:val="1.1.1 כותרת תו"/>
    <w:basedOn w:val="a9"/>
    <w:link w:val="111"/>
    <w:rsid w:val="00C24039"/>
    <w:rPr>
      <w:rFonts w:ascii="David" w:eastAsiaTheme="minorHAnsi" w:hAnsi="David" w:cs="David"/>
      <w:b/>
      <w:bCs/>
      <w:sz w:val="24"/>
      <w:szCs w:val="24"/>
    </w:rPr>
  </w:style>
  <w:style w:type="paragraph" w:customStyle="1" w:styleId="11111">
    <w:name w:val="1.1.1.1.1 רגיל"/>
    <w:basedOn w:val="a8"/>
    <w:qFormat/>
    <w:rsid w:val="00C24039"/>
    <w:pPr>
      <w:numPr>
        <w:ilvl w:val="4"/>
        <w:numId w:val="139"/>
      </w:numPr>
      <w:tabs>
        <w:tab w:val="left" w:pos="1617"/>
      </w:tabs>
      <w:snapToGrid w:val="0"/>
      <w:spacing w:before="240" w:after="240"/>
    </w:pPr>
    <w:rPr>
      <w:rFonts w:eastAsia="Times New Roman" w:cs="David"/>
      <w:noProof/>
      <w:lang w:eastAsia="he-IL"/>
    </w:rPr>
  </w:style>
  <w:style w:type="paragraph" w:customStyle="1" w:styleId="79">
    <w:name w:val="פסקה7"/>
    <w:basedOn w:val="a8"/>
    <w:rsid w:val="00C24039"/>
    <w:pPr>
      <w:widowControl w:val="0"/>
      <w:tabs>
        <w:tab w:val="num" w:pos="5040"/>
      </w:tabs>
      <w:autoSpaceDE w:val="0"/>
      <w:autoSpaceDN w:val="0"/>
      <w:spacing w:before="20" w:after="20" w:line="260" w:lineRule="atLeast"/>
      <w:ind w:left="5040" w:hanging="720"/>
    </w:pPr>
    <w:rPr>
      <w:rFonts w:eastAsia="Times New Roman" w:cs="David"/>
    </w:rPr>
  </w:style>
  <w:style w:type="table" w:customStyle="1" w:styleId="133">
    <w:name w:val="רשת טבלה13"/>
    <w:basedOn w:val="aa"/>
    <w:next w:val="affff8"/>
    <w:rsid w:val="00C2403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
    <w:name w:val="רשת טבלה311"/>
    <w:basedOn w:val="aa"/>
    <w:next w:val="affff8"/>
    <w:uiPriority w:val="39"/>
    <w:rsid w:val="00C24039"/>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c">
    <w:name w:val="שורות לחתימה1"/>
    <w:basedOn w:val="aa"/>
    <w:next w:val="affff8"/>
    <w:uiPriority w:val="59"/>
    <w:rsid w:val="00C24039"/>
    <w:rPr>
      <w:rFonts w:ascii="Times New Roman" w:eastAsia="Times New Roman" w:hAnsi="Times New Roman" w:cs="Miriam"/>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fff7">
    <w:name w:val="שורות לחתימה2"/>
    <w:basedOn w:val="aa"/>
    <w:next w:val="affff8"/>
    <w:uiPriority w:val="59"/>
    <w:rsid w:val="00C24039"/>
    <w:rPr>
      <w:rFonts w:ascii="Times New Roman" w:eastAsia="Times New Roman" w:hAnsi="Times New Roman" w:cs="Miriam"/>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yperlink" Target="https://takam.mof.gov.il/document/H.8.1.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protect.checkpoint.com/v2/r02/___https://mof.gov.il/Takam/TakamInstructions/H07070101000406.DOCX___.YzJlOnJhdGFnOmM6bzo5ZTQxN2I5ODI4NWI3ZGZiMjkwYjg1YzZjYWU0ZTI4MTo3OjFmMjM6MzgzNjYyNzMxYWU2OTU5ZmRmOTdiYzAwMmIwMGZjZmU1NDg0ODZjOGEyYTk2Y2ZkOTIyOTYzM2MyOTg1NjYyMDpwOlQ6Tg" TargetMode="External"/><Relationship Id="rId7" Type="http://schemas.openxmlformats.org/officeDocument/2006/relationships/settings" Target="settings.xml"/><Relationship Id="rId12" Type="http://schemas.openxmlformats.org/officeDocument/2006/relationships/hyperlink" Target="https://protect.checkpoint.com/v2/r02/___http://WWW.mr.gov.il___.YzJlOnJhdGFnOmM6bzo5ZTQxN2I5ODI4NWI3ZGZiMjkwYjg1YzZjYWU0ZTI4MTo3OjBlMjE6MGI1MDgyNDM1YmUzZTU2ZmMwNjVmYTAyYjdiM2MwNmY1YTg4MjMxNmFmYzgwOWU3YzdmMjcyNTcxZmU3Y2M5NzpwOlQ6Tg" TargetMode="External"/><Relationship Id="rId17" Type="http://schemas.openxmlformats.org/officeDocument/2006/relationships/hyperlink" Target="https://takam.mof.gov.il/document/H.8.1.1"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takam.mof.gov.il/document/H.8.1.1" TargetMode="External"/><Relationship Id="rId20" Type="http://schemas.openxmlformats.org/officeDocument/2006/relationships/hyperlink" Target="https://protect.checkpoint.com/v2/r02/___https://takam.mof.gov.il/document/H.8.1.1___.YzJlOnJhdGFnOmM6bzo5ZTQxN2I5ODI4NWI3ZGZiMjkwYjg1YzZjYWU0ZTI4MTo3OmViODM6NzM3YzY1OTJmYmRhYjMzNGI5MzRmMjI1MDE5Y2ViZDIxMDI1ODNjZGZhNTE2OWRjYjU5OTNmNjQ4M2RjZjQ0ZTpwOlQ6T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takam.mof.gov.il/document/H.7.12.5"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hyperlink" Target="https://protect.checkpoint.com/v2/r02/___https://takam.mof.gov.il/document/H.7.12.5___.YzJlOnJhdGFnOmM6bzo5ZTQxN2I5ODI4NWI3ZGZiMjkwYjg1YzZjYWU0ZTI4MTo3Ojc2Y2Y6MjZlYTQ2OTk5ZjJiM2Y2ZDdlMTcxZDIyZWFjMDZiNjNiZDAyMWU2MjgyMDY1OGU4OGI0OTBkOTNkM2QyZTJjOTpwOlQ6Tg"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92B883-FF16-454A-B15C-85C37ABE3E5E}">
  <ds:schemaRefs>
    <ds:schemaRef ds:uri="http://schemas.openxmlformats.org/officeDocument/2006/bibliography"/>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50CD9BE3-AFA5-424A-B305-9A9C4B206A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58</Pages>
  <Words>16108</Words>
  <Characters>77270</Characters>
  <Application>Microsoft Office Word</Application>
  <DocSecurity>0</DocSecurity>
  <Lines>643</Lines>
  <Paragraphs>186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93192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אלינור שלמה</cp:lastModifiedBy>
  <cp:revision>19</cp:revision>
  <cp:lastPrinted>2023-08-15T09:08:00Z</cp:lastPrinted>
  <dcterms:created xsi:type="dcterms:W3CDTF">2025-04-01T10:51:00Z</dcterms:created>
  <dcterms:modified xsi:type="dcterms:W3CDTF">2025-05-12T12:31:00Z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1,3,4</vt:lpwstr>
  </property>
  <property fmtid="{D5CDD505-2E9C-101B-9397-08002B2CF9AE}" pid="4" name="ClassificationContentMarkingHeaderText">
    <vt:lpwstr>- בלמ"ס -</vt:lpwstr>
  </property>
  <property fmtid="{D5CDD505-2E9C-101B-9397-08002B2CF9AE}" pid="5" name="ContentTypeId">
    <vt:lpwstr>0x0101003F080E1C0788234F80ACC9D5C8197866</vt:lpwstr>
  </property>
  <property fmtid="{D5CDD505-2E9C-101B-9397-08002B2CF9AE}" pid="6" name="MediaServiceImageTags">
    <vt:lpwstr/>
  </property>
  <property fmtid="{D5CDD505-2E9C-101B-9397-08002B2CF9AE}" pid="7" name="MSIP_Label_701b9bfc-c426-492e-a46c-1a922d5fe54b_ActionId">
    <vt:lpwstr>319796cf-c111-4245-a5c1-196c662e2c79</vt:lpwstr>
  </property>
  <property fmtid="{D5CDD505-2E9C-101B-9397-08002B2CF9AE}" pid="8" name="MSIP_Label_701b9bfc-c426-492e-a46c-1a922d5fe54b_ContentBits">
    <vt:lpwstr>1</vt:lpwstr>
  </property>
  <property fmtid="{D5CDD505-2E9C-101B-9397-08002B2CF9AE}" pid="9" name="MSIP_Label_701b9bfc-c426-492e-a46c-1a922d5fe54b_Enabled">
    <vt:lpwstr>true</vt:lpwstr>
  </property>
  <property fmtid="{D5CDD505-2E9C-101B-9397-08002B2CF9AE}" pid="10" name="MSIP_Label_701b9bfc-c426-492e-a46c-1a922d5fe54b_Method">
    <vt:lpwstr>Privileged</vt:lpwstr>
  </property>
  <property fmtid="{D5CDD505-2E9C-101B-9397-08002B2CF9AE}" pid="11" name="MSIP_Label_701b9bfc-c426-492e-a46c-1a922d5fe54b_Name">
    <vt:lpwstr>בלמ"ס</vt:lpwstr>
  </property>
  <property fmtid="{D5CDD505-2E9C-101B-9397-08002B2CF9AE}" pid="12" name="MSIP_Label_701b9bfc-c426-492e-a46c-1a922d5fe54b_SetDate">
    <vt:lpwstr>2023-07-16T06:57:34Z</vt:lpwstr>
  </property>
  <property fmtid="{D5CDD505-2E9C-101B-9397-08002B2CF9AE}" pid="13" name="MSIP_Label_701b9bfc-c426-492e-a46c-1a922d5fe54b_SiteId">
    <vt:lpwstr>78820852-55fa-450b-908d-45c0d911e76b</vt:lpwstr>
  </property>
</Properties>
</file>